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2C6AA" w14:textId="77777777" w:rsidR="00C347E0" w:rsidRPr="0011476E" w:rsidRDefault="00551F06" w:rsidP="00C347E0">
      <w:pPr>
        <w:widowControl w:val="0"/>
        <w:suppressAutoHyphens/>
        <w:autoSpaceDE w:val="0"/>
        <w:spacing w:after="0" w:line="240" w:lineRule="auto"/>
        <w:ind w:firstLine="340"/>
        <w:jc w:val="center"/>
        <w:rPr>
          <w:rFonts w:ascii="Times New Roman" w:hAnsi="Times New Roman"/>
          <w:sz w:val="28"/>
          <w:szCs w:val="28"/>
          <w:lang w:eastAsia="zh-CN"/>
        </w:rPr>
      </w:pPr>
      <w:r w:rsidRPr="0011476E">
        <w:rPr>
          <w:rFonts w:ascii="Times New Roman" w:hAnsi="Times New Roman"/>
          <w:sz w:val="28"/>
          <w:szCs w:val="28"/>
          <w:lang w:eastAsia="zh-CN"/>
        </w:rPr>
        <w:t>Фе</w:t>
      </w:r>
      <w:r w:rsidR="00C347E0" w:rsidRPr="0011476E">
        <w:rPr>
          <w:rFonts w:ascii="Times New Roman" w:hAnsi="Times New Roman"/>
          <w:sz w:val="28"/>
          <w:szCs w:val="28"/>
          <w:lang w:eastAsia="zh-CN"/>
        </w:rPr>
        <w:t>деральное государственное образовательное бюджетное учреждение высшего образования</w:t>
      </w:r>
    </w:p>
    <w:p w14:paraId="778C29EB" w14:textId="77777777" w:rsidR="00C347E0" w:rsidRPr="0011476E" w:rsidRDefault="00C347E0" w:rsidP="00C347E0">
      <w:pPr>
        <w:widowControl w:val="0"/>
        <w:suppressAutoHyphens/>
        <w:autoSpaceDE w:val="0"/>
        <w:spacing w:after="0" w:line="240" w:lineRule="auto"/>
        <w:ind w:firstLine="340"/>
        <w:jc w:val="center"/>
        <w:rPr>
          <w:rFonts w:ascii="Times New Roman" w:hAnsi="Times New Roman"/>
          <w:b/>
          <w:sz w:val="28"/>
          <w:szCs w:val="28"/>
          <w:lang w:eastAsia="zh-CN"/>
        </w:rPr>
      </w:pPr>
    </w:p>
    <w:p w14:paraId="5731051F" w14:textId="77777777" w:rsidR="00C347E0" w:rsidRPr="0011476E" w:rsidRDefault="00C347E0" w:rsidP="00C347E0">
      <w:pPr>
        <w:widowControl w:val="0"/>
        <w:suppressAutoHyphens/>
        <w:autoSpaceDE w:val="0"/>
        <w:spacing w:after="0" w:line="240" w:lineRule="auto"/>
        <w:ind w:firstLine="340"/>
        <w:jc w:val="center"/>
        <w:rPr>
          <w:rFonts w:ascii="Times New Roman" w:hAnsi="Times New Roman"/>
          <w:b/>
          <w:caps/>
          <w:sz w:val="28"/>
          <w:szCs w:val="28"/>
          <w:lang w:eastAsia="zh-CN"/>
        </w:rPr>
      </w:pPr>
      <w:r w:rsidRPr="0011476E">
        <w:rPr>
          <w:rFonts w:ascii="Times New Roman" w:hAnsi="Times New Roman"/>
          <w:b/>
          <w:caps/>
          <w:sz w:val="28"/>
          <w:szCs w:val="28"/>
          <w:lang w:eastAsia="zh-CN"/>
        </w:rPr>
        <w:t>«ФинансовЫЙ УНИВЕРСИТЕТ при Правительстве</w:t>
      </w:r>
    </w:p>
    <w:p w14:paraId="0E9E4DB5" w14:textId="77777777" w:rsidR="00C347E0" w:rsidRPr="0011476E" w:rsidRDefault="00C347E0" w:rsidP="00C347E0">
      <w:pPr>
        <w:widowControl w:val="0"/>
        <w:suppressAutoHyphens/>
        <w:autoSpaceDE w:val="0"/>
        <w:spacing w:after="0" w:line="240" w:lineRule="auto"/>
        <w:ind w:firstLine="340"/>
        <w:jc w:val="center"/>
        <w:rPr>
          <w:rFonts w:ascii="Times New Roman" w:hAnsi="Times New Roman"/>
          <w:b/>
          <w:caps/>
          <w:sz w:val="28"/>
          <w:szCs w:val="28"/>
          <w:lang w:eastAsia="zh-CN"/>
        </w:rPr>
      </w:pPr>
      <w:r w:rsidRPr="0011476E">
        <w:rPr>
          <w:rFonts w:ascii="Times New Roman" w:hAnsi="Times New Roman"/>
          <w:b/>
          <w:caps/>
          <w:sz w:val="28"/>
          <w:szCs w:val="28"/>
          <w:lang w:eastAsia="zh-CN"/>
        </w:rPr>
        <w:t>Российской Федерации»</w:t>
      </w:r>
    </w:p>
    <w:p w14:paraId="6A17CB41" w14:textId="77777777" w:rsidR="00C347E0" w:rsidRPr="0011476E" w:rsidRDefault="00C347E0" w:rsidP="00C347E0">
      <w:pPr>
        <w:widowControl w:val="0"/>
        <w:suppressAutoHyphens/>
        <w:autoSpaceDE w:val="0"/>
        <w:spacing w:after="0" w:line="240" w:lineRule="auto"/>
        <w:ind w:firstLine="340"/>
        <w:jc w:val="center"/>
        <w:rPr>
          <w:rFonts w:ascii="Times New Roman" w:hAnsi="Times New Roman"/>
          <w:b/>
          <w:sz w:val="28"/>
          <w:szCs w:val="28"/>
          <w:lang w:eastAsia="zh-CN"/>
        </w:rPr>
      </w:pPr>
    </w:p>
    <w:p w14:paraId="2DDD66CA" w14:textId="77777777" w:rsidR="00C347E0" w:rsidRPr="0011476E" w:rsidRDefault="00C347E0" w:rsidP="00C347E0">
      <w:pPr>
        <w:widowControl w:val="0"/>
        <w:suppressAutoHyphens/>
        <w:autoSpaceDE w:val="0"/>
        <w:spacing w:after="0" w:line="240" w:lineRule="auto"/>
        <w:ind w:firstLine="340"/>
        <w:jc w:val="center"/>
        <w:rPr>
          <w:rFonts w:ascii="Times New Roman" w:hAnsi="Times New Roman"/>
          <w:b/>
          <w:sz w:val="28"/>
          <w:szCs w:val="28"/>
          <w:lang w:eastAsia="zh-CN"/>
        </w:rPr>
      </w:pPr>
      <w:r w:rsidRPr="0011476E">
        <w:rPr>
          <w:rFonts w:ascii="Times New Roman" w:hAnsi="Times New Roman"/>
          <w:b/>
          <w:sz w:val="28"/>
          <w:szCs w:val="28"/>
          <w:lang w:eastAsia="zh-CN"/>
        </w:rPr>
        <w:t>(Финансовый университет)</w:t>
      </w:r>
    </w:p>
    <w:p w14:paraId="6DF33E1D" w14:textId="77777777" w:rsidR="00C347E0" w:rsidRPr="0011476E" w:rsidRDefault="00C347E0" w:rsidP="00C347E0">
      <w:pPr>
        <w:widowControl w:val="0"/>
        <w:suppressAutoHyphens/>
        <w:autoSpaceDE w:val="0"/>
        <w:spacing w:after="0" w:line="240" w:lineRule="auto"/>
        <w:ind w:firstLine="340"/>
        <w:jc w:val="center"/>
        <w:rPr>
          <w:rFonts w:ascii="Times New Roman" w:hAnsi="Times New Roman"/>
          <w:sz w:val="28"/>
          <w:szCs w:val="28"/>
          <w:lang w:eastAsia="zh-CN"/>
        </w:rPr>
      </w:pPr>
    </w:p>
    <w:p w14:paraId="27A2D812" w14:textId="1D56928A" w:rsidR="00C347E0" w:rsidRPr="0011476E" w:rsidRDefault="00C347E0" w:rsidP="00C347E0">
      <w:pPr>
        <w:widowControl w:val="0"/>
        <w:suppressAutoHyphens/>
        <w:autoSpaceDE w:val="0"/>
        <w:spacing w:after="0" w:line="240" w:lineRule="auto"/>
        <w:ind w:firstLine="340"/>
        <w:jc w:val="center"/>
        <w:rPr>
          <w:rFonts w:ascii="Times New Roman" w:hAnsi="Times New Roman"/>
          <w:b/>
          <w:sz w:val="28"/>
          <w:szCs w:val="28"/>
          <w:lang w:eastAsia="zh-CN"/>
        </w:rPr>
      </w:pPr>
      <w:r w:rsidRPr="0011476E">
        <w:rPr>
          <w:rFonts w:ascii="Times New Roman" w:hAnsi="Times New Roman"/>
          <w:b/>
          <w:sz w:val="28"/>
          <w:szCs w:val="28"/>
          <w:lang w:eastAsia="zh-CN"/>
        </w:rPr>
        <w:t>Департамент социологии</w:t>
      </w:r>
    </w:p>
    <w:p w14:paraId="1D408516" w14:textId="70FCA557" w:rsidR="007A5931" w:rsidRPr="0011476E" w:rsidRDefault="007A5931" w:rsidP="00C347E0">
      <w:pPr>
        <w:widowControl w:val="0"/>
        <w:suppressAutoHyphens/>
        <w:autoSpaceDE w:val="0"/>
        <w:spacing w:after="0" w:line="240" w:lineRule="auto"/>
        <w:ind w:firstLine="340"/>
        <w:jc w:val="center"/>
        <w:rPr>
          <w:rFonts w:ascii="Times New Roman" w:hAnsi="Times New Roman"/>
          <w:b/>
          <w:sz w:val="28"/>
          <w:szCs w:val="28"/>
          <w:lang w:eastAsia="zh-CN"/>
        </w:rPr>
      </w:pPr>
      <w:r w:rsidRPr="0011476E">
        <w:rPr>
          <w:rFonts w:ascii="Times New Roman" w:hAnsi="Times New Roman"/>
          <w:b/>
          <w:sz w:val="28"/>
          <w:szCs w:val="28"/>
          <w:lang w:eastAsia="zh-CN"/>
        </w:rPr>
        <w:t>Факультета социальных наук и массовых коммуникаций</w:t>
      </w:r>
    </w:p>
    <w:tbl>
      <w:tblPr>
        <w:tblW w:w="9037" w:type="dxa"/>
        <w:tblInd w:w="-106" w:type="dxa"/>
        <w:tblLook w:val="00A0" w:firstRow="1" w:lastRow="0" w:firstColumn="1" w:lastColumn="0" w:noHBand="0" w:noVBand="0"/>
      </w:tblPr>
      <w:tblGrid>
        <w:gridCol w:w="9037"/>
      </w:tblGrid>
      <w:tr w:rsidR="0011476E" w:rsidRPr="0011476E" w14:paraId="0DE17C42" w14:textId="77777777" w:rsidTr="00F70812">
        <w:trPr>
          <w:trHeight w:val="1425"/>
        </w:trPr>
        <w:tc>
          <w:tcPr>
            <w:tcW w:w="9037" w:type="dxa"/>
          </w:tcPr>
          <w:p w14:paraId="3CB4E7BE" w14:textId="77777777" w:rsidR="00C347E0" w:rsidRPr="0011476E" w:rsidRDefault="00C347E0" w:rsidP="007A5931">
            <w:pPr>
              <w:widowControl w:val="0"/>
              <w:suppressAutoHyphens/>
              <w:autoSpaceDE w:val="0"/>
              <w:spacing w:after="0" w:line="240" w:lineRule="auto"/>
              <w:ind w:firstLine="340"/>
              <w:jc w:val="right"/>
              <w:rPr>
                <w:rFonts w:ascii="Times New Roman" w:hAnsi="Times New Roman"/>
                <w:b/>
                <w:sz w:val="28"/>
                <w:szCs w:val="28"/>
                <w:lang w:eastAsia="zh-CN"/>
              </w:rPr>
            </w:pPr>
            <w:r w:rsidRPr="0011476E">
              <w:rPr>
                <w:rFonts w:ascii="Times New Roman" w:hAnsi="Times New Roman"/>
                <w:b/>
                <w:sz w:val="28"/>
                <w:szCs w:val="28"/>
                <w:lang w:eastAsia="zh-CN"/>
              </w:rPr>
              <w:t xml:space="preserve">                    </w:t>
            </w:r>
          </w:p>
          <w:p w14:paraId="032B2F08" w14:textId="23914F5F" w:rsidR="00C347E0" w:rsidRPr="0011476E" w:rsidRDefault="00741133" w:rsidP="00741133">
            <w:pPr>
              <w:widowControl w:val="0"/>
              <w:suppressAutoHyphens/>
              <w:autoSpaceDE w:val="0"/>
              <w:spacing w:after="0" w:line="240" w:lineRule="auto"/>
              <w:ind w:firstLine="340"/>
              <w:jc w:val="center"/>
              <w:rPr>
                <w:rFonts w:ascii="Times New Roman" w:hAnsi="Times New Roman"/>
                <w:sz w:val="28"/>
                <w:szCs w:val="28"/>
                <w:lang w:eastAsia="zh-CN"/>
              </w:rPr>
            </w:pPr>
            <w:r w:rsidRPr="0011476E">
              <w:rPr>
                <w:rFonts w:ascii="Times New Roman" w:hAnsi="Times New Roman"/>
                <w:sz w:val="28"/>
                <w:szCs w:val="28"/>
                <w:lang w:eastAsia="zh-CN"/>
              </w:rPr>
              <w:t xml:space="preserve">                                                            </w:t>
            </w:r>
            <w:r w:rsidR="00C347E0" w:rsidRPr="0011476E">
              <w:rPr>
                <w:rFonts w:ascii="Times New Roman" w:hAnsi="Times New Roman"/>
                <w:sz w:val="28"/>
                <w:szCs w:val="28"/>
                <w:lang w:eastAsia="zh-CN"/>
              </w:rPr>
              <w:t>УТВЕРЖДАЮ</w:t>
            </w:r>
          </w:p>
          <w:p w14:paraId="2AB7F291" w14:textId="77777777" w:rsidR="00C347E0" w:rsidRPr="0011476E" w:rsidRDefault="00C347E0" w:rsidP="007A5931">
            <w:pPr>
              <w:widowControl w:val="0"/>
              <w:suppressAutoHyphens/>
              <w:autoSpaceDE w:val="0"/>
              <w:spacing w:after="0" w:line="240" w:lineRule="auto"/>
              <w:ind w:firstLine="340"/>
              <w:jc w:val="right"/>
              <w:rPr>
                <w:rFonts w:ascii="Times New Roman" w:hAnsi="Times New Roman"/>
                <w:b/>
                <w:sz w:val="28"/>
                <w:szCs w:val="28"/>
                <w:lang w:eastAsia="zh-CN"/>
              </w:rPr>
            </w:pPr>
          </w:p>
          <w:p w14:paraId="6DE1620B" w14:textId="7C29692A" w:rsidR="00C347E0" w:rsidRPr="0011476E" w:rsidRDefault="00FF60B1" w:rsidP="007A5931">
            <w:pPr>
              <w:widowControl w:val="0"/>
              <w:suppressAutoHyphens/>
              <w:autoSpaceDE w:val="0"/>
              <w:spacing w:after="0" w:line="240" w:lineRule="auto"/>
              <w:ind w:firstLine="340"/>
              <w:jc w:val="right"/>
              <w:rPr>
                <w:rFonts w:ascii="Times New Roman" w:hAnsi="Times New Roman"/>
                <w:bCs/>
                <w:sz w:val="28"/>
                <w:szCs w:val="28"/>
                <w:lang w:eastAsia="zh-CN"/>
              </w:rPr>
            </w:pPr>
            <w:r w:rsidRPr="0011476E">
              <w:rPr>
                <w:rFonts w:ascii="Times New Roman" w:hAnsi="Times New Roman"/>
                <w:bCs/>
                <w:sz w:val="28"/>
                <w:szCs w:val="28"/>
                <w:lang w:eastAsia="zh-CN"/>
              </w:rPr>
              <w:t>Прор</w:t>
            </w:r>
            <w:r w:rsidR="00C347E0" w:rsidRPr="0011476E">
              <w:rPr>
                <w:rFonts w:ascii="Times New Roman" w:hAnsi="Times New Roman"/>
                <w:bCs/>
                <w:sz w:val="28"/>
                <w:szCs w:val="28"/>
                <w:lang w:eastAsia="zh-CN"/>
              </w:rPr>
              <w:t>ектор</w:t>
            </w:r>
            <w:r w:rsidRPr="0011476E">
              <w:rPr>
                <w:rFonts w:ascii="Times New Roman" w:hAnsi="Times New Roman"/>
                <w:bCs/>
                <w:sz w:val="28"/>
                <w:szCs w:val="28"/>
                <w:lang w:eastAsia="zh-CN"/>
              </w:rPr>
              <w:t xml:space="preserve"> по </w:t>
            </w:r>
            <w:r w:rsidR="007A5931" w:rsidRPr="0011476E">
              <w:rPr>
                <w:rFonts w:ascii="Times New Roman" w:hAnsi="Times New Roman"/>
                <w:bCs/>
                <w:sz w:val="28"/>
                <w:szCs w:val="28"/>
                <w:lang w:eastAsia="zh-CN"/>
              </w:rPr>
              <w:t>учебной и</w:t>
            </w:r>
          </w:p>
          <w:p w14:paraId="7A7B27C5" w14:textId="3B6BB4F5" w:rsidR="00FF60B1" w:rsidRPr="0011476E" w:rsidRDefault="00741133" w:rsidP="00741133">
            <w:pPr>
              <w:widowControl w:val="0"/>
              <w:suppressAutoHyphens/>
              <w:autoSpaceDE w:val="0"/>
              <w:spacing w:after="0" w:line="240" w:lineRule="auto"/>
              <w:ind w:firstLine="340"/>
              <w:jc w:val="center"/>
              <w:rPr>
                <w:rFonts w:ascii="Times New Roman" w:hAnsi="Times New Roman"/>
                <w:bCs/>
                <w:sz w:val="28"/>
                <w:szCs w:val="28"/>
                <w:lang w:eastAsia="zh-CN"/>
              </w:rPr>
            </w:pPr>
            <w:r w:rsidRPr="0011476E">
              <w:rPr>
                <w:rFonts w:ascii="Times New Roman" w:hAnsi="Times New Roman"/>
                <w:bCs/>
                <w:sz w:val="28"/>
                <w:szCs w:val="28"/>
                <w:lang w:eastAsia="zh-CN"/>
              </w:rPr>
              <w:t xml:space="preserve">                                                                          </w:t>
            </w:r>
            <w:r w:rsidR="007A5931" w:rsidRPr="0011476E">
              <w:rPr>
                <w:rFonts w:ascii="Times New Roman" w:hAnsi="Times New Roman"/>
                <w:bCs/>
                <w:sz w:val="28"/>
                <w:szCs w:val="28"/>
                <w:lang w:eastAsia="zh-CN"/>
              </w:rPr>
              <w:t>методической работе</w:t>
            </w:r>
          </w:p>
          <w:p w14:paraId="61B1A06F" w14:textId="7F08B6D3" w:rsidR="00C347E0" w:rsidRPr="0011476E" w:rsidRDefault="00741133" w:rsidP="007A5931">
            <w:pPr>
              <w:widowControl w:val="0"/>
              <w:suppressAutoHyphens/>
              <w:autoSpaceDE w:val="0"/>
              <w:spacing w:after="0" w:line="240" w:lineRule="auto"/>
              <w:ind w:firstLine="340"/>
              <w:jc w:val="right"/>
              <w:rPr>
                <w:rFonts w:ascii="Times New Roman" w:hAnsi="Times New Roman"/>
                <w:bCs/>
                <w:sz w:val="28"/>
                <w:szCs w:val="28"/>
                <w:lang w:eastAsia="zh-CN"/>
              </w:rPr>
            </w:pPr>
            <w:r w:rsidRPr="0011476E">
              <w:rPr>
                <w:rFonts w:ascii="Times New Roman" w:hAnsi="Times New Roman"/>
                <w:bCs/>
                <w:sz w:val="28"/>
                <w:szCs w:val="28"/>
                <w:lang w:eastAsia="zh-CN"/>
              </w:rPr>
              <w:t xml:space="preserve"> _______ </w:t>
            </w:r>
            <w:r w:rsidR="00FF60B1" w:rsidRPr="0011476E">
              <w:rPr>
                <w:rFonts w:ascii="Times New Roman" w:hAnsi="Times New Roman"/>
                <w:bCs/>
                <w:sz w:val="28"/>
                <w:szCs w:val="28"/>
                <w:lang w:eastAsia="zh-CN"/>
              </w:rPr>
              <w:t xml:space="preserve"> Е.А. Каменева</w:t>
            </w:r>
            <w:r w:rsidR="00C347E0" w:rsidRPr="0011476E">
              <w:rPr>
                <w:rFonts w:ascii="Times New Roman" w:hAnsi="Times New Roman"/>
                <w:bCs/>
                <w:sz w:val="28"/>
                <w:szCs w:val="28"/>
                <w:lang w:eastAsia="zh-CN"/>
              </w:rPr>
              <w:t xml:space="preserve">  </w:t>
            </w:r>
          </w:p>
          <w:p w14:paraId="7664A381" w14:textId="2501FD40" w:rsidR="00C347E0" w:rsidRPr="0011476E" w:rsidRDefault="00E94954" w:rsidP="007A5931">
            <w:pPr>
              <w:widowControl w:val="0"/>
              <w:suppressAutoHyphens/>
              <w:autoSpaceDE w:val="0"/>
              <w:spacing w:after="0" w:line="240" w:lineRule="auto"/>
              <w:ind w:firstLine="340"/>
              <w:jc w:val="right"/>
              <w:rPr>
                <w:rFonts w:ascii="Times New Roman" w:hAnsi="Times New Roman"/>
                <w:b/>
                <w:sz w:val="28"/>
                <w:szCs w:val="28"/>
                <w:lang w:eastAsia="zh-CN"/>
              </w:rPr>
            </w:pPr>
            <w:r>
              <w:rPr>
                <w:rFonts w:ascii="Times New Roman" w:hAnsi="Times New Roman"/>
                <w:bCs/>
                <w:sz w:val="28"/>
                <w:szCs w:val="28"/>
                <w:lang w:eastAsia="zh-CN"/>
              </w:rPr>
              <w:t xml:space="preserve"> «_28_</w:t>
            </w:r>
            <w:r w:rsidR="00C347E0" w:rsidRPr="0011476E">
              <w:rPr>
                <w:rFonts w:ascii="Times New Roman" w:hAnsi="Times New Roman"/>
                <w:bCs/>
                <w:sz w:val="28"/>
                <w:szCs w:val="28"/>
                <w:lang w:eastAsia="zh-CN"/>
              </w:rPr>
              <w:t>»</w:t>
            </w:r>
            <w:r>
              <w:rPr>
                <w:rFonts w:ascii="Times New Roman" w:hAnsi="Times New Roman"/>
                <w:bCs/>
                <w:sz w:val="28"/>
                <w:szCs w:val="28"/>
                <w:lang w:eastAsia="zh-CN"/>
              </w:rPr>
              <w:t xml:space="preserve"> _</w:t>
            </w:r>
            <w:bookmarkStart w:id="0" w:name="_GoBack"/>
            <w:bookmarkEnd w:id="0"/>
            <w:r>
              <w:rPr>
                <w:rFonts w:ascii="Times New Roman" w:hAnsi="Times New Roman"/>
                <w:bCs/>
                <w:sz w:val="28"/>
                <w:szCs w:val="28"/>
                <w:lang w:eastAsia="zh-CN"/>
              </w:rPr>
              <w:t>декабря__</w:t>
            </w:r>
            <w:r w:rsidR="00C347E0" w:rsidRPr="0011476E">
              <w:rPr>
                <w:rFonts w:ascii="Times New Roman" w:hAnsi="Times New Roman"/>
                <w:bCs/>
                <w:sz w:val="28"/>
                <w:szCs w:val="28"/>
                <w:lang w:eastAsia="zh-CN"/>
              </w:rPr>
              <w:t xml:space="preserve"> 20</w:t>
            </w:r>
            <w:r w:rsidR="00F32CC1" w:rsidRPr="0011476E">
              <w:rPr>
                <w:rFonts w:ascii="Times New Roman" w:hAnsi="Times New Roman"/>
                <w:bCs/>
                <w:sz w:val="28"/>
                <w:szCs w:val="28"/>
                <w:lang w:eastAsia="zh-CN"/>
              </w:rPr>
              <w:t>2</w:t>
            </w:r>
            <w:r w:rsidR="00D51F22" w:rsidRPr="0011476E">
              <w:rPr>
                <w:rFonts w:ascii="Times New Roman" w:hAnsi="Times New Roman"/>
                <w:bCs/>
                <w:sz w:val="28"/>
                <w:szCs w:val="28"/>
                <w:lang w:eastAsia="zh-CN"/>
              </w:rPr>
              <w:t>2</w:t>
            </w:r>
            <w:r w:rsidR="00C347E0" w:rsidRPr="0011476E">
              <w:rPr>
                <w:rFonts w:ascii="Times New Roman" w:hAnsi="Times New Roman"/>
                <w:bCs/>
                <w:sz w:val="28"/>
                <w:szCs w:val="28"/>
                <w:lang w:eastAsia="zh-CN"/>
              </w:rPr>
              <w:t xml:space="preserve"> г.</w:t>
            </w:r>
          </w:p>
        </w:tc>
      </w:tr>
      <w:tr w:rsidR="0011476E" w:rsidRPr="0011476E" w14:paraId="27622551" w14:textId="77777777" w:rsidTr="00F70812">
        <w:trPr>
          <w:trHeight w:val="1425"/>
        </w:trPr>
        <w:tc>
          <w:tcPr>
            <w:tcW w:w="9037" w:type="dxa"/>
          </w:tcPr>
          <w:p w14:paraId="324BF77C" w14:textId="77777777" w:rsidR="00C347E0" w:rsidRPr="0011476E" w:rsidRDefault="00C347E0" w:rsidP="003426FC">
            <w:pPr>
              <w:widowControl w:val="0"/>
              <w:suppressAutoHyphens/>
              <w:autoSpaceDE w:val="0"/>
              <w:spacing w:after="0" w:line="240" w:lineRule="auto"/>
              <w:rPr>
                <w:rFonts w:ascii="Times New Roman" w:hAnsi="Times New Roman"/>
                <w:sz w:val="28"/>
                <w:szCs w:val="28"/>
                <w:lang w:eastAsia="zh-CN"/>
              </w:rPr>
            </w:pPr>
          </w:p>
        </w:tc>
      </w:tr>
    </w:tbl>
    <w:p w14:paraId="7B3E6306" w14:textId="6E54BC67" w:rsidR="00C347E0" w:rsidRPr="0011476E" w:rsidRDefault="00C347E0" w:rsidP="00C347E0">
      <w:pPr>
        <w:widowControl w:val="0"/>
        <w:suppressAutoHyphens/>
        <w:autoSpaceDE w:val="0"/>
        <w:spacing w:after="0" w:line="240" w:lineRule="auto"/>
        <w:jc w:val="center"/>
        <w:rPr>
          <w:rFonts w:ascii="Times New Roman" w:hAnsi="Times New Roman"/>
          <w:b/>
          <w:sz w:val="28"/>
          <w:szCs w:val="28"/>
          <w:lang w:eastAsia="zh-CN"/>
        </w:rPr>
      </w:pPr>
      <w:r w:rsidRPr="0011476E">
        <w:rPr>
          <w:rFonts w:ascii="Times New Roman" w:hAnsi="Times New Roman"/>
          <w:b/>
          <w:sz w:val="28"/>
          <w:szCs w:val="28"/>
          <w:lang w:eastAsia="zh-CN"/>
        </w:rPr>
        <w:t xml:space="preserve">Силласте Галина Георгиевна </w:t>
      </w:r>
    </w:p>
    <w:p w14:paraId="43CCAAD6" w14:textId="1691BBF1" w:rsidR="00D51F22" w:rsidRPr="0011476E" w:rsidRDefault="00D51F22" w:rsidP="00C347E0">
      <w:pPr>
        <w:widowControl w:val="0"/>
        <w:suppressAutoHyphens/>
        <w:autoSpaceDE w:val="0"/>
        <w:spacing w:after="0" w:line="240" w:lineRule="auto"/>
        <w:jc w:val="center"/>
        <w:rPr>
          <w:rFonts w:ascii="Times New Roman" w:hAnsi="Times New Roman"/>
          <w:b/>
          <w:sz w:val="28"/>
          <w:szCs w:val="28"/>
          <w:lang w:eastAsia="zh-CN"/>
        </w:rPr>
      </w:pPr>
      <w:r w:rsidRPr="0011476E">
        <w:rPr>
          <w:rFonts w:ascii="Times New Roman" w:hAnsi="Times New Roman"/>
          <w:b/>
          <w:sz w:val="28"/>
          <w:szCs w:val="28"/>
          <w:lang w:eastAsia="zh-CN"/>
        </w:rPr>
        <w:t>Брушкова Людмила Алексеевна</w:t>
      </w:r>
    </w:p>
    <w:p w14:paraId="2369CBC7" w14:textId="77777777" w:rsidR="00C347E0" w:rsidRPr="0011476E" w:rsidRDefault="00C347E0" w:rsidP="00C347E0">
      <w:pPr>
        <w:widowControl w:val="0"/>
        <w:suppressAutoHyphens/>
        <w:autoSpaceDE w:val="0"/>
        <w:spacing w:after="0" w:line="240" w:lineRule="auto"/>
        <w:jc w:val="center"/>
        <w:rPr>
          <w:rFonts w:ascii="Times New Roman" w:hAnsi="Times New Roman"/>
          <w:b/>
          <w:sz w:val="28"/>
          <w:szCs w:val="28"/>
          <w:lang w:eastAsia="zh-CN"/>
        </w:rPr>
      </w:pPr>
    </w:p>
    <w:p w14:paraId="2CBB48AB" w14:textId="77777777" w:rsidR="00C347E0" w:rsidRPr="0011476E" w:rsidRDefault="00C347E0" w:rsidP="00C347E0">
      <w:pPr>
        <w:widowControl w:val="0"/>
        <w:suppressAutoHyphens/>
        <w:autoSpaceDE w:val="0"/>
        <w:spacing w:after="0" w:line="240" w:lineRule="auto"/>
        <w:jc w:val="center"/>
        <w:rPr>
          <w:rFonts w:ascii="Times New Roman" w:hAnsi="Times New Roman"/>
          <w:sz w:val="28"/>
          <w:szCs w:val="28"/>
          <w:lang w:eastAsia="zh-CN"/>
        </w:rPr>
      </w:pPr>
    </w:p>
    <w:p w14:paraId="27DF8484" w14:textId="77777777" w:rsidR="00C347E0" w:rsidRPr="0011476E" w:rsidRDefault="00C347E0" w:rsidP="00C347E0">
      <w:pPr>
        <w:widowControl w:val="0"/>
        <w:suppressAutoHyphens/>
        <w:autoSpaceDE w:val="0"/>
        <w:spacing w:after="0" w:line="360" w:lineRule="auto"/>
        <w:jc w:val="center"/>
        <w:rPr>
          <w:rFonts w:ascii="Times New Roman" w:hAnsi="Times New Roman"/>
          <w:b/>
          <w:sz w:val="36"/>
          <w:szCs w:val="36"/>
          <w:lang w:eastAsia="zh-CN"/>
        </w:rPr>
      </w:pPr>
      <w:r w:rsidRPr="0011476E">
        <w:rPr>
          <w:rFonts w:ascii="Times New Roman" w:hAnsi="Times New Roman"/>
          <w:b/>
          <w:sz w:val="36"/>
          <w:szCs w:val="36"/>
          <w:lang w:eastAsia="zh-CN"/>
        </w:rPr>
        <w:t xml:space="preserve">ГЕНДЕРНАЯ СОЦИОЛОГИЯ </w:t>
      </w:r>
    </w:p>
    <w:p w14:paraId="196EC5FF" w14:textId="744F598B" w:rsidR="00C347E0" w:rsidRPr="0011476E" w:rsidRDefault="00C347E0" w:rsidP="00C347E0">
      <w:pPr>
        <w:widowControl w:val="0"/>
        <w:suppressAutoHyphens/>
        <w:autoSpaceDE w:val="0"/>
        <w:spacing w:after="0" w:line="360" w:lineRule="auto"/>
        <w:jc w:val="center"/>
        <w:rPr>
          <w:rFonts w:ascii="Times New Roman" w:hAnsi="Times New Roman"/>
          <w:b/>
          <w:sz w:val="28"/>
          <w:szCs w:val="28"/>
          <w:lang w:eastAsia="zh-CN"/>
        </w:rPr>
      </w:pPr>
      <w:r w:rsidRPr="0011476E">
        <w:rPr>
          <w:rFonts w:ascii="Times New Roman" w:hAnsi="Times New Roman"/>
          <w:b/>
          <w:sz w:val="28"/>
          <w:szCs w:val="28"/>
          <w:lang w:eastAsia="zh-CN"/>
        </w:rPr>
        <w:t>Рабочая программа дисциплины</w:t>
      </w:r>
    </w:p>
    <w:p w14:paraId="57277A4F" w14:textId="77777777" w:rsidR="00B61383" w:rsidRPr="0011476E" w:rsidRDefault="00B61383" w:rsidP="00B61383">
      <w:pPr>
        <w:widowControl w:val="0"/>
        <w:suppressAutoHyphens/>
        <w:autoSpaceDE w:val="0"/>
        <w:spacing w:after="0" w:line="360" w:lineRule="auto"/>
        <w:jc w:val="center"/>
        <w:rPr>
          <w:rFonts w:ascii="Times New Roman" w:hAnsi="Times New Roman"/>
          <w:sz w:val="28"/>
          <w:szCs w:val="28"/>
          <w:lang w:eastAsia="zh-CN"/>
        </w:rPr>
      </w:pPr>
      <w:r w:rsidRPr="0011476E">
        <w:rPr>
          <w:rFonts w:ascii="Times New Roman" w:hAnsi="Times New Roman"/>
          <w:sz w:val="28"/>
          <w:szCs w:val="28"/>
          <w:lang w:eastAsia="zh-CN"/>
        </w:rPr>
        <w:t xml:space="preserve">для студентов, обучающихся по направлению подготовки </w:t>
      </w:r>
    </w:p>
    <w:p w14:paraId="208C169F" w14:textId="66E61828" w:rsidR="00B61383" w:rsidRPr="0011476E" w:rsidRDefault="00741133" w:rsidP="00B61383">
      <w:pPr>
        <w:widowControl w:val="0"/>
        <w:suppressAutoHyphens/>
        <w:autoSpaceDE w:val="0"/>
        <w:spacing w:after="0" w:line="360" w:lineRule="auto"/>
        <w:jc w:val="center"/>
        <w:rPr>
          <w:rFonts w:ascii="Times New Roman" w:hAnsi="Times New Roman"/>
          <w:sz w:val="28"/>
          <w:szCs w:val="28"/>
          <w:lang w:eastAsia="zh-CN"/>
        </w:rPr>
      </w:pPr>
      <w:r w:rsidRPr="0011476E">
        <w:rPr>
          <w:rFonts w:ascii="Times New Roman" w:hAnsi="Times New Roman"/>
          <w:sz w:val="28"/>
          <w:szCs w:val="28"/>
          <w:lang w:eastAsia="zh-CN"/>
        </w:rPr>
        <w:t>39.03.01 Социология</w:t>
      </w:r>
      <w:r w:rsidR="00B61383" w:rsidRPr="0011476E">
        <w:rPr>
          <w:rFonts w:ascii="Times New Roman" w:hAnsi="Times New Roman"/>
          <w:sz w:val="28"/>
          <w:szCs w:val="28"/>
          <w:lang w:eastAsia="zh-CN"/>
        </w:rPr>
        <w:t>, ОП «Экономическая социология»</w:t>
      </w:r>
    </w:p>
    <w:p w14:paraId="5C91E4AB" w14:textId="2D53B44A" w:rsidR="00741133" w:rsidRPr="0011476E" w:rsidRDefault="00741133" w:rsidP="00E94954">
      <w:pPr>
        <w:widowControl w:val="0"/>
        <w:suppressAutoHyphens/>
        <w:autoSpaceDE w:val="0"/>
        <w:spacing w:after="0" w:line="360" w:lineRule="auto"/>
        <w:rPr>
          <w:rFonts w:ascii="Times New Roman" w:hAnsi="Times New Roman"/>
          <w:sz w:val="28"/>
          <w:szCs w:val="28"/>
          <w:lang w:eastAsia="zh-CN"/>
        </w:rPr>
      </w:pPr>
    </w:p>
    <w:p w14:paraId="4816B8AE" w14:textId="77777777" w:rsidR="00741133" w:rsidRPr="0011476E" w:rsidRDefault="00741133" w:rsidP="00B61383">
      <w:pPr>
        <w:widowControl w:val="0"/>
        <w:suppressAutoHyphens/>
        <w:autoSpaceDE w:val="0"/>
        <w:spacing w:after="0" w:line="360" w:lineRule="auto"/>
        <w:jc w:val="center"/>
        <w:rPr>
          <w:rFonts w:ascii="Times New Roman" w:hAnsi="Times New Roman"/>
          <w:sz w:val="28"/>
          <w:szCs w:val="28"/>
          <w:lang w:eastAsia="zh-CN"/>
        </w:rPr>
      </w:pPr>
    </w:p>
    <w:p w14:paraId="016B105D" w14:textId="77777777" w:rsidR="00E94954" w:rsidRPr="00BD403C" w:rsidRDefault="00E94954" w:rsidP="00E94954">
      <w:pPr>
        <w:pStyle w:val="af5"/>
        <w:spacing w:before="0" w:beforeAutospacing="0" w:after="0" w:afterAutospacing="0"/>
        <w:ind w:right="284" w:firstLine="380"/>
        <w:jc w:val="center"/>
      </w:pPr>
      <w:r w:rsidRPr="00BD403C">
        <w:rPr>
          <w:i/>
          <w:iCs/>
        </w:rPr>
        <w:t>Рекомендовано Ученым советом Факультета социальных наук и массовых коммуникаций</w:t>
      </w:r>
    </w:p>
    <w:p w14:paraId="035F66E7" w14:textId="77777777" w:rsidR="00E94954" w:rsidRPr="00BD403C" w:rsidRDefault="00E94954" w:rsidP="00E94954">
      <w:pPr>
        <w:pStyle w:val="af5"/>
        <w:spacing w:before="0" w:beforeAutospacing="0" w:after="0" w:afterAutospacing="0"/>
        <w:ind w:right="284" w:firstLine="380"/>
        <w:jc w:val="center"/>
      </w:pPr>
      <w:r w:rsidRPr="00BD403C">
        <w:rPr>
          <w:i/>
          <w:iCs/>
        </w:rPr>
        <w:t>(протокол № 2</w:t>
      </w:r>
      <w:r>
        <w:rPr>
          <w:i/>
          <w:iCs/>
        </w:rPr>
        <w:t>7 от 21</w:t>
      </w:r>
      <w:r w:rsidRPr="00BD403C">
        <w:rPr>
          <w:i/>
          <w:iCs/>
        </w:rPr>
        <w:t xml:space="preserve"> </w:t>
      </w:r>
      <w:r>
        <w:rPr>
          <w:i/>
          <w:iCs/>
        </w:rPr>
        <w:t>декабря</w:t>
      </w:r>
      <w:r w:rsidRPr="00BD403C">
        <w:rPr>
          <w:i/>
          <w:iCs/>
        </w:rPr>
        <w:t xml:space="preserve"> 2022 г.)</w:t>
      </w:r>
    </w:p>
    <w:p w14:paraId="7DFB5859" w14:textId="77777777" w:rsidR="00E94954" w:rsidRPr="00BD403C" w:rsidRDefault="00E94954" w:rsidP="00E94954">
      <w:pPr>
        <w:pStyle w:val="af5"/>
        <w:spacing w:before="0" w:beforeAutospacing="0" w:after="0" w:afterAutospacing="0"/>
        <w:ind w:right="284" w:firstLine="380"/>
        <w:jc w:val="center"/>
      </w:pPr>
      <w:r w:rsidRPr="00BD403C">
        <w:rPr>
          <w:i/>
          <w:iCs/>
        </w:rPr>
        <w:t> </w:t>
      </w:r>
    </w:p>
    <w:p w14:paraId="2E794F05" w14:textId="77777777" w:rsidR="00E94954" w:rsidRPr="00BD403C" w:rsidRDefault="00E94954" w:rsidP="00E94954">
      <w:pPr>
        <w:pStyle w:val="af5"/>
        <w:spacing w:before="0" w:beforeAutospacing="0" w:after="0" w:afterAutospacing="0"/>
        <w:ind w:right="284" w:firstLine="380"/>
        <w:jc w:val="center"/>
        <w:rPr>
          <w:i/>
          <w:iCs/>
        </w:rPr>
      </w:pPr>
      <w:r w:rsidRPr="00BD403C">
        <w:rPr>
          <w:i/>
          <w:iCs/>
        </w:rPr>
        <w:t>Одобрено Советом учебно-научного Департамента социологии</w:t>
      </w:r>
    </w:p>
    <w:p w14:paraId="7ED930A1" w14:textId="77777777" w:rsidR="00E94954" w:rsidRPr="00BD403C" w:rsidRDefault="00E94954" w:rsidP="00E94954">
      <w:pPr>
        <w:pStyle w:val="af5"/>
        <w:spacing w:before="0" w:beforeAutospacing="0" w:after="0" w:afterAutospacing="0"/>
        <w:ind w:right="284" w:firstLine="380"/>
        <w:jc w:val="center"/>
        <w:rPr>
          <w:i/>
          <w:iCs/>
        </w:rPr>
      </w:pPr>
      <w:r w:rsidRPr="00BD403C">
        <w:rPr>
          <w:i/>
          <w:iCs/>
        </w:rPr>
        <w:t>Факультета социальных наук и массовых коммуникаций</w:t>
      </w:r>
    </w:p>
    <w:p w14:paraId="6D2B8B12" w14:textId="77777777" w:rsidR="00E94954" w:rsidRPr="00BD403C" w:rsidRDefault="00E94954" w:rsidP="00E94954">
      <w:pPr>
        <w:pStyle w:val="af5"/>
        <w:spacing w:before="0" w:beforeAutospacing="0" w:after="0" w:afterAutospacing="0"/>
        <w:ind w:right="284" w:firstLine="380"/>
        <w:jc w:val="center"/>
      </w:pPr>
      <w:r w:rsidRPr="00BD403C">
        <w:rPr>
          <w:i/>
          <w:iCs/>
        </w:rPr>
        <w:t xml:space="preserve">(протокол № </w:t>
      </w:r>
      <w:r>
        <w:rPr>
          <w:i/>
          <w:iCs/>
        </w:rPr>
        <w:t>05</w:t>
      </w:r>
      <w:r w:rsidRPr="00BD403C">
        <w:rPr>
          <w:i/>
          <w:iCs/>
        </w:rPr>
        <w:t xml:space="preserve"> от 0</w:t>
      </w:r>
      <w:r>
        <w:rPr>
          <w:i/>
          <w:iCs/>
        </w:rPr>
        <w:t>7</w:t>
      </w:r>
      <w:r w:rsidRPr="00BD403C">
        <w:rPr>
          <w:i/>
          <w:iCs/>
        </w:rPr>
        <w:t xml:space="preserve"> </w:t>
      </w:r>
      <w:r>
        <w:rPr>
          <w:i/>
          <w:iCs/>
        </w:rPr>
        <w:t>декабря</w:t>
      </w:r>
      <w:r w:rsidRPr="00BD403C">
        <w:rPr>
          <w:i/>
          <w:iCs/>
        </w:rPr>
        <w:t xml:space="preserve"> 2022 г.)</w:t>
      </w:r>
    </w:p>
    <w:p w14:paraId="3A8311AC" w14:textId="0ED04803" w:rsidR="00E94954" w:rsidRDefault="00E94954" w:rsidP="00E94954">
      <w:pPr>
        <w:suppressAutoHyphens/>
        <w:spacing w:line="276" w:lineRule="auto"/>
        <w:jc w:val="center"/>
        <w:rPr>
          <w:i/>
          <w:sz w:val="28"/>
          <w:szCs w:val="28"/>
        </w:rPr>
      </w:pPr>
    </w:p>
    <w:p w14:paraId="4A3D8B45" w14:textId="353370B0" w:rsidR="00C347E0" w:rsidRDefault="00C347E0" w:rsidP="00C347E0">
      <w:pPr>
        <w:widowControl w:val="0"/>
        <w:suppressAutoHyphens/>
        <w:autoSpaceDE w:val="0"/>
        <w:spacing w:after="0" w:line="240" w:lineRule="auto"/>
        <w:ind w:firstLine="340"/>
        <w:jc w:val="center"/>
        <w:rPr>
          <w:rFonts w:ascii="Times New Roman" w:hAnsi="Times New Roman"/>
          <w:sz w:val="28"/>
          <w:szCs w:val="28"/>
          <w:lang w:eastAsia="zh-CN"/>
        </w:rPr>
      </w:pPr>
      <w:r w:rsidRPr="0011476E">
        <w:rPr>
          <w:rFonts w:ascii="Times New Roman" w:hAnsi="Times New Roman"/>
          <w:sz w:val="28"/>
          <w:szCs w:val="28"/>
          <w:lang w:eastAsia="zh-CN"/>
        </w:rPr>
        <w:t>Москва 202</w:t>
      </w:r>
      <w:r w:rsidR="00D51F22" w:rsidRPr="0011476E">
        <w:rPr>
          <w:rFonts w:ascii="Times New Roman" w:hAnsi="Times New Roman"/>
          <w:sz w:val="28"/>
          <w:szCs w:val="28"/>
          <w:lang w:eastAsia="zh-CN"/>
        </w:rPr>
        <w:t>2</w:t>
      </w:r>
    </w:p>
    <w:p w14:paraId="1176DE9E" w14:textId="77777777" w:rsidR="00E94954" w:rsidRPr="0011476E" w:rsidRDefault="00E94954" w:rsidP="00C347E0">
      <w:pPr>
        <w:widowControl w:val="0"/>
        <w:suppressAutoHyphens/>
        <w:autoSpaceDE w:val="0"/>
        <w:spacing w:after="0" w:line="240" w:lineRule="auto"/>
        <w:ind w:firstLine="340"/>
        <w:jc w:val="center"/>
        <w:rPr>
          <w:rFonts w:ascii="Times New Roman" w:hAnsi="Times New Roman"/>
          <w:sz w:val="28"/>
          <w:szCs w:val="28"/>
          <w:lang w:eastAsia="zh-CN"/>
        </w:rPr>
      </w:pPr>
    </w:p>
    <w:p w14:paraId="53B2BD2F" w14:textId="77777777" w:rsidR="00C347E0" w:rsidRPr="0011476E" w:rsidRDefault="00C347E0" w:rsidP="00C347E0">
      <w:pPr>
        <w:widowControl w:val="0"/>
        <w:suppressAutoHyphens/>
        <w:autoSpaceDE w:val="0"/>
        <w:spacing w:after="0" w:line="240" w:lineRule="auto"/>
        <w:ind w:firstLine="340"/>
        <w:jc w:val="center"/>
        <w:rPr>
          <w:rFonts w:ascii="Times New Roman" w:hAnsi="Times New Roman"/>
          <w:sz w:val="28"/>
          <w:szCs w:val="28"/>
          <w:lang w:eastAsia="zh-CN"/>
        </w:rPr>
      </w:pPr>
      <w:r w:rsidRPr="0011476E">
        <w:rPr>
          <w:rFonts w:ascii="Times New Roman" w:hAnsi="Times New Roman"/>
          <w:sz w:val="28"/>
          <w:szCs w:val="28"/>
          <w:lang w:eastAsia="zh-CN"/>
        </w:rPr>
        <w:lastRenderedPageBreak/>
        <w:t>Федеральное государственное образовательное бюджетное учреждение высшего образования</w:t>
      </w:r>
    </w:p>
    <w:p w14:paraId="0B109615" w14:textId="77777777" w:rsidR="00C347E0" w:rsidRPr="0011476E" w:rsidRDefault="00C347E0" w:rsidP="00C347E0">
      <w:pPr>
        <w:widowControl w:val="0"/>
        <w:suppressAutoHyphens/>
        <w:autoSpaceDE w:val="0"/>
        <w:spacing w:after="0" w:line="240" w:lineRule="auto"/>
        <w:ind w:firstLine="340"/>
        <w:jc w:val="center"/>
        <w:rPr>
          <w:rFonts w:ascii="Times New Roman" w:hAnsi="Times New Roman"/>
          <w:b/>
          <w:caps/>
          <w:sz w:val="28"/>
          <w:szCs w:val="28"/>
          <w:lang w:eastAsia="zh-CN"/>
        </w:rPr>
      </w:pPr>
    </w:p>
    <w:p w14:paraId="165A6D96" w14:textId="77777777" w:rsidR="00C347E0" w:rsidRPr="0011476E" w:rsidRDefault="00C347E0" w:rsidP="00C347E0">
      <w:pPr>
        <w:widowControl w:val="0"/>
        <w:suppressAutoHyphens/>
        <w:autoSpaceDE w:val="0"/>
        <w:spacing w:after="0" w:line="240" w:lineRule="auto"/>
        <w:ind w:firstLine="340"/>
        <w:jc w:val="center"/>
        <w:rPr>
          <w:rFonts w:ascii="Times New Roman" w:hAnsi="Times New Roman"/>
          <w:b/>
          <w:caps/>
          <w:sz w:val="28"/>
          <w:szCs w:val="28"/>
          <w:lang w:eastAsia="zh-CN"/>
        </w:rPr>
      </w:pPr>
      <w:bookmarkStart w:id="1" w:name="_Hlk20422471"/>
      <w:r w:rsidRPr="0011476E">
        <w:rPr>
          <w:rFonts w:ascii="Times New Roman" w:hAnsi="Times New Roman"/>
          <w:b/>
          <w:caps/>
          <w:sz w:val="28"/>
          <w:szCs w:val="28"/>
          <w:lang w:eastAsia="zh-CN"/>
        </w:rPr>
        <w:t>«ФинансовЫЙ УНИВЕРСИТЕТ при Правительстве</w:t>
      </w:r>
    </w:p>
    <w:p w14:paraId="262AD1AF" w14:textId="77777777" w:rsidR="00C347E0" w:rsidRPr="0011476E" w:rsidRDefault="00C347E0" w:rsidP="00C347E0">
      <w:pPr>
        <w:widowControl w:val="0"/>
        <w:suppressAutoHyphens/>
        <w:autoSpaceDE w:val="0"/>
        <w:spacing w:after="0" w:line="240" w:lineRule="auto"/>
        <w:ind w:firstLine="340"/>
        <w:jc w:val="center"/>
        <w:rPr>
          <w:rFonts w:ascii="Times New Roman" w:hAnsi="Times New Roman"/>
          <w:b/>
          <w:caps/>
          <w:sz w:val="28"/>
          <w:szCs w:val="28"/>
          <w:lang w:eastAsia="zh-CN"/>
        </w:rPr>
      </w:pPr>
      <w:r w:rsidRPr="0011476E">
        <w:rPr>
          <w:rFonts w:ascii="Times New Roman" w:hAnsi="Times New Roman"/>
          <w:b/>
          <w:caps/>
          <w:sz w:val="28"/>
          <w:szCs w:val="28"/>
          <w:lang w:eastAsia="zh-CN"/>
        </w:rPr>
        <w:t>Российской Федерации»</w:t>
      </w:r>
    </w:p>
    <w:p w14:paraId="53BAF745" w14:textId="77777777" w:rsidR="00C347E0" w:rsidRPr="0011476E" w:rsidRDefault="00C347E0" w:rsidP="00C347E0">
      <w:pPr>
        <w:widowControl w:val="0"/>
        <w:suppressAutoHyphens/>
        <w:autoSpaceDE w:val="0"/>
        <w:spacing w:after="0" w:line="240" w:lineRule="auto"/>
        <w:ind w:firstLine="340"/>
        <w:jc w:val="center"/>
        <w:rPr>
          <w:rFonts w:ascii="Times New Roman" w:hAnsi="Times New Roman"/>
          <w:b/>
          <w:sz w:val="28"/>
          <w:szCs w:val="28"/>
          <w:lang w:eastAsia="zh-CN"/>
        </w:rPr>
      </w:pPr>
    </w:p>
    <w:p w14:paraId="46AD03F5" w14:textId="77777777" w:rsidR="00C347E0" w:rsidRPr="0011476E" w:rsidRDefault="00C347E0" w:rsidP="00C347E0">
      <w:pPr>
        <w:widowControl w:val="0"/>
        <w:suppressAutoHyphens/>
        <w:autoSpaceDE w:val="0"/>
        <w:spacing w:after="0" w:line="240" w:lineRule="auto"/>
        <w:ind w:firstLine="340"/>
        <w:jc w:val="center"/>
        <w:rPr>
          <w:rFonts w:ascii="Times New Roman" w:hAnsi="Times New Roman"/>
          <w:b/>
          <w:sz w:val="28"/>
          <w:szCs w:val="28"/>
          <w:lang w:eastAsia="zh-CN"/>
        </w:rPr>
      </w:pPr>
      <w:r w:rsidRPr="0011476E">
        <w:rPr>
          <w:rFonts w:ascii="Times New Roman" w:hAnsi="Times New Roman"/>
          <w:b/>
          <w:sz w:val="28"/>
          <w:szCs w:val="28"/>
          <w:lang w:eastAsia="zh-CN"/>
        </w:rPr>
        <w:t>(Финансовый университет)</w:t>
      </w:r>
    </w:p>
    <w:bookmarkEnd w:id="1"/>
    <w:p w14:paraId="767DAB70" w14:textId="77777777" w:rsidR="00C347E0" w:rsidRPr="0011476E" w:rsidRDefault="00C347E0" w:rsidP="00C347E0">
      <w:pPr>
        <w:widowControl w:val="0"/>
        <w:tabs>
          <w:tab w:val="left" w:pos="709"/>
          <w:tab w:val="left" w:pos="993"/>
        </w:tabs>
        <w:suppressAutoHyphens/>
        <w:autoSpaceDE w:val="0"/>
        <w:spacing w:after="0" w:line="360" w:lineRule="auto"/>
        <w:rPr>
          <w:rFonts w:ascii="Times New Roman" w:hAnsi="Times New Roman"/>
          <w:sz w:val="28"/>
          <w:szCs w:val="28"/>
          <w:lang w:eastAsia="zh-CN"/>
        </w:rPr>
      </w:pPr>
    </w:p>
    <w:p w14:paraId="4E26D4EF" w14:textId="065DC470" w:rsidR="00C347E0" w:rsidRPr="0011476E" w:rsidRDefault="00C347E0" w:rsidP="00C347E0">
      <w:pPr>
        <w:widowControl w:val="0"/>
        <w:suppressAutoHyphens/>
        <w:autoSpaceDE w:val="0"/>
        <w:spacing w:after="0" w:line="360" w:lineRule="auto"/>
        <w:jc w:val="center"/>
        <w:rPr>
          <w:rFonts w:ascii="Times New Roman" w:hAnsi="Times New Roman"/>
          <w:b/>
          <w:sz w:val="28"/>
          <w:szCs w:val="28"/>
          <w:lang w:eastAsia="zh-CN"/>
        </w:rPr>
      </w:pPr>
      <w:r w:rsidRPr="0011476E">
        <w:rPr>
          <w:rFonts w:ascii="Times New Roman" w:hAnsi="Times New Roman"/>
          <w:b/>
          <w:sz w:val="28"/>
          <w:szCs w:val="28"/>
          <w:lang w:eastAsia="zh-CN"/>
        </w:rPr>
        <w:t>Департамент социологии</w:t>
      </w:r>
    </w:p>
    <w:p w14:paraId="65CAA0DC" w14:textId="77777777" w:rsidR="007A5931" w:rsidRPr="0011476E" w:rsidRDefault="007A5931" w:rsidP="007A5931">
      <w:pPr>
        <w:suppressAutoHyphens/>
        <w:spacing w:after="0" w:line="276" w:lineRule="auto"/>
        <w:jc w:val="center"/>
        <w:rPr>
          <w:rFonts w:ascii="Times New Roman" w:hAnsi="Times New Roman"/>
          <w:i/>
          <w:sz w:val="24"/>
          <w:szCs w:val="24"/>
          <w:lang w:eastAsia="ru-RU"/>
        </w:rPr>
      </w:pPr>
      <w:r w:rsidRPr="0011476E">
        <w:rPr>
          <w:rFonts w:ascii="Times New Roman" w:hAnsi="Times New Roman"/>
          <w:b/>
          <w:sz w:val="28"/>
          <w:szCs w:val="28"/>
          <w:lang w:eastAsia="zh-CN"/>
        </w:rPr>
        <w:t>Факультета социальных наук и массовых коммуникаций</w:t>
      </w:r>
    </w:p>
    <w:tbl>
      <w:tblPr>
        <w:tblW w:w="5122" w:type="pct"/>
        <w:tblInd w:w="-106" w:type="dxa"/>
        <w:tblLook w:val="00A0" w:firstRow="1" w:lastRow="0" w:firstColumn="1" w:lastColumn="0" w:noHBand="0" w:noVBand="0"/>
      </w:tblPr>
      <w:tblGrid>
        <w:gridCol w:w="9572"/>
        <w:gridCol w:w="233"/>
      </w:tblGrid>
      <w:tr w:rsidR="0011476E" w:rsidRPr="0011476E" w14:paraId="025C29E0" w14:textId="77777777" w:rsidTr="00F70812">
        <w:tc>
          <w:tcPr>
            <w:tcW w:w="4881" w:type="pct"/>
          </w:tcPr>
          <w:p w14:paraId="42C3A85F" w14:textId="77777777" w:rsidR="00C347E0" w:rsidRPr="0011476E" w:rsidRDefault="00C347E0" w:rsidP="00F70812">
            <w:pPr>
              <w:spacing w:after="0" w:line="240" w:lineRule="auto"/>
              <w:jc w:val="center"/>
              <w:rPr>
                <w:rFonts w:ascii="Times New Roman" w:hAnsi="Times New Roman"/>
                <w:sz w:val="28"/>
                <w:szCs w:val="28"/>
                <w:lang w:eastAsia="ru-RU"/>
              </w:rPr>
            </w:pPr>
          </w:p>
          <w:p w14:paraId="671F0C4A" w14:textId="77777777" w:rsidR="00C347E0" w:rsidRPr="0011476E" w:rsidRDefault="00C347E0" w:rsidP="00F70812">
            <w:pPr>
              <w:spacing w:after="0" w:line="240" w:lineRule="auto"/>
              <w:jc w:val="center"/>
              <w:rPr>
                <w:rFonts w:ascii="Times New Roman" w:hAnsi="Times New Roman"/>
                <w:sz w:val="28"/>
                <w:szCs w:val="28"/>
                <w:lang w:eastAsia="ru-RU"/>
              </w:rPr>
            </w:pPr>
          </w:p>
          <w:p w14:paraId="2D277389" w14:textId="77777777" w:rsidR="00C347E0" w:rsidRPr="0011476E" w:rsidRDefault="00C347E0" w:rsidP="00F70812">
            <w:pPr>
              <w:spacing w:after="0" w:line="240" w:lineRule="auto"/>
              <w:jc w:val="center"/>
              <w:rPr>
                <w:rFonts w:ascii="Times New Roman" w:hAnsi="Times New Roman"/>
                <w:sz w:val="28"/>
                <w:szCs w:val="28"/>
                <w:lang w:eastAsia="ru-RU"/>
              </w:rPr>
            </w:pPr>
          </w:p>
          <w:p w14:paraId="5D8823E3" w14:textId="4DF6938B" w:rsidR="00C347E0" w:rsidRPr="0011476E" w:rsidRDefault="00C347E0" w:rsidP="00F70812">
            <w:pPr>
              <w:spacing w:after="0" w:line="240" w:lineRule="auto"/>
              <w:jc w:val="center"/>
              <w:rPr>
                <w:rFonts w:ascii="Times New Roman" w:hAnsi="Times New Roman"/>
                <w:sz w:val="28"/>
                <w:szCs w:val="28"/>
                <w:lang w:eastAsia="ru-RU"/>
              </w:rPr>
            </w:pPr>
          </w:p>
          <w:p w14:paraId="0787163D" w14:textId="77777777" w:rsidR="007A5931" w:rsidRPr="0011476E" w:rsidRDefault="007A5931" w:rsidP="00F70812">
            <w:pPr>
              <w:spacing w:after="0" w:line="240" w:lineRule="auto"/>
              <w:jc w:val="center"/>
              <w:rPr>
                <w:rFonts w:ascii="Times New Roman" w:hAnsi="Times New Roman"/>
                <w:sz w:val="28"/>
                <w:szCs w:val="28"/>
                <w:lang w:eastAsia="ru-RU"/>
              </w:rPr>
            </w:pPr>
          </w:p>
          <w:p w14:paraId="4AD5A27E" w14:textId="77777777" w:rsidR="00C347E0" w:rsidRPr="0011476E" w:rsidRDefault="00C347E0" w:rsidP="00F70812">
            <w:pPr>
              <w:spacing w:after="0" w:line="240" w:lineRule="auto"/>
              <w:jc w:val="center"/>
              <w:rPr>
                <w:rFonts w:ascii="Times New Roman" w:hAnsi="Times New Roman"/>
                <w:sz w:val="28"/>
                <w:szCs w:val="28"/>
                <w:lang w:eastAsia="ru-RU"/>
              </w:rPr>
            </w:pPr>
          </w:p>
        </w:tc>
        <w:tc>
          <w:tcPr>
            <w:tcW w:w="119" w:type="pct"/>
          </w:tcPr>
          <w:p w14:paraId="00C78C40" w14:textId="77777777" w:rsidR="00C347E0" w:rsidRPr="0011476E" w:rsidRDefault="00C347E0" w:rsidP="00F70812">
            <w:pPr>
              <w:spacing w:after="0" w:line="240" w:lineRule="auto"/>
              <w:rPr>
                <w:rFonts w:ascii="Times New Roman" w:hAnsi="Times New Roman"/>
                <w:sz w:val="28"/>
                <w:szCs w:val="28"/>
                <w:lang w:eastAsia="ru-RU"/>
              </w:rPr>
            </w:pPr>
          </w:p>
        </w:tc>
      </w:tr>
    </w:tbl>
    <w:p w14:paraId="24BF39D0" w14:textId="14AD3E08" w:rsidR="00C347E0" w:rsidRPr="0011476E" w:rsidRDefault="00C347E0" w:rsidP="00C347E0">
      <w:pPr>
        <w:widowControl w:val="0"/>
        <w:suppressAutoHyphens/>
        <w:autoSpaceDE w:val="0"/>
        <w:spacing w:after="0" w:line="240" w:lineRule="auto"/>
        <w:jc w:val="center"/>
        <w:rPr>
          <w:rFonts w:ascii="Times New Roman" w:hAnsi="Times New Roman"/>
          <w:b/>
          <w:sz w:val="28"/>
          <w:szCs w:val="28"/>
          <w:lang w:eastAsia="zh-CN"/>
        </w:rPr>
      </w:pPr>
      <w:r w:rsidRPr="0011476E">
        <w:rPr>
          <w:rFonts w:ascii="Times New Roman" w:hAnsi="Times New Roman"/>
          <w:b/>
          <w:sz w:val="28"/>
          <w:szCs w:val="28"/>
          <w:lang w:eastAsia="zh-CN"/>
        </w:rPr>
        <w:t xml:space="preserve">Силласте Галина Георгиевна </w:t>
      </w:r>
    </w:p>
    <w:p w14:paraId="55316C4E" w14:textId="2A52D9DE" w:rsidR="00D51F22" w:rsidRPr="0011476E" w:rsidRDefault="00D51F22" w:rsidP="00C347E0">
      <w:pPr>
        <w:widowControl w:val="0"/>
        <w:suppressAutoHyphens/>
        <w:autoSpaceDE w:val="0"/>
        <w:spacing w:after="0" w:line="240" w:lineRule="auto"/>
        <w:jc w:val="center"/>
        <w:rPr>
          <w:rFonts w:ascii="Times New Roman" w:hAnsi="Times New Roman"/>
          <w:b/>
          <w:sz w:val="28"/>
          <w:szCs w:val="28"/>
          <w:lang w:eastAsia="zh-CN"/>
        </w:rPr>
      </w:pPr>
      <w:r w:rsidRPr="0011476E">
        <w:rPr>
          <w:rFonts w:ascii="Times New Roman" w:hAnsi="Times New Roman"/>
          <w:b/>
          <w:sz w:val="28"/>
          <w:szCs w:val="28"/>
          <w:lang w:eastAsia="zh-CN"/>
        </w:rPr>
        <w:t>Брушкова Людмила Алексеевна</w:t>
      </w:r>
    </w:p>
    <w:p w14:paraId="5719B1D2" w14:textId="77777777" w:rsidR="00C347E0" w:rsidRPr="0011476E" w:rsidRDefault="00C347E0" w:rsidP="00C347E0">
      <w:pPr>
        <w:widowControl w:val="0"/>
        <w:suppressAutoHyphens/>
        <w:autoSpaceDE w:val="0"/>
        <w:spacing w:after="0" w:line="240" w:lineRule="auto"/>
        <w:jc w:val="center"/>
        <w:rPr>
          <w:rFonts w:ascii="Times New Roman" w:hAnsi="Times New Roman"/>
          <w:b/>
          <w:sz w:val="28"/>
          <w:szCs w:val="28"/>
          <w:lang w:eastAsia="zh-CN"/>
        </w:rPr>
      </w:pPr>
    </w:p>
    <w:p w14:paraId="0FC79AE6" w14:textId="77777777" w:rsidR="00C347E0" w:rsidRPr="0011476E" w:rsidRDefault="00C347E0" w:rsidP="00C347E0">
      <w:pPr>
        <w:widowControl w:val="0"/>
        <w:suppressAutoHyphens/>
        <w:autoSpaceDE w:val="0"/>
        <w:spacing w:after="0" w:line="240" w:lineRule="auto"/>
        <w:jc w:val="center"/>
        <w:rPr>
          <w:rFonts w:ascii="Times New Roman" w:hAnsi="Times New Roman"/>
          <w:sz w:val="24"/>
          <w:szCs w:val="28"/>
          <w:lang w:eastAsia="zh-CN"/>
        </w:rPr>
      </w:pPr>
    </w:p>
    <w:p w14:paraId="778E1E00" w14:textId="77777777" w:rsidR="00C347E0" w:rsidRPr="0011476E" w:rsidRDefault="00C347E0" w:rsidP="00C347E0">
      <w:pPr>
        <w:widowControl w:val="0"/>
        <w:suppressAutoHyphens/>
        <w:autoSpaceDE w:val="0"/>
        <w:spacing w:after="0" w:line="360" w:lineRule="auto"/>
        <w:jc w:val="center"/>
        <w:rPr>
          <w:rFonts w:ascii="Times New Roman" w:hAnsi="Times New Roman"/>
          <w:b/>
          <w:sz w:val="36"/>
          <w:szCs w:val="36"/>
          <w:lang w:eastAsia="zh-CN"/>
        </w:rPr>
      </w:pPr>
      <w:r w:rsidRPr="0011476E">
        <w:rPr>
          <w:rFonts w:ascii="Times New Roman" w:hAnsi="Times New Roman"/>
          <w:b/>
          <w:sz w:val="36"/>
          <w:szCs w:val="36"/>
          <w:lang w:eastAsia="zh-CN"/>
        </w:rPr>
        <w:t xml:space="preserve">ГЕНДЕРНАЯ СОЦИОЛОГИЯ </w:t>
      </w:r>
    </w:p>
    <w:p w14:paraId="0A63A0D0" w14:textId="77777777" w:rsidR="00C347E0" w:rsidRPr="0011476E" w:rsidRDefault="00C347E0" w:rsidP="00C347E0">
      <w:pPr>
        <w:widowControl w:val="0"/>
        <w:suppressAutoHyphens/>
        <w:autoSpaceDE w:val="0"/>
        <w:spacing w:after="0" w:line="360" w:lineRule="auto"/>
        <w:jc w:val="center"/>
        <w:rPr>
          <w:rFonts w:ascii="Times New Roman" w:hAnsi="Times New Roman"/>
          <w:b/>
          <w:sz w:val="28"/>
          <w:szCs w:val="28"/>
          <w:lang w:eastAsia="zh-CN"/>
        </w:rPr>
      </w:pPr>
      <w:r w:rsidRPr="0011476E">
        <w:rPr>
          <w:rFonts w:ascii="Times New Roman" w:hAnsi="Times New Roman"/>
          <w:b/>
          <w:sz w:val="28"/>
          <w:szCs w:val="28"/>
          <w:lang w:eastAsia="zh-CN"/>
        </w:rPr>
        <w:t>Рабочая программа дисциплины</w:t>
      </w:r>
    </w:p>
    <w:p w14:paraId="5FB1B1B0" w14:textId="77777777" w:rsidR="00B61383" w:rsidRPr="0011476E" w:rsidRDefault="00B61383" w:rsidP="00B61383">
      <w:pPr>
        <w:widowControl w:val="0"/>
        <w:suppressAutoHyphens/>
        <w:autoSpaceDE w:val="0"/>
        <w:spacing w:after="0" w:line="360" w:lineRule="auto"/>
        <w:jc w:val="center"/>
        <w:rPr>
          <w:rFonts w:ascii="Times New Roman" w:hAnsi="Times New Roman"/>
          <w:sz w:val="28"/>
          <w:szCs w:val="28"/>
          <w:lang w:eastAsia="zh-CN"/>
        </w:rPr>
      </w:pPr>
      <w:r w:rsidRPr="0011476E">
        <w:rPr>
          <w:rFonts w:ascii="Times New Roman" w:hAnsi="Times New Roman"/>
          <w:sz w:val="28"/>
          <w:szCs w:val="28"/>
          <w:lang w:eastAsia="zh-CN"/>
        </w:rPr>
        <w:t xml:space="preserve">для студентов, обучающихся по направлению подготовки </w:t>
      </w:r>
    </w:p>
    <w:p w14:paraId="3EFA9144" w14:textId="5623FF6E" w:rsidR="00B61383" w:rsidRPr="0011476E" w:rsidRDefault="00741133" w:rsidP="00B61383">
      <w:pPr>
        <w:widowControl w:val="0"/>
        <w:suppressAutoHyphens/>
        <w:autoSpaceDE w:val="0"/>
        <w:spacing w:after="0" w:line="360" w:lineRule="auto"/>
        <w:jc w:val="center"/>
        <w:rPr>
          <w:rFonts w:ascii="Times New Roman" w:hAnsi="Times New Roman"/>
          <w:sz w:val="28"/>
          <w:szCs w:val="28"/>
          <w:lang w:eastAsia="zh-CN"/>
        </w:rPr>
      </w:pPr>
      <w:r w:rsidRPr="0011476E">
        <w:rPr>
          <w:rFonts w:ascii="Times New Roman" w:hAnsi="Times New Roman"/>
          <w:sz w:val="28"/>
          <w:szCs w:val="28"/>
          <w:lang w:eastAsia="zh-CN"/>
        </w:rPr>
        <w:t>39.03.01 Социология</w:t>
      </w:r>
      <w:r w:rsidR="00B61383" w:rsidRPr="0011476E">
        <w:rPr>
          <w:rFonts w:ascii="Times New Roman" w:hAnsi="Times New Roman"/>
          <w:sz w:val="28"/>
          <w:szCs w:val="28"/>
          <w:lang w:eastAsia="zh-CN"/>
        </w:rPr>
        <w:t>, ОП «Экономическая социология»</w:t>
      </w:r>
    </w:p>
    <w:p w14:paraId="0C20F768" w14:textId="77777777" w:rsidR="00C347E0" w:rsidRPr="0011476E" w:rsidRDefault="00C347E0" w:rsidP="00C347E0">
      <w:pPr>
        <w:widowControl w:val="0"/>
        <w:suppressAutoHyphens/>
        <w:autoSpaceDE w:val="0"/>
        <w:spacing w:after="0" w:line="360" w:lineRule="auto"/>
        <w:ind w:firstLine="340"/>
        <w:rPr>
          <w:rFonts w:ascii="Times New Roman" w:hAnsi="Times New Roman"/>
          <w:sz w:val="28"/>
          <w:szCs w:val="28"/>
          <w:lang w:eastAsia="zh-CN"/>
        </w:rPr>
      </w:pPr>
    </w:p>
    <w:p w14:paraId="1B286EF6" w14:textId="3D1AA749" w:rsidR="00C347E0" w:rsidRPr="0011476E" w:rsidRDefault="00C347E0" w:rsidP="00C347E0">
      <w:pPr>
        <w:spacing w:after="0" w:line="240" w:lineRule="auto"/>
        <w:jc w:val="center"/>
        <w:rPr>
          <w:rFonts w:ascii="Times New Roman" w:hAnsi="Times New Roman"/>
          <w:sz w:val="28"/>
          <w:szCs w:val="28"/>
          <w:lang w:eastAsia="ru-RU"/>
        </w:rPr>
      </w:pPr>
    </w:p>
    <w:p w14:paraId="42907462" w14:textId="3ACDBDC7" w:rsidR="004B4FFB" w:rsidRPr="0011476E" w:rsidRDefault="004B4FFB" w:rsidP="00C347E0">
      <w:pPr>
        <w:spacing w:after="0" w:line="240" w:lineRule="auto"/>
        <w:jc w:val="center"/>
        <w:rPr>
          <w:rFonts w:ascii="Times New Roman" w:hAnsi="Times New Roman"/>
          <w:sz w:val="28"/>
          <w:szCs w:val="28"/>
          <w:lang w:eastAsia="ru-RU"/>
        </w:rPr>
      </w:pPr>
    </w:p>
    <w:p w14:paraId="01F63D89" w14:textId="5EA353C2" w:rsidR="004B4FFB" w:rsidRPr="0011476E" w:rsidRDefault="004B4FFB" w:rsidP="00C347E0">
      <w:pPr>
        <w:spacing w:after="0" w:line="240" w:lineRule="auto"/>
        <w:jc w:val="center"/>
        <w:rPr>
          <w:rFonts w:ascii="Times New Roman" w:hAnsi="Times New Roman"/>
          <w:sz w:val="28"/>
          <w:szCs w:val="28"/>
          <w:lang w:eastAsia="ru-RU"/>
        </w:rPr>
      </w:pPr>
    </w:p>
    <w:p w14:paraId="3AD13303" w14:textId="069EDC66" w:rsidR="004B4FFB" w:rsidRPr="0011476E" w:rsidRDefault="004B4FFB" w:rsidP="00C347E0">
      <w:pPr>
        <w:spacing w:after="0" w:line="240" w:lineRule="auto"/>
        <w:jc w:val="center"/>
        <w:rPr>
          <w:rFonts w:ascii="Times New Roman" w:hAnsi="Times New Roman"/>
          <w:sz w:val="28"/>
          <w:szCs w:val="28"/>
          <w:lang w:eastAsia="ru-RU"/>
        </w:rPr>
      </w:pPr>
    </w:p>
    <w:p w14:paraId="1779F486" w14:textId="3CA66663" w:rsidR="004B4FFB" w:rsidRPr="0011476E" w:rsidRDefault="004B4FFB" w:rsidP="00C347E0">
      <w:pPr>
        <w:spacing w:after="0" w:line="240" w:lineRule="auto"/>
        <w:jc w:val="center"/>
        <w:rPr>
          <w:rFonts w:ascii="Times New Roman" w:hAnsi="Times New Roman"/>
          <w:sz w:val="28"/>
          <w:szCs w:val="28"/>
          <w:lang w:eastAsia="ru-RU"/>
        </w:rPr>
      </w:pPr>
    </w:p>
    <w:p w14:paraId="56B2B629" w14:textId="210326B4" w:rsidR="004B4FFB" w:rsidRPr="0011476E" w:rsidRDefault="004B4FFB" w:rsidP="00C347E0">
      <w:pPr>
        <w:spacing w:after="0" w:line="240" w:lineRule="auto"/>
        <w:jc w:val="center"/>
        <w:rPr>
          <w:rFonts w:ascii="Times New Roman" w:hAnsi="Times New Roman"/>
          <w:sz w:val="28"/>
          <w:szCs w:val="28"/>
          <w:lang w:eastAsia="ru-RU"/>
        </w:rPr>
      </w:pPr>
    </w:p>
    <w:p w14:paraId="10F078C6" w14:textId="7455EBF0" w:rsidR="004B4FFB" w:rsidRPr="0011476E" w:rsidRDefault="004B4FFB" w:rsidP="00C347E0">
      <w:pPr>
        <w:spacing w:after="0" w:line="240" w:lineRule="auto"/>
        <w:jc w:val="center"/>
        <w:rPr>
          <w:rFonts w:ascii="Times New Roman" w:hAnsi="Times New Roman"/>
          <w:sz w:val="28"/>
          <w:szCs w:val="28"/>
          <w:lang w:eastAsia="ru-RU"/>
        </w:rPr>
      </w:pPr>
    </w:p>
    <w:p w14:paraId="1F49563E" w14:textId="5B7E4C55" w:rsidR="004B4FFB" w:rsidRPr="0011476E" w:rsidRDefault="004B4FFB" w:rsidP="00C347E0">
      <w:pPr>
        <w:spacing w:after="0" w:line="240" w:lineRule="auto"/>
        <w:jc w:val="center"/>
        <w:rPr>
          <w:rFonts w:ascii="Times New Roman" w:hAnsi="Times New Roman"/>
          <w:sz w:val="28"/>
          <w:szCs w:val="28"/>
          <w:lang w:eastAsia="ru-RU"/>
        </w:rPr>
      </w:pPr>
    </w:p>
    <w:p w14:paraId="1743417B" w14:textId="0A33D50B" w:rsidR="004B4FFB" w:rsidRPr="0011476E" w:rsidRDefault="004B4FFB" w:rsidP="00C347E0">
      <w:pPr>
        <w:spacing w:after="0" w:line="240" w:lineRule="auto"/>
        <w:jc w:val="center"/>
        <w:rPr>
          <w:rFonts w:ascii="Times New Roman" w:hAnsi="Times New Roman"/>
          <w:sz w:val="28"/>
          <w:szCs w:val="28"/>
          <w:lang w:eastAsia="ru-RU"/>
        </w:rPr>
      </w:pPr>
    </w:p>
    <w:p w14:paraId="0180B3CF" w14:textId="77777777" w:rsidR="004B4FFB" w:rsidRPr="0011476E" w:rsidRDefault="004B4FFB" w:rsidP="00C347E0">
      <w:pPr>
        <w:spacing w:after="0" w:line="240" w:lineRule="auto"/>
        <w:jc w:val="center"/>
        <w:rPr>
          <w:rFonts w:ascii="Times New Roman" w:hAnsi="Times New Roman"/>
          <w:sz w:val="28"/>
          <w:szCs w:val="28"/>
          <w:lang w:eastAsia="ru-RU"/>
        </w:rPr>
      </w:pPr>
    </w:p>
    <w:p w14:paraId="793581BF" w14:textId="77777777" w:rsidR="00C347E0" w:rsidRPr="0011476E" w:rsidRDefault="00C347E0" w:rsidP="007A5931">
      <w:pPr>
        <w:spacing w:after="0" w:line="240" w:lineRule="auto"/>
        <w:jc w:val="center"/>
        <w:rPr>
          <w:rFonts w:ascii="Times New Roman" w:hAnsi="Times New Roman"/>
          <w:sz w:val="28"/>
          <w:szCs w:val="28"/>
          <w:lang w:eastAsia="ru-RU"/>
        </w:rPr>
      </w:pPr>
    </w:p>
    <w:p w14:paraId="14BF66F0" w14:textId="77777777" w:rsidR="00F0071D" w:rsidRPr="0011476E" w:rsidRDefault="00F0071D" w:rsidP="007A5931">
      <w:pPr>
        <w:spacing w:after="0" w:line="240" w:lineRule="auto"/>
        <w:jc w:val="center"/>
        <w:rPr>
          <w:rFonts w:ascii="Times New Roman" w:hAnsi="Times New Roman"/>
          <w:sz w:val="28"/>
          <w:szCs w:val="28"/>
          <w:lang w:eastAsia="ru-RU"/>
        </w:rPr>
      </w:pPr>
    </w:p>
    <w:p w14:paraId="0DDCC40E" w14:textId="77777777" w:rsidR="00F0071D" w:rsidRPr="0011476E" w:rsidRDefault="00F0071D" w:rsidP="007A5931">
      <w:pPr>
        <w:spacing w:after="0" w:line="240" w:lineRule="auto"/>
        <w:jc w:val="center"/>
        <w:rPr>
          <w:rFonts w:ascii="Times New Roman" w:hAnsi="Times New Roman"/>
          <w:sz w:val="28"/>
          <w:szCs w:val="28"/>
          <w:lang w:eastAsia="ru-RU"/>
        </w:rPr>
      </w:pPr>
    </w:p>
    <w:p w14:paraId="695A0FC5" w14:textId="1E458337" w:rsidR="00C347E0" w:rsidRPr="0011476E" w:rsidRDefault="00C347E0" w:rsidP="00C347E0">
      <w:pPr>
        <w:suppressAutoHyphens/>
        <w:spacing w:after="0" w:line="240" w:lineRule="auto"/>
        <w:jc w:val="center"/>
        <w:rPr>
          <w:rFonts w:ascii="Times New Roman" w:hAnsi="Times New Roman"/>
          <w:sz w:val="28"/>
          <w:szCs w:val="28"/>
          <w:lang w:eastAsia="ru-RU"/>
        </w:rPr>
      </w:pPr>
      <w:r w:rsidRPr="0011476E">
        <w:rPr>
          <w:rFonts w:ascii="Times New Roman" w:hAnsi="Times New Roman"/>
          <w:sz w:val="28"/>
          <w:szCs w:val="28"/>
          <w:lang w:eastAsia="ru-RU"/>
        </w:rPr>
        <w:t>Москва 202</w:t>
      </w:r>
      <w:r w:rsidR="00D51F22" w:rsidRPr="0011476E">
        <w:rPr>
          <w:rFonts w:ascii="Times New Roman" w:hAnsi="Times New Roman"/>
          <w:sz w:val="28"/>
          <w:szCs w:val="28"/>
          <w:lang w:eastAsia="ru-RU"/>
        </w:rPr>
        <w:t>2</w:t>
      </w:r>
    </w:p>
    <w:p w14:paraId="3F1BEBBB" w14:textId="6596B865" w:rsidR="00C347E0" w:rsidRPr="0011476E" w:rsidRDefault="00C347E0" w:rsidP="00C347E0">
      <w:pPr>
        <w:widowControl w:val="0"/>
        <w:suppressAutoHyphens/>
        <w:autoSpaceDE w:val="0"/>
        <w:spacing w:after="0" w:line="240" w:lineRule="auto"/>
        <w:jc w:val="center"/>
        <w:rPr>
          <w:rFonts w:ascii="Times New Roman" w:hAnsi="Times New Roman"/>
          <w:b/>
          <w:sz w:val="24"/>
          <w:szCs w:val="28"/>
          <w:lang w:eastAsia="zh-CN"/>
        </w:rPr>
      </w:pPr>
    </w:p>
    <w:p w14:paraId="42156962" w14:textId="4FC6DB6F" w:rsidR="00C347E0" w:rsidRPr="0011476E" w:rsidRDefault="00C347E0" w:rsidP="00741133">
      <w:pPr>
        <w:tabs>
          <w:tab w:val="left" w:pos="709"/>
          <w:tab w:val="left" w:pos="993"/>
        </w:tabs>
        <w:spacing w:after="0" w:line="240" w:lineRule="auto"/>
        <w:rPr>
          <w:rFonts w:ascii="Times New Roman" w:hAnsi="Times New Roman"/>
          <w:sz w:val="28"/>
          <w:szCs w:val="28"/>
        </w:rPr>
      </w:pPr>
    </w:p>
    <w:p w14:paraId="4CD1F986" w14:textId="77777777" w:rsidR="002572C8" w:rsidRPr="0011476E" w:rsidRDefault="002572C8" w:rsidP="00C347E0">
      <w:pPr>
        <w:tabs>
          <w:tab w:val="left" w:pos="709"/>
          <w:tab w:val="left" w:pos="993"/>
        </w:tabs>
        <w:spacing w:after="0" w:line="240" w:lineRule="auto"/>
        <w:ind w:firstLine="567"/>
        <w:jc w:val="right"/>
        <w:rPr>
          <w:rFonts w:ascii="Times New Roman" w:hAnsi="Times New Roman"/>
          <w:sz w:val="28"/>
          <w:szCs w:val="28"/>
        </w:rPr>
      </w:pPr>
    </w:p>
    <w:p w14:paraId="17097F5C" w14:textId="77777777" w:rsidR="00C43AE9" w:rsidRPr="0011476E" w:rsidRDefault="00C43AE9" w:rsidP="00C43AE9">
      <w:pPr>
        <w:widowControl w:val="0"/>
        <w:suppressAutoHyphens/>
        <w:spacing w:after="0" w:line="360" w:lineRule="auto"/>
        <w:ind w:firstLine="2880"/>
        <w:jc w:val="both"/>
        <w:rPr>
          <w:rFonts w:ascii="Times New Roman" w:hAnsi="Times New Roman"/>
          <w:b/>
          <w:sz w:val="28"/>
          <w:szCs w:val="20"/>
          <w:lang w:eastAsia="zh-CN"/>
        </w:rPr>
      </w:pPr>
      <w:r w:rsidRPr="0011476E">
        <w:rPr>
          <w:rFonts w:ascii="Times New Roman" w:hAnsi="Times New Roman"/>
          <w:b/>
          <w:sz w:val="28"/>
          <w:szCs w:val="20"/>
          <w:lang w:eastAsia="zh-CN"/>
        </w:rPr>
        <w:t xml:space="preserve">С О Д Е Р Ж А Н И Е </w:t>
      </w:r>
    </w:p>
    <w:tbl>
      <w:tblPr>
        <w:tblStyle w:val="110"/>
        <w:tblW w:w="0" w:type="auto"/>
        <w:jc w:val="center"/>
        <w:tblLook w:val="04A0" w:firstRow="1" w:lastRow="0" w:firstColumn="1" w:lastColumn="0" w:noHBand="0" w:noVBand="1"/>
      </w:tblPr>
      <w:tblGrid>
        <w:gridCol w:w="988"/>
        <w:gridCol w:w="7229"/>
        <w:gridCol w:w="1128"/>
      </w:tblGrid>
      <w:tr w:rsidR="0011476E" w:rsidRPr="0011476E" w14:paraId="66946C58" w14:textId="77777777" w:rsidTr="00210FDA">
        <w:trPr>
          <w:jc w:val="center"/>
        </w:trPr>
        <w:tc>
          <w:tcPr>
            <w:tcW w:w="988" w:type="dxa"/>
          </w:tcPr>
          <w:p w14:paraId="6267AC2F"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1.</w:t>
            </w:r>
          </w:p>
        </w:tc>
        <w:tc>
          <w:tcPr>
            <w:tcW w:w="7229" w:type="dxa"/>
          </w:tcPr>
          <w:p w14:paraId="3E457704" w14:textId="77777777" w:rsidR="00C43AE9" w:rsidRPr="0011476E" w:rsidRDefault="00C43AE9" w:rsidP="00C43AE9">
            <w:pPr>
              <w:tabs>
                <w:tab w:val="left" w:pos="709"/>
                <w:tab w:val="left" w:pos="993"/>
              </w:tabs>
              <w:spacing w:after="0" w:line="240" w:lineRule="auto"/>
              <w:rPr>
                <w:rFonts w:ascii="Times New Roman" w:eastAsiaTheme="minorHAnsi" w:hAnsi="Times New Roman"/>
                <w:bCs/>
                <w:sz w:val="28"/>
                <w:szCs w:val="28"/>
                <w:lang w:eastAsia="ru-RU" w:bidi="ru-RU"/>
              </w:rPr>
            </w:pPr>
            <w:r w:rsidRPr="0011476E">
              <w:rPr>
                <w:rFonts w:ascii="Times New Roman" w:eastAsiaTheme="minorHAnsi" w:hAnsi="Times New Roman"/>
                <w:bCs/>
                <w:sz w:val="28"/>
                <w:szCs w:val="28"/>
                <w:lang w:eastAsia="ru-RU" w:bidi="ru-RU"/>
              </w:rPr>
              <w:t>Наименование дисциплины</w:t>
            </w:r>
          </w:p>
        </w:tc>
        <w:tc>
          <w:tcPr>
            <w:tcW w:w="1128" w:type="dxa"/>
          </w:tcPr>
          <w:p w14:paraId="09F3BC88" w14:textId="6EB2B174" w:rsidR="00C43AE9" w:rsidRPr="0011476E" w:rsidRDefault="004F30DE" w:rsidP="00C43AE9">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4</w:t>
            </w:r>
          </w:p>
        </w:tc>
      </w:tr>
      <w:tr w:rsidR="0011476E" w:rsidRPr="0011476E" w14:paraId="45D30CA9" w14:textId="77777777" w:rsidTr="00210FDA">
        <w:trPr>
          <w:jc w:val="center"/>
        </w:trPr>
        <w:tc>
          <w:tcPr>
            <w:tcW w:w="988" w:type="dxa"/>
          </w:tcPr>
          <w:p w14:paraId="670D5BFC"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2.</w:t>
            </w:r>
          </w:p>
        </w:tc>
        <w:tc>
          <w:tcPr>
            <w:tcW w:w="7229" w:type="dxa"/>
          </w:tcPr>
          <w:p w14:paraId="068EC198" w14:textId="77777777" w:rsidR="00C43AE9" w:rsidRPr="0011476E" w:rsidRDefault="00C43AE9" w:rsidP="00C43AE9">
            <w:pPr>
              <w:tabs>
                <w:tab w:val="left" w:pos="709"/>
                <w:tab w:val="left" w:pos="993"/>
              </w:tabs>
              <w:spacing w:after="0" w:line="240" w:lineRule="auto"/>
              <w:jc w:val="both"/>
              <w:rPr>
                <w:rFonts w:ascii="Times New Roman" w:eastAsiaTheme="minorHAnsi" w:hAnsi="Times New Roman"/>
                <w:iCs/>
                <w:sz w:val="28"/>
                <w:szCs w:val="28"/>
                <w:lang w:val="ru-RU" w:eastAsia="ru-RU" w:bidi="ru-RU"/>
              </w:rPr>
            </w:pPr>
            <w:r w:rsidRPr="0011476E">
              <w:rPr>
                <w:rFonts w:ascii="Times New Roman" w:eastAsiaTheme="minorHAnsi" w:hAnsi="Times New Roman"/>
                <w:iCs/>
                <w:sz w:val="28"/>
                <w:szCs w:val="28"/>
                <w:lang w:val="ru-RU" w:eastAsia="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DA59F0A" w14:textId="21EA1645" w:rsidR="00C43AE9" w:rsidRPr="0011476E" w:rsidRDefault="004F30DE" w:rsidP="00C43AE9">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4</w:t>
            </w:r>
          </w:p>
        </w:tc>
      </w:tr>
      <w:tr w:rsidR="0011476E" w:rsidRPr="0011476E" w14:paraId="3F31B9A0" w14:textId="77777777" w:rsidTr="00210FDA">
        <w:trPr>
          <w:jc w:val="center"/>
        </w:trPr>
        <w:tc>
          <w:tcPr>
            <w:tcW w:w="988" w:type="dxa"/>
          </w:tcPr>
          <w:p w14:paraId="4C999AEB"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3.</w:t>
            </w:r>
          </w:p>
        </w:tc>
        <w:tc>
          <w:tcPr>
            <w:tcW w:w="7229" w:type="dxa"/>
          </w:tcPr>
          <w:p w14:paraId="3BD8F5F3" w14:textId="77777777" w:rsidR="00C43AE9" w:rsidRPr="0011476E" w:rsidRDefault="00C43AE9" w:rsidP="00C43AE9">
            <w:pPr>
              <w:tabs>
                <w:tab w:val="left" w:pos="709"/>
                <w:tab w:val="left" w:pos="993"/>
              </w:tabs>
              <w:spacing w:after="0" w:line="240" w:lineRule="auto"/>
              <w:jc w:val="both"/>
              <w:rPr>
                <w:rFonts w:ascii="Times New Roman" w:eastAsiaTheme="minorHAnsi" w:hAnsi="Times New Roman"/>
                <w:iCs/>
                <w:sz w:val="28"/>
                <w:szCs w:val="28"/>
                <w:lang w:val="ru-RU" w:eastAsia="ru-RU" w:bidi="ru-RU"/>
              </w:rPr>
            </w:pPr>
            <w:r w:rsidRPr="0011476E">
              <w:rPr>
                <w:rFonts w:ascii="Times New Roman" w:eastAsiaTheme="minorHAnsi" w:hAnsi="Times New Roman"/>
                <w:iCs/>
                <w:sz w:val="28"/>
                <w:szCs w:val="28"/>
                <w:lang w:val="ru-RU" w:eastAsia="ru-RU" w:bidi="ru-RU"/>
              </w:rPr>
              <w:t>Место дисциплины в структуре образовательной программы</w:t>
            </w:r>
          </w:p>
        </w:tc>
        <w:tc>
          <w:tcPr>
            <w:tcW w:w="1128" w:type="dxa"/>
          </w:tcPr>
          <w:p w14:paraId="0D60372F" w14:textId="60AAE33A" w:rsidR="00C43AE9" w:rsidRPr="0011476E" w:rsidRDefault="004F30DE" w:rsidP="00C43AE9">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7</w:t>
            </w:r>
          </w:p>
        </w:tc>
      </w:tr>
      <w:tr w:rsidR="0011476E" w:rsidRPr="0011476E" w14:paraId="705B1CEB" w14:textId="77777777" w:rsidTr="00210FDA">
        <w:trPr>
          <w:jc w:val="center"/>
        </w:trPr>
        <w:tc>
          <w:tcPr>
            <w:tcW w:w="988" w:type="dxa"/>
          </w:tcPr>
          <w:p w14:paraId="71AB07C3"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4.</w:t>
            </w:r>
          </w:p>
        </w:tc>
        <w:tc>
          <w:tcPr>
            <w:tcW w:w="7229" w:type="dxa"/>
          </w:tcPr>
          <w:p w14:paraId="4955BF79" w14:textId="77777777" w:rsidR="00C43AE9" w:rsidRPr="0011476E" w:rsidRDefault="00C43AE9" w:rsidP="00C43AE9">
            <w:pPr>
              <w:tabs>
                <w:tab w:val="left" w:pos="709"/>
                <w:tab w:val="left" w:pos="993"/>
              </w:tabs>
              <w:spacing w:after="0" w:line="240" w:lineRule="auto"/>
              <w:jc w:val="both"/>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799F53B4" w14:textId="17B28962" w:rsidR="00C43AE9" w:rsidRPr="0011476E" w:rsidRDefault="004F30DE" w:rsidP="00C43AE9">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8</w:t>
            </w:r>
          </w:p>
        </w:tc>
      </w:tr>
      <w:tr w:rsidR="0011476E" w:rsidRPr="0011476E" w14:paraId="53EFC3E1" w14:textId="77777777" w:rsidTr="00210FDA">
        <w:trPr>
          <w:jc w:val="center"/>
        </w:trPr>
        <w:tc>
          <w:tcPr>
            <w:tcW w:w="988" w:type="dxa"/>
          </w:tcPr>
          <w:p w14:paraId="72715F60"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5.</w:t>
            </w:r>
          </w:p>
        </w:tc>
        <w:tc>
          <w:tcPr>
            <w:tcW w:w="7229" w:type="dxa"/>
          </w:tcPr>
          <w:p w14:paraId="0264D765" w14:textId="77777777" w:rsidR="00C43AE9" w:rsidRPr="0011476E" w:rsidRDefault="00C43AE9" w:rsidP="00C43AE9">
            <w:pPr>
              <w:spacing w:after="0" w:line="240" w:lineRule="auto"/>
              <w:jc w:val="both"/>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1A7F85C" w14:textId="5236A733" w:rsidR="00C43AE9" w:rsidRPr="0011476E" w:rsidRDefault="004F30DE" w:rsidP="00C43AE9">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8</w:t>
            </w:r>
          </w:p>
        </w:tc>
      </w:tr>
      <w:tr w:rsidR="0011476E" w:rsidRPr="0011476E" w14:paraId="5F556348" w14:textId="77777777" w:rsidTr="00210FDA">
        <w:trPr>
          <w:jc w:val="center"/>
        </w:trPr>
        <w:tc>
          <w:tcPr>
            <w:tcW w:w="988" w:type="dxa"/>
          </w:tcPr>
          <w:p w14:paraId="303A7338"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5.1</w:t>
            </w:r>
          </w:p>
        </w:tc>
        <w:tc>
          <w:tcPr>
            <w:tcW w:w="7229" w:type="dxa"/>
          </w:tcPr>
          <w:p w14:paraId="4D62F513" w14:textId="77777777" w:rsidR="00C43AE9" w:rsidRPr="0011476E" w:rsidRDefault="00C43AE9" w:rsidP="00C43AE9">
            <w:pPr>
              <w:tabs>
                <w:tab w:val="left" w:pos="709"/>
                <w:tab w:val="left" w:pos="993"/>
              </w:tabs>
              <w:spacing w:after="0" w:line="240" w:lineRule="auto"/>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Содержание дисциплины</w:t>
            </w:r>
          </w:p>
        </w:tc>
        <w:tc>
          <w:tcPr>
            <w:tcW w:w="1128" w:type="dxa"/>
          </w:tcPr>
          <w:p w14:paraId="6860A98D" w14:textId="5FACB45F" w:rsidR="00C43AE9" w:rsidRPr="0011476E" w:rsidRDefault="004F30DE" w:rsidP="00C43AE9">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8</w:t>
            </w:r>
          </w:p>
        </w:tc>
      </w:tr>
      <w:tr w:rsidR="0011476E" w:rsidRPr="0011476E" w14:paraId="75B258A0" w14:textId="77777777" w:rsidTr="00210FDA">
        <w:trPr>
          <w:jc w:val="center"/>
        </w:trPr>
        <w:tc>
          <w:tcPr>
            <w:tcW w:w="988" w:type="dxa"/>
          </w:tcPr>
          <w:p w14:paraId="69CEB1EC"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5.2</w:t>
            </w:r>
          </w:p>
        </w:tc>
        <w:tc>
          <w:tcPr>
            <w:tcW w:w="7229" w:type="dxa"/>
          </w:tcPr>
          <w:p w14:paraId="398C92BC" w14:textId="77777777" w:rsidR="00C43AE9" w:rsidRPr="0011476E" w:rsidRDefault="00C43AE9" w:rsidP="00C43AE9">
            <w:pPr>
              <w:tabs>
                <w:tab w:val="left" w:pos="709"/>
                <w:tab w:val="left" w:pos="993"/>
              </w:tabs>
              <w:spacing w:after="0" w:line="240" w:lineRule="auto"/>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Учебно-тематический план</w:t>
            </w:r>
          </w:p>
        </w:tc>
        <w:tc>
          <w:tcPr>
            <w:tcW w:w="1128" w:type="dxa"/>
          </w:tcPr>
          <w:p w14:paraId="60E614A1" w14:textId="6F284C6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eastAsia="ru-RU" w:bidi="ru-RU"/>
              </w:rPr>
              <w:t>1</w:t>
            </w:r>
            <w:r w:rsidR="007C1639" w:rsidRPr="0011476E">
              <w:rPr>
                <w:rFonts w:ascii="Times New Roman" w:eastAsiaTheme="minorHAnsi" w:hAnsi="Times New Roman"/>
                <w:sz w:val="28"/>
                <w:szCs w:val="28"/>
                <w:lang w:val="ru-RU" w:eastAsia="ru-RU" w:bidi="ru-RU"/>
              </w:rPr>
              <w:t>5</w:t>
            </w:r>
          </w:p>
        </w:tc>
      </w:tr>
      <w:tr w:rsidR="0011476E" w:rsidRPr="0011476E" w14:paraId="473AB1AF" w14:textId="77777777" w:rsidTr="00210FDA">
        <w:trPr>
          <w:jc w:val="center"/>
        </w:trPr>
        <w:tc>
          <w:tcPr>
            <w:tcW w:w="988" w:type="dxa"/>
          </w:tcPr>
          <w:p w14:paraId="55FEE0CB"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5.3</w:t>
            </w:r>
          </w:p>
        </w:tc>
        <w:tc>
          <w:tcPr>
            <w:tcW w:w="7229" w:type="dxa"/>
          </w:tcPr>
          <w:p w14:paraId="2E02B087" w14:textId="77777777" w:rsidR="00C43AE9" w:rsidRPr="0011476E" w:rsidRDefault="00C43AE9" w:rsidP="00C43AE9">
            <w:pPr>
              <w:tabs>
                <w:tab w:val="left" w:pos="709"/>
                <w:tab w:val="left" w:pos="993"/>
              </w:tabs>
              <w:spacing w:after="0" w:line="240" w:lineRule="auto"/>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Содержание семинаров, практических занятий</w:t>
            </w:r>
          </w:p>
        </w:tc>
        <w:tc>
          <w:tcPr>
            <w:tcW w:w="1128" w:type="dxa"/>
          </w:tcPr>
          <w:p w14:paraId="383AEA49" w14:textId="46DC7975" w:rsidR="00C43AE9" w:rsidRPr="0011476E" w:rsidRDefault="00C43AE9" w:rsidP="004F30DE">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eastAsia="ru-RU" w:bidi="ru-RU"/>
              </w:rPr>
              <w:t>1</w:t>
            </w:r>
            <w:r w:rsidR="004F30DE" w:rsidRPr="0011476E">
              <w:rPr>
                <w:rFonts w:ascii="Times New Roman" w:eastAsiaTheme="minorHAnsi" w:hAnsi="Times New Roman"/>
                <w:sz w:val="28"/>
                <w:szCs w:val="28"/>
                <w:lang w:val="ru-RU" w:eastAsia="ru-RU" w:bidi="ru-RU"/>
              </w:rPr>
              <w:t>4</w:t>
            </w:r>
          </w:p>
        </w:tc>
      </w:tr>
      <w:tr w:rsidR="0011476E" w:rsidRPr="0011476E" w14:paraId="1162AA73" w14:textId="77777777" w:rsidTr="00210FDA">
        <w:trPr>
          <w:jc w:val="center"/>
        </w:trPr>
        <w:tc>
          <w:tcPr>
            <w:tcW w:w="988" w:type="dxa"/>
          </w:tcPr>
          <w:p w14:paraId="31BF6523"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6.</w:t>
            </w:r>
          </w:p>
        </w:tc>
        <w:tc>
          <w:tcPr>
            <w:tcW w:w="7229" w:type="dxa"/>
          </w:tcPr>
          <w:p w14:paraId="1697AC09" w14:textId="77777777" w:rsidR="00C43AE9" w:rsidRPr="0011476E" w:rsidRDefault="00C43AE9" w:rsidP="00C43AE9">
            <w:pPr>
              <w:tabs>
                <w:tab w:val="left" w:pos="709"/>
                <w:tab w:val="left" w:pos="993"/>
              </w:tabs>
              <w:spacing w:after="0" w:line="240" w:lineRule="auto"/>
              <w:jc w:val="both"/>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Перечень учебно-методического обеспечения для самостоятельной работы обучающихся по дисциплине</w:t>
            </w:r>
          </w:p>
        </w:tc>
        <w:tc>
          <w:tcPr>
            <w:tcW w:w="1128" w:type="dxa"/>
          </w:tcPr>
          <w:p w14:paraId="53AF9136" w14:textId="0F9EBC22" w:rsidR="00C43AE9" w:rsidRPr="0011476E" w:rsidRDefault="004F30DE" w:rsidP="00C43AE9">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17</w:t>
            </w:r>
          </w:p>
        </w:tc>
      </w:tr>
      <w:tr w:rsidR="0011476E" w:rsidRPr="0011476E" w14:paraId="253F5A42" w14:textId="77777777" w:rsidTr="00210FDA">
        <w:trPr>
          <w:trHeight w:val="453"/>
          <w:jc w:val="center"/>
        </w:trPr>
        <w:tc>
          <w:tcPr>
            <w:tcW w:w="988" w:type="dxa"/>
          </w:tcPr>
          <w:p w14:paraId="1131AB7D"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6.1.</w:t>
            </w:r>
          </w:p>
        </w:tc>
        <w:tc>
          <w:tcPr>
            <w:tcW w:w="7229" w:type="dxa"/>
          </w:tcPr>
          <w:p w14:paraId="398C863E" w14:textId="77777777" w:rsidR="00C43AE9" w:rsidRPr="0011476E" w:rsidRDefault="00C43AE9" w:rsidP="00C43AE9">
            <w:pPr>
              <w:tabs>
                <w:tab w:val="left" w:pos="709"/>
                <w:tab w:val="left" w:pos="993"/>
              </w:tabs>
              <w:spacing w:after="0" w:line="240" w:lineRule="auto"/>
              <w:jc w:val="both"/>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Перечень вопросов, отводимых на самостоятельное освоение дисциплины, формы внеаудиторной самостоятельной работы</w:t>
            </w:r>
          </w:p>
        </w:tc>
        <w:tc>
          <w:tcPr>
            <w:tcW w:w="1128" w:type="dxa"/>
          </w:tcPr>
          <w:p w14:paraId="5F06DC54" w14:textId="28E5D0AA" w:rsidR="00C43AE9" w:rsidRPr="0011476E" w:rsidRDefault="004F30DE" w:rsidP="00C43AE9">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17</w:t>
            </w:r>
          </w:p>
        </w:tc>
      </w:tr>
      <w:tr w:rsidR="0011476E" w:rsidRPr="0011476E" w14:paraId="0E7FC3AA" w14:textId="77777777" w:rsidTr="00210FDA">
        <w:trPr>
          <w:jc w:val="center"/>
        </w:trPr>
        <w:tc>
          <w:tcPr>
            <w:tcW w:w="988" w:type="dxa"/>
          </w:tcPr>
          <w:p w14:paraId="0A76645B"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6.2.</w:t>
            </w:r>
          </w:p>
        </w:tc>
        <w:tc>
          <w:tcPr>
            <w:tcW w:w="7229" w:type="dxa"/>
          </w:tcPr>
          <w:p w14:paraId="7AF4AA62" w14:textId="77777777" w:rsidR="00C43AE9" w:rsidRPr="0011476E" w:rsidRDefault="00C43AE9" w:rsidP="00C43AE9">
            <w:pPr>
              <w:tabs>
                <w:tab w:val="left" w:pos="709"/>
                <w:tab w:val="left" w:pos="993"/>
              </w:tabs>
              <w:spacing w:after="0" w:line="240" w:lineRule="auto"/>
              <w:jc w:val="both"/>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Перечень вопросов, заданий, тем для подготовки к текущему контролю</w:t>
            </w:r>
          </w:p>
        </w:tc>
        <w:tc>
          <w:tcPr>
            <w:tcW w:w="1128" w:type="dxa"/>
          </w:tcPr>
          <w:p w14:paraId="17395BB4" w14:textId="76E36822" w:rsidR="00C43AE9" w:rsidRPr="0011476E" w:rsidRDefault="007C1639" w:rsidP="004F30DE">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2</w:t>
            </w:r>
            <w:r w:rsidR="004F30DE" w:rsidRPr="0011476E">
              <w:rPr>
                <w:rFonts w:ascii="Times New Roman" w:eastAsiaTheme="minorHAnsi" w:hAnsi="Times New Roman"/>
                <w:sz w:val="28"/>
                <w:szCs w:val="28"/>
                <w:lang w:val="ru-RU" w:eastAsia="ru-RU" w:bidi="ru-RU"/>
              </w:rPr>
              <w:t>1</w:t>
            </w:r>
          </w:p>
        </w:tc>
      </w:tr>
      <w:tr w:rsidR="0011476E" w:rsidRPr="0011476E" w14:paraId="474A7F51" w14:textId="77777777" w:rsidTr="00210FDA">
        <w:trPr>
          <w:jc w:val="center"/>
        </w:trPr>
        <w:tc>
          <w:tcPr>
            <w:tcW w:w="988" w:type="dxa"/>
          </w:tcPr>
          <w:p w14:paraId="5681F7DF"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7.</w:t>
            </w:r>
          </w:p>
        </w:tc>
        <w:tc>
          <w:tcPr>
            <w:tcW w:w="7229" w:type="dxa"/>
          </w:tcPr>
          <w:p w14:paraId="530EF8CF" w14:textId="77777777" w:rsidR="00C43AE9" w:rsidRPr="0011476E" w:rsidRDefault="00C43AE9" w:rsidP="00C43AE9">
            <w:pPr>
              <w:spacing w:after="0" w:line="240" w:lineRule="auto"/>
              <w:jc w:val="both"/>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Фонд оценочных средств для проведения промежуточной аттестации обучающихся по дисциплине</w:t>
            </w:r>
          </w:p>
        </w:tc>
        <w:tc>
          <w:tcPr>
            <w:tcW w:w="1128" w:type="dxa"/>
          </w:tcPr>
          <w:p w14:paraId="006BEC07" w14:textId="164FBA76" w:rsidR="00C43AE9" w:rsidRPr="0011476E" w:rsidRDefault="004F30DE" w:rsidP="00C43AE9">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25</w:t>
            </w:r>
          </w:p>
        </w:tc>
      </w:tr>
      <w:tr w:rsidR="0011476E" w:rsidRPr="0011476E" w14:paraId="52E3DF49" w14:textId="77777777" w:rsidTr="00210FDA">
        <w:trPr>
          <w:jc w:val="center"/>
        </w:trPr>
        <w:tc>
          <w:tcPr>
            <w:tcW w:w="988" w:type="dxa"/>
          </w:tcPr>
          <w:p w14:paraId="100317CD"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8.</w:t>
            </w:r>
          </w:p>
        </w:tc>
        <w:tc>
          <w:tcPr>
            <w:tcW w:w="7229" w:type="dxa"/>
          </w:tcPr>
          <w:p w14:paraId="61B4DC73" w14:textId="77777777" w:rsidR="00C43AE9" w:rsidRPr="0011476E" w:rsidRDefault="00C43AE9" w:rsidP="00C43AE9">
            <w:pPr>
              <w:spacing w:after="0" w:line="240" w:lineRule="auto"/>
              <w:jc w:val="both"/>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Перечень основной и дополнительной учебной литературы, необходимой для освоения дисциплины</w:t>
            </w:r>
          </w:p>
        </w:tc>
        <w:tc>
          <w:tcPr>
            <w:tcW w:w="1128" w:type="dxa"/>
          </w:tcPr>
          <w:p w14:paraId="727A24D4" w14:textId="466A61B2" w:rsidR="00C43AE9" w:rsidRPr="0011476E" w:rsidRDefault="004F30DE" w:rsidP="00C43AE9">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39</w:t>
            </w:r>
          </w:p>
        </w:tc>
      </w:tr>
      <w:tr w:rsidR="0011476E" w:rsidRPr="0011476E" w14:paraId="14A2524F" w14:textId="77777777" w:rsidTr="00210FDA">
        <w:trPr>
          <w:jc w:val="center"/>
        </w:trPr>
        <w:tc>
          <w:tcPr>
            <w:tcW w:w="988" w:type="dxa"/>
          </w:tcPr>
          <w:p w14:paraId="0AF9E08B"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9.</w:t>
            </w:r>
          </w:p>
        </w:tc>
        <w:tc>
          <w:tcPr>
            <w:tcW w:w="7229" w:type="dxa"/>
          </w:tcPr>
          <w:p w14:paraId="2F27F2FD" w14:textId="77777777" w:rsidR="00C43AE9" w:rsidRPr="0011476E" w:rsidRDefault="00C43AE9" w:rsidP="00C43AE9">
            <w:pPr>
              <w:spacing w:after="0" w:line="240" w:lineRule="auto"/>
              <w:jc w:val="both"/>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Перечень ресурсов информационно-телекоммуникационной сети «Интернет», необходимых для освоения дисциплины</w:t>
            </w:r>
          </w:p>
        </w:tc>
        <w:tc>
          <w:tcPr>
            <w:tcW w:w="1128" w:type="dxa"/>
          </w:tcPr>
          <w:p w14:paraId="2AA19A1F" w14:textId="4BD2DCFA" w:rsidR="00C43AE9" w:rsidRPr="0011476E" w:rsidRDefault="007C1639" w:rsidP="004F30DE">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4</w:t>
            </w:r>
            <w:r w:rsidR="004F30DE" w:rsidRPr="0011476E">
              <w:rPr>
                <w:rFonts w:ascii="Times New Roman" w:eastAsiaTheme="minorHAnsi" w:hAnsi="Times New Roman"/>
                <w:sz w:val="28"/>
                <w:szCs w:val="28"/>
                <w:lang w:val="ru-RU" w:eastAsia="ru-RU" w:bidi="ru-RU"/>
              </w:rPr>
              <w:t>0</w:t>
            </w:r>
          </w:p>
        </w:tc>
      </w:tr>
      <w:tr w:rsidR="0011476E" w:rsidRPr="0011476E" w14:paraId="507A5644" w14:textId="77777777" w:rsidTr="00210FDA">
        <w:trPr>
          <w:jc w:val="center"/>
        </w:trPr>
        <w:tc>
          <w:tcPr>
            <w:tcW w:w="988" w:type="dxa"/>
          </w:tcPr>
          <w:p w14:paraId="323C5945"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10.</w:t>
            </w:r>
          </w:p>
        </w:tc>
        <w:tc>
          <w:tcPr>
            <w:tcW w:w="7229" w:type="dxa"/>
          </w:tcPr>
          <w:p w14:paraId="50398B3A" w14:textId="77777777" w:rsidR="00C43AE9" w:rsidRPr="0011476E" w:rsidRDefault="00C43AE9" w:rsidP="00C43AE9">
            <w:pPr>
              <w:tabs>
                <w:tab w:val="left" w:pos="709"/>
                <w:tab w:val="left" w:pos="993"/>
              </w:tabs>
              <w:spacing w:after="0" w:line="240" w:lineRule="auto"/>
              <w:jc w:val="both"/>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Методические указания для обучающихся по освоению дисциплины</w:t>
            </w:r>
          </w:p>
        </w:tc>
        <w:tc>
          <w:tcPr>
            <w:tcW w:w="1128" w:type="dxa"/>
          </w:tcPr>
          <w:p w14:paraId="4A9EFDC5" w14:textId="01F0C2C2" w:rsidR="00C43AE9" w:rsidRPr="0011476E" w:rsidRDefault="007C1639" w:rsidP="00C43AE9">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42</w:t>
            </w:r>
          </w:p>
        </w:tc>
      </w:tr>
      <w:tr w:rsidR="0011476E" w:rsidRPr="0011476E" w14:paraId="5286F53F" w14:textId="77777777" w:rsidTr="00210FDA">
        <w:trPr>
          <w:jc w:val="center"/>
        </w:trPr>
        <w:tc>
          <w:tcPr>
            <w:tcW w:w="988" w:type="dxa"/>
          </w:tcPr>
          <w:p w14:paraId="004C5788"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11.</w:t>
            </w:r>
          </w:p>
        </w:tc>
        <w:tc>
          <w:tcPr>
            <w:tcW w:w="7229" w:type="dxa"/>
          </w:tcPr>
          <w:p w14:paraId="0BC6B44E" w14:textId="77777777" w:rsidR="00C43AE9" w:rsidRPr="0011476E" w:rsidRDefault="00C43AE9" w:rsidP="00C43AE9">
            <w:pPr>
              <w:spacing w:after="0" w:line="240" w:lineRule="auto"/>
              <w:jc w:val="both"/>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60FFDB25" w14:textId="4754FBC7" w:rsidR="00C43AE9" w:rsidRPr="0011476E" w:rsidRDefault="007C1639" w:rsidP="004F30DE">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4</w:t>
            </w:r>
            <w:r w:rsidR="004F30DE" w:rsidRPr="0011476E">
              <w:rPr>
                <w:rFonts w:ascii="Times New Roman" w:eastAsiaTheme="minorHAnsi" w:hAnsi="Times New Roman"/>
                <w:sz w:val="28"/>
                <w:szCs w:val="28"/>
                <w:lang w:val="ru-RU" w:eastAsia="ru-RU" w:bidi="ru-RU"/>
              </w:rPr>
              <w:t>5</w:t>
            </w:r>
          </w:p>
        </w:tc>
      </w:tr>
      <w:tr w:rsidR="0011476E" w:rsidRPr="0011476E" w14:paraId="3DE4EC5B" w14:textId="77777777" w:rsidTr="00210FDA">
        <w:trPr>
          <w:jc w:val="center"/>
        </w:trPr>
        <w:tc>
          <w:tcPr>
            <w:tcW w:w="988" w:type="dxa"/>
          </w:tcPr>
          <w:p w14:paraId="1E7B4223" w14:textId="77777777" w:rsidR="00C43AE9" w:rsidRPr="0011476E" w:rsidRDefault="00C43AE9" w:rsidP="00C43AE9">
            <w:pPr>
              <w:tabs>
                <w:tab w:val="left" w:pos="709"/>
                <w:tab w:val="left" w:pos="993"/>
              </w:tabs>
              <w:spacing w:after="0" w:line="276" w:lineRule="auto"/>
              <w:jc w:val="center"/>
              <w:rPr>
                <w:rFonts w:ascii="Times New Roman" w:eastAsiaTheme="minorHAnsi" w:hAnsi="Times New Roman"/>
                <w:sz w:val="28"/>
                <w:szCs w:val="28"/>
                <w:lang w:eastAsia="ru-RU" w:bidi="ru-RU"/>
              </w:rPr>
            </w:pPr>
            <w:r w:rsidRPr="0011476E">
              <w:rPr>
                <w:rFonts w:ascii="Times New Roman" w:eastAsiaTheme="minorHAnsi" w:hAnsi="Times New Roman"/>
                <w:sz w:val="28"/>
                <w:szCs w:val="28"/>
                <w:lang w:eastAsia="ru-RU" w:bidi="ru-RU"/>
              </w:rPr>
              <w:t>12.</w:t>
            </w:r>
          </w:p>
        </w:tc>
        <w:tc>
          <w:tcPr>
            <w:tcW w:w="7229" w:type="dxa"/>
          </w:tcPr>
          <w:p w14:paraId="79A500CB" w14:textId="77777777" w:rsidR="00C43AE9" w:rsidRPr="0011476E" w:rsidRDefault="00C43AE9" w:rsidP="00C43AE9">
            <w:pPr>
              <w:tabs>
                <w:tab w:val="left" w:pos="709"/>
                <w:tab w:val="left" w:pos="993"/>
              </w:tabs>
              <w:spacing w:after="0" w:line="240" w:lineRule="auto"/>
              <w:jc w:val="both"/>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val="ru-RU" w:eastAsia="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A1C61E8" w14:textId="36C83540" w:rsidR="00C43AE9" w:rsidRPr="0011476E" w:rsidRDefault="00C43AE9" w:rsidP="004F30DE">
            <w:pPr>
              <w:tabs>
                <w:tab w:val="left" w:pos="709"/>
                <w:tab w:val="left" w:pos="993"/>
              </w:tabs>
              <w:spacing w:after="0" w:line="276" w:lineRule="auto"/>
              <w:jc w:val="center"/>
              <w:rPr>
                <w:rFonts w:ascii="Times New Roman" w:eastAsiaTheme="minorHAnsi" w:hAnsi="Times New Roman"/>
                <w:sz w:val="28"/>
                <w:szCs w:val="28"/>
                <w:lang w:val="ru-RU" w:eastAsia="ru-RU" w:bidi="ru-RU"/>
              </w:rPr>
            </w:pPr>
            <w:r w:rsidRPr="0011476E">
              <w:rPr>
                <w:rFonts w:ascii="Times New Roman" w:eastAsiaTheme="minorHAnsi" w:hAnsi="Times New Roman"/>
                <w:sz w:val="28"/>
                <w:szCs w:val="28"/>
                <w:lang w:eastAsia="ru-RU" w:bidi="ru-RU"/>
              </w:rPr>
              <w:t>4</w:t>
            </w:r>
            <w:r w:rsidR="004F30DE" w:rsidRPr="0011476E">
              <w:rPr>
                <w:rFonts w:ascii="Times New Roman" w:eastAsiaTheme="minorHAnsi" w:hAnsi="Times New Roman"/>
                <w:sz w:val="28"/>
                <w:szCs w:val="28"/>
                <w:lang w:val="ru-RU" w:eastAsia="ru-RU" w:bidi="ru-RU"/>
              </w:rPr>
              <w:t>6</w:t>
            </w:r>
          </w:p>
        </w:tc>
      </w:tr>
    </w:tbl>
    <w:p w14:paraId="4BDCAD9F" w14:textId="664C94B0" w:rsidR="00960D62" w:rsidRPr="0011476E" w:rsidRDefault="00960D62" w:rsidP="00D51F22">
      <w:pPr>
        <w:pStyle w:val="a8"/>
        <w:numPr>
          <w:ilvl w:val="0"/>
          <w:numId w:val="29"/>
        </w:numPr>
        <w:spacing w:after="0" w:line="360" w:lineRule="auto"/>
        <w:jc w:val="both"/>
        <w:outlineLvl w:val="0"/>
        <w:rPr>
          <w:rFonts w:ascii="Times New Roman" w:hAnsi="Times New Roman"/>
          <w:b/>
          <w:bCs/>
          <w:sz w:val="28"/>
          <w:szCs w:val="28"/>
        </w:rPr>
      </w:pPr>
      <w:r w:rsidRPr="0011476E">
        <w:rPr>
          <w:rFonts w:ascii="Times New Roman" w:hAnsi="Times New Roman"/>
          <w:b/>
          <w:bCs/>
          <w:sz w:val="28"/>
          <w:szCs w:val="28"/>
        </w:rPr>
        <w:lastRenderedPageBreak/>
        <w:t xml:space="preserve">Наименование дисциплины </w:t>
      </w:r>
    </w:p>
    <w:p w14:paraId="6BFD97D5" w14:textId="1BC8EB38" w:rsidR="00960D62" w:rsidRPr="0011476E" w:rsidRDefault="00960D62" w:rsidP="00960D62">
      <w:pPr>
        <w:spacing w:after="0" w:line="360" w:lineRule="auto"/>
        <w:ind w:firstLine="340"/>
        <w:jc w:val="both"/>
        <w:rPr>
          <w:rFonts w:ascii="Times New Roman" w:hAnsi="Times New Roman"/>
          <w:b/>
          <w:sz w:val="28"/>
          <w:szCs w:val="28"/>
        </w:rPr>
      </w:pPr>
      <w:r w:rsidRPr="0011476E">
        <w:rPr>
          <w:rFonts w:ascii="Times New Roman" w:hAnsi="Times New Roman"/>
          <w:b/>
          <w:sz w:val="28"/>
          <w:szCs w:val="28"/>
        </w:rPr>
        <w:t>Гендерная социология</w:t>
      </w:r>
      <w:r w:rsidR="00DA743F" w:rsidRPr="0011476E">
        <w:rPr>
          <w:rFonts w:ascii="Times New Roman" w:hAnsi="Times New Roman"/>
          <w:b/>
          <w:sz w:val="28"/>
          <w:szCs w:val="28"/>
        </w:rPr>
        <w:t>.</w:t>
      </w:r>
      <w:r w:rsidRPr="0011476E">
        <w:rPr>
          <w:rFonts w:ascii="Times New Roman" w:hAnsi="Times New Roman"/>
          <w:b/>
          <w:sz w:val="28"/>
          <w:szCs w:val="28"/>
        </w:rPr>
        <w:t xml:space="preserve"> </w:t>
      </w:r>
    </w:p>
    <w:p w14:paraId="7AB6B5DE" w14:textId="77777777" w:rsidR="00960D62" w:rsidRPr="0011476E" w:rsidRDefault="00960D62" w:rsidP="00960D62">
      <w:pPr>
        <w:spacing w:after="0" w:line="240" w:lineRule="auto"/>
        <w:jc w:val="both"/>
        <w:rPr>
          <w:rFonts w:ascii="Times New Roman" w:hAnsi="Times New Roman"/>
          <w:b/>
          <w:sz w:val="28"/>
          <w:szCs w:val="28"/>
          <w:lang w:eastAsia="ru-RU"/>
        </w:rPr>
      </w:pPr>
      <w:r w:rsidRPr="0011476E">
        <w:rPr>
          <w:rFonts w:ascii="Times New Roman" w:hAnsi="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6C10A4" w14:textId="1100C7CA" w:rsidR="00960D62" w:rsidRPr="0011476E" w:rsidRDefault="00DB3B1C" w:rsidP="003B6EFA">
      <w:pPr>
        <w:spacing w:after="0" w:line="240" w:lineRule="auto"/>
        <w:jc w:val="right"/>
        <w:rPr>
          <w:rFonts w:ascii="Times New Roman" w:hAnsi="Times New Roman"/>
          <w:sz w:val="28"/>
          <w:szCs w:val="28"/>
          <w:lang w:eastAsia="ru-RU"/>
        </w:rPr>
      </w:pPr>
      <w:r w:rsidRPr="0011476E">
        <w:rPr>
          <w:rFonts w:ascii="Times New Roman" w:hAnsi="Times New Roman"/>
          <w:sz w:val="28"/>
          <w:szCs w:val="28"/>
          <w:lang w:eastAsia="ru-RU"/>
        </w:rPr>
        <w:t>Таблица 1.</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402"/>
        <w:gridCol w:w="4253"/>
      </w:tblGrid>
      <w:tr w:rsidR="0011476E" w:rsidRPr="0011476E" w14:paraId="72E54102" w14:textId="77777777" w:rsidTr="007045AC">
        <w:tc>
          <w:tcPr>
            <w:tcW w:w="2410" w:type="dxa"/>
            <w:shd w:val="clear" w:color="auto" w:fill="auto"/>
          </w:tcPr>
          <w:p w14:paraId="22C73B52" w14:textId="77777777" w:rsidR="00741133" w:rsidRPr="0011476E" w:rsidRDefault="00741133" w:rsidP="00741133">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Код компетенции Наименование компетенции</w:t>
            </w:r>
          </w:p>
        </w:tc>
        <w:tc>
          <w:tcPr>
            <w:tcW w:w="3402" w:type="dxa"/>
            <w:shd w:val="clear" w:color="auto" w:fill="auto"/>
          </w:tcPr>
          <w:p w14:paraId="503B872A" w14:textId="015441C6" w:rsidR="00741133" w:rsidRPr="0011476E" w:rsidRDefault="00741133" w:rsidP="00741133">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rPr>
              <w:t>Индикаторы достижения компетенции</w:t>
            </w:r>
          </w:p>
        </w:tc>
        <w:tc>
          <w:tcPr>
            <w:tcW w:w="4253" w:type="dxa"/>
            <w:shd w:val="clear" w:color="auto" w:fill="auto"/>
          </w:tcPr>
          <w:p w14:paraId="16BD2FF3" w14:textId="7ECAF577" w:rsidR="00741133" w:rsidRPr="0011476E" w:rsidRDefault="00741133" w:rsidP="00741133">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11476E" w:rsidRPr="0011476E" w14:paraId="48BAD65A" w14:textId="77777777" w:rsidTr="007045AC">
        <w:tc>
          <w:tcPr>
            <w:tcW w:w="2410" w:type="dxa"/>
            <w:shd w:val="clear" w:color="auto" w:fill="auto"/>
          </w:tcPr>
          <w:p w14:paraId="5F7513C2" w14:textId="77777777" w:rsidR="007045AC" w:rsidRPr="0011476E" w:rsidRDefault="007045AC" w:rsidP="00F70812">
            <w:pPr>
              <w:tabs>
                <w:tab w:val="left" w:pos="540"/>
              </w:tabs>
              <w:spacing w:after="0" w:line="240" w:lineRule="auto"/>
              <w:contextualSpacing/>
              <w:jc w:val="both"/>
              <w:rPr>
                <w:rFonts w:ascii="Times New Roman" w:hAnsi="Times New Roman"/>
                <w:b/>
                <w:sz w:val="24"/>
                <w:szCs w:val="24"/>
                <w:lang w:eastAsia="ru-RU"/>
              </w:rPr>
            </w:pPr>
            <w:bookmarkStart w:id="2" w:name="_Hlk20670545"/>
            <w:r w:rsidRPr="0011476E">
              <w:rPr>
                <w:rFonts w:ascii="Times New Roman" w:hAnsi="Times New Roman"/>
                <w:b/>
                <w:sz w:val="24"/>
                <w:szCs w:val="24"/>
                <w:lang w:eastAsia="ru-RU"/>
              </w:rPr>
              <w:t>ПКН-2</w:t>
            </w:r>
          </w:p>
          <w:p w14:paraId="2983D33E"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414BBC3A"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tc>
        <w:tc>
          <w:tcPr>
            <w:tcW w:w="3402" w:type="dxa"/>
            <w:shd w:val="clear" w:color="auto" w:fill="auto"/>
          </w:tcPr>
          <w:p w14:paraId="1180DA95" w14:textId="70DA1E10"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1.Ориентируется в социологических теориях и парадигмах, знает основные тенденции развития социологического знания.</w:t>
            </w:r>
          </w:p>
          <w:p w14:paraId="174E53FB"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32F89375"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053DD017"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2F64BB01"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1F48C02C" w14:textId="77777777" w:rsidR="00521EDA" w:rsidRPr="0011476E" w:rsidRDefault="00521EDA" w:rsidP="00F70812">
            <w:pPr>
              <w:tabs>
                <w:tab w:val="left" w:pos="540"/>
              </w:tabs>
              <w:spacing w:after="0" w:line="240" w:lineRule="auto"/>
              <w:contextualSpacing/>
              <w:jc w:val="both"/>
              <w:rPr>
                <w:rFonts w:ascii="Times New Roman" w:hAnsi="Times New Roman"/>
                <w:sz w:val="24"/>
                <w:szCs w:val="24"/>
                <w:lang w:eastAsia="ru-RU"/>
              </w:rPr>
            </w:pPr>
          </w:p>
          <w:p w14:paraId="2F53CEC1"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2. Описывает и объясняет общественные процессы и тенденции с помощью различных социологических теорий.</w:t>
            </w:r>
          </w:p>
          <w:p w14:paraId="3D2F8121"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62799F9C"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6EED0E98"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1755BEC7"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2947CB9D" w14:textId="77777777" w:rsidR="00521EDA" w:rsidRPr="0011476E" w:rsidRDefault="00521EDA" w:rsidP="00F70812">
            <w:pPr>
              <w:tabs>
                <w:tab w:val="left" w:pos="540"/>
              </w:tabs>
              <w:spacing w:after="0" w:line="240" w:lineRule="auto"/>
              <w:contextualSpacing/>
              <w:jc w:val="both"/>
              <w:rPr>
                <w:rFonts w:ascii="Times New Roman" w:hAnsi="Times New Roman"/>
                <w:sz w:val="24"/>
                <w:szCs w:val="24"/>
                <w:lang w:eastAsia="ru-RU"/>
              </w:rPr>
            </w:pPr>
          </w:p>
          <w:p w14:paraId="077B9F90"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3. 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p w14:paraId="2CA5125C"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53BE0BFE"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3CDEEE6F"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4F6DE606"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461E5BE1"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431677DC" w14:textId="77777777" w:rsidR="002572C8" w:rsidRPr="0011476E" w:rsidRDefault="002572C8" w:rsidP="00F70812">
            <w:pPr>
              <w:tabs>
                <w:tab w:val="left" w:pos="540"/>
              </w:tabs>
              <w:spacing w:after="0" w:line="240" w:lineRule="auto"/>
              <w:contextualSpacing/>
              <w:jc w:val="both"/>
              <w:rPr>
                <w:rFonts w:ascii="Times New Roman" w:hAnsi="Times New Roman"/>
                <w:sz w:val="24"/>
                <w:szCs w:val="24"/>
                <w:lang w:eastAsia="ru-RU"/>
              </w:rPr>
            </w:pPr>
          </w:p>
          <w:p w14:paraId="42D70593"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4. Осуществляет выбор соответствующей социологической теории в качестве основы эмпирического исследования.</w:t>
            </w:r>
          </w:p>
        </w:tc>
        <w:tc>
          <w:tcPr>
            <w:tcW w:w="4253" w:type="dxa"/>
            <w:shd w:val="clear" w:color="auto" w:fill="auto"/>
          </w:tcPr>
          <w:p w14:paraId="15D1A70C" w14:textId="2CFA20DD" w:rsidR="007045AC" w:rsidRPr="0011476E" w:rsidRDefault="00741133" w:rsidP="002572C8">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1.</w:t>
            </w:r>
            <w:r w:rsidR="002572C8" w:rsidRPr="0011476E">
              <w:rPr>
                <w:rFonts w:ascii="Times New Roman" w:hAnsi="Times New Roman"/>
                <w:sz w:val="24"/>
                <w:szCs w:val="24"/>
                <w:lang w:eastAsia="ru-RU"/>
              </w:rPr>
              <w:t>З</w:t>
            </w:r>
            <w:r w:rsidR="007045AC" w:rsidRPr="0011476E">
              <w:rPr>
                <w:rFonts w:ascii="Times New Roman" w:hAnsi="Times New Roman"/>
                <w:sz w:val="24"/>
                <w:szCs w:val="24"/>
                <w:lang w:eastAsia="ru-RU"/>
              </w:rPr>
              <w:t>нать</w:t>
            </w:r>
            <w:r w:rsidR="002572C8" w:rsidRPr="0011476E">
              <w:rPr>
                <w:rFonts w:ascii="Times New Roman" w:hAnsi="Times New Roman"/>
                <w:b/>
                <w:sz w:val="24"/>
                <w:szCs w:val="24"/>
                <w:lang w:eastAsia="ru-RU"/>
              </w:rPr>
              <w:t xml:space="preserve"> </w:t>
            </w:r>
            <w:r w:rsidR="007045AC" w:rsidRPr="0011476E">
              <w:rPr>
                <w:rFonts w:ascii="Times New Roman" w:hAnsi="Times New Roman"/>
                <w:bCs/>
                <w:sz w:val="24"/>
                <w:szCs w:val="24"/>
                <w:lang w:eastAsia="ru-RU"/>
              </w:rPr>
              <w:t>основные социологические теории, парадигмы социогендерной теории и теории феминизма</w:t>
            </w:r>
            <w:r w:rsidR="00521EDA" w:rsidRPr="0011476E">
              <w:rPr>
                <w:rFonts w:ascii="Times New Roman" w:hAnsi="Times New Roman"/>
                <w:bCs/>
                <w:sz w:val="24"/>
                <w:szCs w:val="24"/>
                <w:lang w:eastAsia="ru-RU"/>
              </w:rPr>
              <w:t>, их</w:t>
            </w:r>
            <w:r w:rsidR="007045AC" w:rsidRPr="0011476E">
              <w:rPr>
                <w:rFonts w:ascii="Times New Roman" w:hAnsi="Times New Roman"/>
                <w:bCs/>
                <w:sz w:val="24"/>
                <w:szCs w:val="24"/>
                <w:lang w:eastAsia="ru-RU"/>
              </w:rPr>
              <w:t xml:space="preserve"> течения</w:t>
            </w:r>
          </w:p>
          <w:p w14:paraId="1AC49350" w14:textId="43856E02" w:rsidR="007045AC" w:rsidRPr="0011476E" w:rsidRDefault="002572C8" w:rsidP="002572C8">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У</w:t>
            </w:r>
            <w:r w:rsidR="007045AC" w:rsidRPr="0011476E">
              <w:rPr>
                <w:rFonts w:ascii="Times New Roman" w:hAnsi="Times New Roman"/>
                <w:sz w:val="24"/>
                <w:szCs w:val="24"/>
                <w:lang w:eastAsia="ru-RU"/>
              </w:rPr>
              <w:t>меть</w:t>
            </w:r>
            <w:r w:rsidRPr="0011476E">
              <w:rPr>
                <w:rFonts w:ascii="Times New Roman" w:hAnsi="Times New Roman"/>
                <w:sz w:val="24"/>
                <w:szCs w:val="24"/>
                <w:lang w:eastAsia="ru-RU"/>
              </w:rPr>
              <w:t xml:space="preserve"> </w:t>
            </w:r>
            <w:r w:rsidR="007045AC" w:rsidRPr="0011476E">
              <w:rPr>
                <w:rFonts w:ascii="Times New Roman" w:hAnsi="Times New Roman"/>
                <w:bCs/>
                <w:sz w:val="24"/>
                <w:szCs w:val="24"/>
                <w:lang w:eastAsia="ru-RU"/>
              </w:rPr>
              <w:t>ориентироваться в основных социологических и социогендерных теориях, их связях с развитием феминизма как теории и его  течени</w:t>
            </w:r>
            <w:r w:rsidR="00521EDA" w:rsidRPr="0011476E">
              <w:rPr>
                <w:rFonts w:ascii="Times New Roman" w:hAnsi="Times New Roman"/>
                <w:bCs/>
                <w:sz w:val="24"/>
                <w:szCs w:val="24"/>
                <w:lang w:eastAsia="ru-RU"/>
              </w:rPr>
              <w:t>ями</w:t>
            </w:r>
            <w:r w:rsidR="007045AC" w:rsidRPr="0011476E">
              <w:rPr>
                <w:rFonts w:ascii="Times New Roman" w:hAnsi="Times New Roman"/>
                <w:bCs/>
                <w:sz w:val="24"/>
                <w:szCs w:val="24"/>
                <w:lang w:eastAsia="ru-RU"/>
              </w:rPr>
              <w:t xml:space="preserve"> </w:t>
            </w:r>
          </w:p>
          <w:p w14:paraId="02541598" w14:textId="77777777" w:rsidR="007045AC" w:rsidRPr="0011476E" w:rsidRDefault="007045AC" w:rsidP="002572C8">
            <w:pPr>
              <w:spacing w:after="0" w:line="240" w:lineRule="auto"/>
              <w:jc w:val="both"/>
              <w:rPr>
                <w:rFonts w:ascii="Times New Roman" w:hAnsi="Times New Roman"/>
                <w:b/>
                <w:sz w:val="24"/>
                <w:szCs w:val="24"/>
                <w:lang w:eastAsia="ru-RU"/>
              </w:rPr>
            </w:pPr>
          </w:p>
          <w:p w14:paraId="4E0B2912" w14:textId="79B6B525" w:rsidR="007045AC" w:rsidRPr="0011476E" w:rsidRDefault="00741133" w:rsidP="002572C8">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2.</w:t>
            </w:r>
            <w:r w:rsidR="002572C8" w:rsidRPr="0011476E">
              <w:rPr>
                <w:rFonts w:ascii="Times New Roman" w:hAnsi="Times New Roman"/>
                <w:sz w:val="24"/>
                <w:szCs w:val="24"/>
                <w:lang w:eastAsia="ru-RU"/>
              </w:rPr>
              <w:t>З</w:t>
            </w:r>
            <w:r w:rsidR="007045AC" w:rsidRPr="0011476E">
              <w:rPr>
                <w:rFonts w:ascii="Times New Roman" w:hAnsi="Times New Roman"/>
                <w:sz w:val="24"/>
                <w:szCs w:val="24"/>
                <w:lang w:eastAsia="ru-RU"/>
              </w:rPr>
              <w:t>нать</w:t>
            </w:r>
            <w:r w:rsidR="002572C8" w:rsidRPr="0011476E">
              <w:rPr>
                <w:rFonts w:ascii="Times New Roman" w:hAnsi="Times New Roman"/>
                <w:sz w:val="24"/>
                <w:szCs w:val="24"/>
                <w:lang w:eastAsia="ru-RU"/>
              </w:rPr>
              <w:t xml:space="preserve"> </w:t>
            </w:r>
            <w:r w:rsidR="007045AC" w:rsidRPr="0011476E">
              <w:rPr>
                <w:rFonts w:ascii="Times New Roman" w:hAnsi="Times New Roman"/>
                <w:bCs/>
                <w:sz w:val="24"/>
                <w:szCs w:val="24"/>
                <w:lang w:eastAsia="ru-RU"/>
              </w:rPr>
              <w:t xml:space="preserve">сущность гендерной социологии как частной социологической теории, ее место и значение в экономической   социологии, связь с демографической теорией  </w:t>
            </w:r>
          </w:p>
          <w:p w14:paraId="59D0A510" w14:textId="128BCADE" w:rsidR="007045AC" w:rsidRPr="0011476E" w:rsidRDefault="002572C8" w:rsidP="002572C8">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У</w:t>
            </w:r>
            <w:r w:rsidR="007045AC" w:rsidRPr="0011476E">
              <w:rPr>
                <w:rFonts w:ascii="Times New Roman" w:hAnsi="Times New Roman"/>
                <w:sz w:val="24"/>
                <w:szCs w:val="24"/>
                <w:lang w:eastAsia="ru-RU"/>
              </w:rPr>
              <w:t>меть</w:t>
            </w:r>
            <w:r w:rsidRPr="0011476E">
              <w:rPr>
                <w:rFonts w:ascii="Times New Roman" w:hAnsi="Times New Roman"/>
                <w:b/>
                <w:sz w:val="24"/>
                <w:szCs w:val="24"/>
                <w:lang w:eastAsia="ru-RU"/>
              </w:rPr>
              <w:t xml:space="preserve"> </w:t>
            </w:r>
            <w:r w:rsidR="007045AC" w:rsidRPr="0011476E">
              <w:rPr>
                <w:rFonts w:ascii="Times New Roman" w:hAnsi="Times New Roman"/>
                <w:bCs/>
                <w:sz w:val="24"/>
                <w:szCs w:val="24"/>
                <w:lang w:eastAsia="ru-RU"/>
              </w:rPr>
              <w:t xml:space="preserve">описывать и объяснять социогендерные отношения и процессы, тенденции их развития в контексте теории гендерного порядка </w:t>
            </w:r>
          </w:p>
          <w:p w14:paraId="2E43BA4D" w14:textId="77777777" w:rsidR="00521EDA" w:rsidRPr="0011476E" w:rsidRDefault="00521EDA" w:rsidP="007045AC">
            <w:pPr>
              <w:spacing w:after="0" w:line="240" w:lineRule="auto"/>
              <w:jc w:val="both"/>
              <w:rPr>
                <w:rFonts w:ascii="Times New Roman" w:hAnsi="Times New Roman"/>
                <w:bCs/>
                <w:sz w:val="24"/>
                <w:szCs w:val="24"/>
                <w:lang w:eastAsia="ru-RU"/>
              </w:rPr>
            </w:pPr>
          </w:p>
          <w:p w14:paraId="43DC73B3" w14:textId="2824A5B3" w:rsidR="00521EDA" w:rsidRPr="0011476E" w:rsidRDefault="00741133" w:rsidP="002572C8">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3.</w:t>
            </w:r>
            <w:r w:rsidR="002572C8" w:rsidRPr="0011476E">
              <w:rPr>
                <w:rFonts w:ascii="Times New Roman" w:hAnsi="Times New Roman"/>
                <w:sz w:val="24"/>
                <w:szCs w:val="24"/>
                <w:lang w:eastAsia="ru-RU"/>
              </w:rPr>
              <w:t>З</w:t>
            </w:r>
            <w:r w:rsidR="007045AC" w:rsidRPr="0011476E">
              <w:rPr>
                <w:rFonts w:ascii="Times New Roman" w:hAnsi="Times New Roman"/>
                <w:sz w:val="24"/>
                <w:szCs w:val="24"/>
                <w:lang w:eastAsia="ru-RU"/>
              </w:rPr>
              <w:t>нать</w:t>
            </w:r>
            <w:r w:rsidR="002572C8" w:rsidRPr="0011476E">
              <w:rPr>
                <w:rFonts w:ascii="Times New Roman" w:hAnsi="Times New Roman"/>
                <w:sz w:val="24"/>
                <w:szCs w:val="24"/>
                <w:lang w:eastAsia="ru-RU"/>
              </w:rPr>
              <w:t xml:space="preserve"> </w:t>
            </w:r>
            <w:r w:rsidR="007045AC" w:rsidRPr="0011476E">
              <w:rPr>
                <w:rFonts w:ascii="Times New Roman" w:hAnsi="Times New Roman"/>
                <w:bCs/>
                <w:sz w:val="24"/>
                <w:szCs w:val="24"/>
                <w:lang w:eastAsia="ru-RU"/>
              </w:rPr>
              <w:t>основные классические теории феминизм</w:t>
            </w:r>
            <w:r w:rsidR="00521EDA" w:rsidRPr="0011476E">
              <w:rPr>
                <w:rFonts w:ascii="Times New Roman" w:hAnsi="Times New Roman"/>
                <w:bCs/>
                <w:sz w:val="24"/>
                <w:szCs w:val="24"/>
                <w:lang w:eastAsia="ru-RU"/>
              </w:rPr>
              <w:t>а в их методологическом</w:t>
            </w:r>
          </w:p>
          <w:p w14:paraId="60441EF4" w14:textId="7A3EB63D" w:rsidR="007045AC" w:rsidRPr="0011476E" w:rsidRDefault="007045AC" w:rsidP="002572C8">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 xml:space="preserve"> плюрализм</w:t>
            </w:r>
            <w:r w:rsidR="00521EDA" w:rsidRPr="0011476E">
              <w:rPr>
                <w:rFonts w:ascii="Times New Roman" w:hAnsi="Times New Roman"/>
                <w:bCs/>
                <w:sz w:val="24"/>
                <w:szCs w:val="24"/>
                <w:lang w:eastAsia="ru-RU"/>
              </w:rPr>
              <w:t>е</w:t>
            </w:r>
            <w:r w:rsidRPr="0011476E">
              <w:rPr>
                <w:rFonts w:ascii="Times New Roman" w:hAnsi="Times New Roman"/>
                <w:bCs/>
                <w:sz w:val="24"/>
                <w:szCs w:val="24"/>
                <w:lang w:eastAsia="ru-RU"/>
              </w:rPr>
              <w:t>, связь</w:t>
            </w:r>
            <w:r w:rsidR="00521EDA" w:rsidRPr="0011476E">
              <w:rPr>
                <w:rFonts w:ascii="Times New Roman" w:hAnsi="Times New Roman"/>
                <w:bCs/>
                <w:sz w:val="24"/>
                <w:szCs w:val="24"/>
                <w:lang w:eastAsia="ru-RU"/>
              </w:rPr>
              <w:t xml:space="preserve"> </w:t>
            </w:r>
            <w:r w:rsidRPr="0011476E">
              <w:rPr>
                <w:rFonts w:ascii="Times New Roman" w:hAnsi="Times New Roman"/>
                <w:bCs/>
                <w:sz w:val="24"/>
                <w:szCs w:val="24"/>
                <w:lang w:eastAsia="ru-RU"/>
              </w:rPr>
              <w:t xml:space="preserve">с гендерной социологией и концепцией нового гендерного порядка </w:t>
            </w:r>
          </w:p>
          <w:p w14:paraId="16F6E7C0" w14:textId="1C6A8F5A" w:rsidR="007045AC" w:rsidRPr="0011476E" w:rsidRDefault="002572C8" w:rsidP="002572C8">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У</w:t>
            </w:r>
            <w:r w:rsidR="007045AC" w:rsidRPr="0011476E">
              <w:rPr>
                <w:rFonts w:ascii="Times New Roman" w:hAnsi="Times New Roman"/>
                <w:sz w:val="24"/>
                <w:szCs w:val="24"/>
                <w:lang w:eastAsia="ru-RU"/>
              </w:rPr>
              <w:t>меть</w:t>
            </w:r>
            <w:r w:rsidRPr="0011476E">
              <w:rPr>
                <w:rFonts w:ascii="Times New Roman" w:hAnsi="Times New Roman"/>
                <w:b/>
                <w:sz w:val="24"/>
                <w:szCs w:val="24"/>
                <w:lang w:eastAsia="ru-RU"/>
              </w:rPr>
              <w:t xml:space="preserve"> </w:t>
            </w:r>
            <w:r w:rsidR="007045AC" w:rsidRPr="0011476E">
              <w:rPr>
                <w:rFonts w:ascii="Times New Roman" w:hAnsi="Times New Roman"/>
                <w:bCs/>
                <w:sz w:val="24"/>
                <w:szCs w:val="24"/>
                <w:lang w:eastAsia="ru-RU"/>
              </w:rPr>
              <w:t xml:space="preserve">применять знания в области гендерной социологии и теории нового гендерного порядка для научного анализа социальных явлений и процессов во всех сферах общественного развития </w:t>
            </w:r>
          </w:p>
          <w:p w14:paraId="3F0A27AB" w14:textId="77777777" w:rsidR="002572C8" w:rsidRPr="0011476E" w:rsidRDefault="002572C8" w:rsidP="002572C8">
            <w:pPr>
              <w:spacing w:after="0" w:line="240" w:lineRule="auto"/>
              <w:jc w:val="both"/>
              <w:rPr>
                <w:rFonts w:ascii="Times New Roman" w:hAnsi="Times New Roman"/>
                <w:bCs/>
                <w:sz w:val="24"/>
                <w:szCs w:val="24"/>
                <w:lang w:eastAsia="ru-RU"/>
              </w:rPr>
            </w:pPr>
          </w:p>
          <w:p w14:paraId="4BFE45AC" w14:textId="2EFA8A8B" w:rsidR="007045AC" w:rsidRPr="0011476E" w:rsidRDefault="00741133" w:rsidP="002572C8">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4.</w:t>
            </w:r>
            <w:r w:rsidR="002572C8" w:rsidRPr="0011476E">
              <w:rPr>
                <w:rFonts w:ascii="Times New Roman" w:hAnsi="Times New Roman"/>
                <w:sz w:val="24"/>
                <w:szCs w:val="24"/>
                <w:lang w:eastAsia="ru-RU"/>
              </w:rPr>
              <w:t>З</w:t>
            </w:r>
            <w:r w:rsidR="007045AC" w:rsidRPr="0011476E">
              <w:rPr>
                <w:rFonts w:ascii="Times New Roman" w:hAnsi="Times New Roman"/>
                <w:sz w:val="24"/>
                <w:szCs w:val="24"/>
                <w:lang w:eastAsia="ru-RU"/>
              </w:rPr>
              <w:t>нать</w:t>
            </w:r>
            <w:r w:rsidR="002572C8" w:rsidRPr="0011476E">
              <w:rPr>
                <w:rFonts w:ascii="Times New Roman" w:hAnsi="Times New Roman"/>
                <w:b/>
                <w:sz w:val="24"/>
                <w:szCs w:val="24"/>
                <w:lang w:eastAsia="ru-RU"/>
              </w:rPr>
              <w:t xml:space="preserve"> </w:t>
            </w:r>
            <w:r w:rsidR="007045AC" w:rsidRPr="0011476E">
              <w:rPr>
                <w:rFonts w:ascii="Times New Roman" w:hAnsi="Times New Roman"/>
                <w:bCs/>
                <w:sz w:val="24"/>
                <w:szCs w:val="24"/>
                <w:lang w:eastAsia="ru-RU"/>
              </w:rPr>
              <w:t xml:space="preserve">основные частные социологические теории и их связь с гендерной социологией, специфику социогендерных и гендерных отношений, гендерных и социогендерных исследований, их применение в научной и социальной практике </w:t>
            </w:r>
          </w:p>
          <w:p w14:paraId="325D84C2" w14:textId="7AE17BBE" w:rsidR="007045AC" w:rsidRPr="0011476E" w:rsidRDefault="002572C8" w:rsidP="002572C8">
            <w:pPr>
              <w:spacing w:after="0" w:line="240" w:lineRule="auto"/>
              <w:jc w:val="both"/>
              <w:rPr>
                <w:rFonts w:ascii="Times New Roman" w:hAnsi="Times New Roman"/>
                <w:b/>
                <w:sz w:val="24"/>
                <w:szCs w:val="24"/>
                <w:lang w:eastAsia="ru-RU"/>
              </w:rPr>
            </w:pPr>
            <w:r w:rsidRPr="0011476E">
              <w:rPr>
                <w:rFonts w:ascii="Times New Roman" w:hAnsi="Times New Roman"/>
                <w:sz w:val="24"/>
                <w:szCs w:val="24"/>
                <w:lang w:eastAsia="ru-RU"/>
              </w:rPr>
              <w:lastRenderedPageBreak/>
              <w:t>У</w:t>
            </w:r>
            <w:r w:rsidR="007045AC" w:rsidRPr="0011476E">
              <w:rPr>
                <w:rFonts w:ascii="Times New Roman" w:hAnsi="Times New Roman"/>
                <w:sz w:val="24"/>
                <w:szCs w:val="24"/>
                <w:lang w:eastAsia="ru-RU"/>
              </w:rPr>
              <w:t>меть</w:t>
            </w:r>
            <w:r w:rsidRPr="0011476E">
              <w:rPr>
                <w:rFonts w:ascii="Times New Roman" w:hAnsi="Times New Roman"/>
                <w:sz w:val="24"/>
                <w:szCs w:val="24"/>
                <w:lang w:eastAsia="ru-RU"/>
              </w:rPr>
              <w:t xml:space="preserve"> </w:t>
            </w:r>
            <w:r w:rsidR="007045AC" w:rsidRPr="0011476E">
              <w:rPr>
                <w:rFonts w:ascii="Times New Roman" w:hAnsi="Times New Roman"/>
                <w:bCs/>
                <w:sz w:val="24"/>
                <w:szCs w:val="24"/>
                <w:lang w:eastAsia="ru-RU"/>
              </w:rPr>
              <w:t>выбирать социологические и гендерные теории в качестве основы эмпирического исследования</w:t>
            </w:r>
          </w:p>
        </w:tc>
      </w:tr>
      <w:tr w:rsidR="0011476E" w:rsidRPr="0011476E" w14:paraId="61B62162" w14:textId="77777777" w:rsidTr="007045AC">
        <w:tc>
          <w:tcPr>
            <w:tcW w:w="2410" w:type="dxa"/>
            <w:shd w:val="clear" w:color="auto" w:fill="auto"/>
          </w:tcPr>
          <w:p w14:paraId="0F047604" w14:textId="77777777" w:rsidR="007045AC" w:rsidRPr="0011476E" w:rsidRDefault="007045AC" w:rsidP="00F70812">
            <w:pPr>
              <w:tabs>
                <w:tab w:val="left" w:pos="223"/>
              </w:tabs>
              <w:autoSpaceDE w:val="0"/>
              <w:autoSpaceDN w:val="0"/>
              <w:adjustRightInd w:val="0"/>
              <w:spacing w:after="0" w:line="240" w:lineRule="auto"/>
              <w:ind w:left="-60"/>
              <w:rPr>
                <w:rFonts w:ascii="Times New Roman" w:hAnsi="Times New Roman"/>
                <w:b/>
                <w:sz w:val="24"/>
                <w:szCs w:val="24"/>
              </w:rPr>
            </w:pPr>
            <w:r w:rsidRPr="0011476E">
              <w:rPr>
                <w:rFonts w:ascii="Times New Roman" w:hAnsi="Times New Roman"/>
                <w:b/>
                <w:sz w:val="24"/>
                <w:szCs w:val="24"/>
              </w:rPr>
              <w:lastRenderedPageBreak/>
              <w:t>ПКН-9</w:t>
            </w:r>
          </w:p>
          <w:p w14:paraId="39303A37" w14:textId="77777777" w:rsidR="007045AC" w:rsidRPr="0011476E" w:rsidRDefault="007045AC" w:rsidP="00F70812">
            <w:pPr>
              <w:tabs>
                <w:tab w:val="left" w:pos="223"/>
              </w:tabs>
              <w:autoSpaceDE w:val="0"/>
              <w:autoSpaceDN w:val="0"/>
              <w:adjustRightInd w:val="0"/>
              <w:spacing w:after="0" w:line="240" w:lineRule="auto"/>
              <w:ind w:left="-60"/>
              <w:rPr>
                <w:rFonts w:ascii="Times New Roman" w:hAnsi="Times New Roman"/>
                <w:bCs/>
                <w:sz w:val="24"/>
                <w:szCs w:val="24"/>
              </w:rPr>
            </w:pPr>
          </w:p>
          <w:p w14:paraId="0A3623C1" w14:textId="77777777" w:rsidR="007045AC" w:rsidRPr="0011476E" w:rsidRDefault="007045AC" w:rsidP="00F70812">
            <w:pPr>
              <w:tabs>
                <w:tab w:val="left" w:pos="223"/>
              </w:tabs>
              <w:autoSpaceDE w:val="0"/>
              <w:autoSpaceDN w:val="0"/>
              <w:adjustRightInd w:val="0"/>
              <w:spacing w:after="0" w:line="240" w:lineRule="auto"/>
              <w:ind w:left="-60"/>
              <w:rPr>
                <w:rFonts w:ascii="Times New Roman" w:hAnsi="Times New Roman"/>
                <w:sz w:val="24"/>
                <w:szCs w:val="24"/>
              </w:rPr>
            </w:pPr>
            <w:r w:rsidRPr="0011476E">
              <w:rPr>
                <w:rFonts w:ascii="Times New Roman" w:hAnsi="Times New Roman"/>
                <w:bCs/>
                <w:sz w:val="24"/>
                <w:szCs w:val="24"/>
              </w:rPr>
              <w:t>Способен систематизировать, визуализировать и формировать дизайн документов по результатам исследовательской работы по запросу заказчика</w:t>
            </w:r>
            <w:r w:rsidRPr="0011476E">
              <w:rPr>
                <w:rFonts w:ascii="Times New Roman" w:hAnsi="Times New Roman"/>
                <w:sz w:val="24"/>
                <w:szCs w:val="24"/>
              </w:rPr>
              <w:t>.</w:t>
            </w:r>
          </w:p>
          <w:p w14:paraId="5A06596F" w14:textId="70580809" w:rsidR="007045AC" w:rsidRPr="0011476E" w:rsidRDefault="007045AC" w:rsidP="00905DFB">
            <w:pPr>
              <w:tabs>
                <w:tab w:val="left" w:pos="223"/>
              </w:tabs>
              <w:autoSpaceDE w:val="0"/>
              <w:autoSpaceDN w:val="0"/>
              <w:adjustRightInd w:val="0"/>
              <w:spacing w:after="0" w:line="240" w:lineRule="auto"/>
              <w:ind w:left="-60"/>
              <w:rPr>
                <w:rFonts w:ascii="Times New Roman" w:hAnsi="Times New Roman"/>
                <w:sz w:val="24"/>
                <w:szCs w:val="28"/>
              </w:rPr>
            </w:pPr>
          </w:p>
          <w:p w14:paraId="40A1EB9D" w14:textId="77777777" w:rsidR="007045AC" w:rsidRPr="0011476E" w:rsidRDefault="007045AC" w:rsidP="00F70812">
            <w:pPr>
              <w:tabs>
                <w:tab w:val="left" w:pos="223"/>
              </w:tabs>
              <w:autoSpaceDE w:val="0"/>
              <w:autoSpaceDN w:val="0"/>
              <w:adjustRightInd w:val="0"/>
              <w:spacing w:after="0" w:line="240" w:lineRule="auto"/>
              <w:ind w:left="-60"/>
              <w:rPr>
                <w:rFonts w:ascii="Times New Roman" w:hAnsi="Times New Roman"/>
                <w:sz w:val="24"/>
                <w:szCs w:val="28"/>
              </w:rPr>
            </w:pPr>
          </w:p>
        </w:tc>
        <w:tc>
          <w:tcPr>
            <w:tcW w:w="3402" w:type="dxa"/>
            <w:shd w:val="clear" w:color="auto" w:fill="auto"/>
          </w:tcPr>
          <w:p w14:paraId="1ED8BC48" w14:textId="4634159C"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bCs/>
                <w:sz w:val="24"/>
                <w:szCs w:val="24"/>
              </w:rPr>
              <w:t>1.</w:t>
            </w:r>
            <w:r w:rsidR="00521EDA" w:rsidRPr="0011476E">
              <w:rPr>
                <w:rFonts w:ascii="Times New Roman" w:hAnsi="Times New Roman"/>
                <w:bCs/>
                <w:sz w:val="24"/>
                <w:szCs w:val="24"/>
              </w:rPr>
              <w:t xml:space="preserve"> </w:t>
            </w:r>
            <w:r w:rsidRPr="0011476E">
              <w:rPr>
                <w:rFonts w:ascii="Times New Roman" w:hAnsi="Times New Roman"/>
                <w:bCs/>
                <w:sz w:val="24"/>
                <w:szCs w:val="24"/>
              </w:rPr>
              <w:t xml:space="preserve">Участвует </w:t>
            </w:r>
            <w:r w:rsidRPr="0011476E">
              <w:rPr>
                <w:rFonts w:ascii="Times New Roman" w:hAnsi="Times New Roman"/>
                <w:sz w:val="24"/>
                <w:szCs w:val="24"/>
              </w:rPr>
              <w:t>в составлении и оформлении научно-технической документации, научных отчетов</w:t>
            </w:r>
            <w:r w:rsidRPr="0011476E">
              <w:rPr>
                <w:rFonts w:ascii="Times New Roman" w:hAnsi="Times New Roman"/>
                <w:sz w:val="24"/>
                <w:szCs w:val="24"/>
                <w:lang w:eastAsia="ru-RU"/>
              </w:rPr>
              <w:t>.</w:t>
            </w:r>
          </w:p>
          <w:p w14:paraId="7BBBCC40"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6E97B8FF"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4DA0F151"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325692CF"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3E4AD5A2" w14:textId="77777777" w:rsidR="007045AC" w:rsidRPr="0011476E" w:rsidRDefault="007045AC" w:rsidP="002562D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57F277CD" w14:textId="77777777" w:rsidR="007045AC" w:rsidRPr="0011476E" w:rsidRDefault="007045AC" w:rsidP="002562D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0BEAC60C" w14:textId="77777777" w:rsidR="007045AC" w:rsidRPr="0011476E" w:rsidRDefault="007045AC" w:rsidP="002562D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48BC7447" w14:textId="77777777" w:rsidR="007045AC" w:rsidRPr="0011476E" w:rsidRDefault="007045AC" w:rsidP="002562D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00C5B14C" w14:textId="77777777" w:rsidR="007045AC" w:rsidRPr="0011476E" w:rsidRDefault="007045AC" w:rsidP="002562D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3B2F5A7F" w14:textId="77777777" w:rsidR="007045AC" w:rsidRPr="0011476E" w:rsidRDefault="007045AC" w:rsidP="002562D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22AF8239" w14:textId="77777777" w:rsidR="007045AC" w:rsidRPr="0011476E" w:rsidRDefault="007045AC" w:rsidP="002562D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582A405F" w14:textId="6123B735" w:rsidR="007045AC" w:rsidRPr="0011476E" w:rsidRDefault="007045AC" w:rsidP="002562D1">
            <w:pPr>
              <w:tabs>
                <w:tab w:val="left" w:pos="223"/>
              </w:tabs>
              <w:autoSpaceDE w:val="0"/>
              <w:autoSpaceDN w:val="0"/>
              <w:adjustRightInd w:val="0"/>
              <w:spacing w:after="0" w:line="240" w:lineRule="auto"/>
              <w:ind w:left="-60"/>
              <w:rPr>
                <w:rFonts w:ascii="Times New Roman" w:hAnsi="Times New Roman"/>
                <w:sz w:val="24"/>
                <w:szCs w:val="28"/>
              </w:rPr>
            </w:pPr>
            <w:r w:rsidRPr="0011476E">
              <w:rPr>
                <w:rFonts w:ascii="Times New Roman" w:hAnsi="Times New Roman"/>
                <w:sz w:val="24"/>
                <w:szCs w:val="24"/>
                <w:lang w:eastAsia="ru-RU"/>
              </w:rPr>
              <w:t>2.</w:t>
            </w:r>
            <w:r w:rsidR="00521EDA" w:rsidRPr="0011476E">
              <w:rPr>
                <w:rFonts w:ascii="Times New Roman" w:hAnsi="Times New Roman"/>
                <w:sz w:val="24"/>
                <w:szCs w:val="24"/>
                <w:lang w:eastAsia="ru-RU"/>
              </w:rPr>
              <w:t xml:space="preserve"> </w:t>
            </w:r>
            <w:r w:rsidRPr="0011476E">
              <w:rPr>
                <w:rFonts w:ascii="Times New Roman" w:hAnsi="Times New Roman"/>
                <w:sz w:val="24"/>
                <w:szCs w:val="24"/>
              </w:rPr>
              <w:t>Обладает навыками интерпретации, геймификации, виртуализации данных.</w:t>
            </w:r>
          </w:p>
          <w:p w14:paraId="67F45214"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p>
          <w:p w14:paraId="22FDB3BE"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79E537C4"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69995FCC"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3BFD1038"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7663F887"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7442381E"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2B6FD873"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7CCF8FDC"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7FBC5082" w14:textId="77777777" w:rsidR="00F11D01" w:rsidRPr="0011476E" w:rsidRDefault="00F11D01" w:rsidP="00F70812">
            <w:pPr>
              <w:tabs>
                <w:tab w:val="left" w:pos="540"/>
              </w:tabs>
              <w:spacing w:after="0" w:line="240" w:lineRule="auto"/>
              <w:contextualSpacing/>
              <w:jc w:val="both"/>
              <w:rPr>
                <w:rFonts w:ascii="Times New Roman" w:hAnsi="Times New Roman"/>
                <w:sz w:val="24"/>
                <w:szCs w:val="24"/>
              </w:rPr>
            </w:pPr>
          </w:p>
          <w:p w14:paraId="3B7ACCA6" w14:textId="4067B372" w:rsidR="007045AC" w:rsidRPr="0011476E" w:rsidRDefault="007045AC" w:rsidP="00F70812">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rPr>
              <w:t>3.</w:t>
            </w:r>
            <w:r w:rsidR="00F11D01" w:rsidRPr="0011476E">
              <w:rPr>
                <w:rFonts w:ascii="Times New Roman" w:hAnsi="Times New Roman"/>
                <w:sz w:val="24"/>
                <w:szCs w:val="24"/>
              </w:rPr>
              <w:t xml:space="preserve"> </w:t>
            </w:r>
            <w:r w:rsidRPr="0011476E">
              <w:rPr>
                <w:rFonts w:ascii="Times New Roman" w:hAnsi="Times New Roman"/>
                <w:sz w:val="24"/>
                <w:szCs w:val="24"/>
              </w:rPr>
              <w:t>Представляет результаты исследовательской работы с учетом особенностей потенциальной аудитории</w:t>
            </w:r>
          </w:p>
          <w:p w14:paraId="7109D5C4" w14:textId="77777777" w:rsidR="007045AC" w:rsidRPr="0011476E" w:rsidRDefault="007045AC" w:rsidP="00F70812">
            <w:pPr>
              <w:tabs>
                <w:tab w:val="left" w:pos="540"/>
              </w:tabs>
              <w:spacing w:after="0" w:line="240" w:lineRule="auto"/>
              <w:contextualSpacing/>
              <w:jc w:val="both"/>
              <w:rPr>
                <w:rFonts w:ascii="Times New Roman" w:hAnsi="Times New Roman"/>
                <w:bCs/>
                <w:sz w:val="24"/>
                <w:szCs w:val="24"/>
                <w:lang w:eastAsia="ru-RU"/>
              </w:rPr>
            </w:pPr>
          </w:p>
          <w:p w14:paraId="215ABBC3" w14:textId="77777777" w:rsidR="007045AC" w:rsidRPr="0011476E" w:rsidRDefault="007045AC" w:rsidP="00F70812">
            <w:pPr>
              <w:tabs>
                <w:tab w:val="left" w:pos="540"/>
              </w:tabs>
              <w:spacing w:after="0" w:line="240" w:lineRule="auto"/>
              <w:contextualSpacing/>
              <w:jc w:val="both"/>
              <w:rPr>
                <w:rFonts w:ascii="Times New Roman" w:hAnsi="Times New Roman"/>
                <w:bCs/>
                <w:sz w:val="24"/>
                <w:szCs w:val="24"/>
                <w:lang w:eastAsia="ru-RU"/>
              </w:rPr>
            </w:pPr>
          </w:p>
          <w:p w14:paraId="30E1EF8C" w14:textId="77777777" w:rsidR="007045AC" w:rsidRPr="0011476E" w:rsidRDefault="007045AC" w:rsidP="00F70812">
            <w:pPr>
              <w:tabs>
                <w:tab w:val="left" w:pos="540"/>
              </w:tabs>
              <w:spacing w:after="0" w:line="240" w:lineRule="auto"/>
              <w:contextualSpacing/>
              <w:jc w:val="both"/>
              <w:rPr>
                <w:rFonts w:ascii="Times New Roman" w:hAnsi="Times New Roman"/>
                <w:bCs/>
                <w:sz w:val="24"/>
                <w:szCs w:val="24"/>
                <w:lang w:eastAsia="ru-RU"/>
              </w:rPr>
            </w:pPr>
          </w:p>
          <w:p w14:paraId="66AFA12D" w14:textId="77777777" w:rsidR="007045AC" w:rsidRPr="0011476E" w:rsidRDefault="007045AC" w:rsidP="00F70812">
            <w:pPr>
              <w:tabs>
                <w:tab w:val="left" w:pos="540"/>
              </w:tabs>
              <w:spacing w:after="0" w:line="240" w:lineRule="auto"/>
              <w:contextualSpacing/>
              <w:jc w:val="both"/>
              <w:rPr>
                <w:rFonts w:ascii="Times New Roman" w:hAnsi="Times New Roman"/>
                <w:bCs/>
                <w:sz w:val="24"/>
                <w:szCs w:val="24"/>
                <w:lang w:eastAsia="ru-RU"/>
              </w:rPr>
            </w:pPr>
          </w:p>
          <w:p w14:paraId="7AC73AF3" w14:textId="77777777" w:rsidR="007045AC" w:rsidRPr="0011476E" w:rsidRDefault="007045AC" w:rsidP="00F70812">
            <w:pPr>
              <w:tabs>
                <w:tab w:val="left" w:pos="540"/>
              </w:tabs>
              <w:spacing w:after="0" w:line="240" w:lineRule="auto"/>
              <w:contextualSpacing/>
              <w:jc w:val="both"/>
              <w:rPr>
                <w:rFonts w:ascii="Times New Roman" w:hAnsi="Times New Roman"/>
                <w:bCs/>
                <w:sz w:val="24"/>
                <w:szCs w:val="24"/>
                <w:lang w:eastAsia="ru-RU"/>
              </w:rPr>
            </w:pPr>
          </w:p>
          <w:p w14:paraId="482D62EE" w14:textId="77777777" w:rsidR="007045AC" w:rsidRPr="0011476E" w:rsidRDefault="007045AC" w:rsidP="00F70812">
            <w:pPr>
              <w:tabs>
                <w:tab w:val="left" w:pos="540"/>
              </w:tabs>
              <w:spacing w:after="0" w:line="240" w:lineRule="auto"/>
              <w:contextualSpacing/>
              <w:jc w:val="both"/>
              <w:rPr>
                <w:rFonts w:ascii="Times New Roman" w:hAnsi="Times New Roman"/>
                <w:bCs/>
                <w:sz w:val="24"/>
                <w:szCs w:val="24"/>
                <w:lang w:eastAsia="ru-RU"/>
              </w:rPr>
            </w:pPr>
          </w:p>
          <w:p w14:paraId="1039189C" w14:textId="77777777" w:rsidR="007045AC" w:rsidRPr="0011476E" w:rsidRDefault="007045AC" w:rsidP="00F70812">
            <w:pPr>
              <w:tabs>
                <w:tab w:val="left" w:pos="540"/>
              </w:tabs>
              <w:spacing w:after="0" w:line="240" w:lineRule="auto"/>
              <w:contextualSpacing/>
              <w:jc w:val="both"/>
              <w:rPr>
                <w:rFonts w:ascii="Times New Roman" w:hAnsi="Times New Roman"/>
                <w:bCs/>
                <w:sz w:val="24"/>
                <w:szCs w:val="24"/>
                <w:lang w:eastAsia="ru-RU"/>
              </w:rPr>
            </w:pPr>
          </w:p>
          <w:p w14:paraId="7971CB78" w14:textId="77777777" w:rsidR="007045AC" w:rsidRPr="0011476E" w:rsidRDefault="007045AC" w:rsidP="00F70812">
            <w:pPr>
              <w:tabs>
                <w:tab w:val="left" w:pos="540"/>
              </w:tabs>
              <w:spacing w:after="0" w:line="240" w:lineRule="auto"/>
              <w:contextualSpacing/>
              <w:jc w:val="both"/>
              <w:rPr>
                <w:rFonts w:ascii="Times New Roman" w:hAnsi="Times New Roman"/>
                <w:bCs/>
                <w:sz w:val="24"/>
                <w:szCs w:val="24"/>
                <w:lang w:eastAsia="ru-RU"/>
              </w:rPr>
            </w:pPr>
          </w:p>
          <w:p w14:paraId="1D97C0A5" w14:textId="77777777" w:rsidR="007045AC" w:rsidRPr="0011476E" w:rsidRDefault="007045AC" w:rsidP="00F70812">
            <w:pPr>
              <w:tabs>
                <w:tab w:val="left" w:pos="540"/>
              </w:tabs>
              <w:spacing w:after="0" w:line="240" w:lineRule="auto"/>
              <w:contextualSpacing/>
              <w:jc w:val="both"/>
              <w:rPr>
                <w:rFonts w:ascii="Times New Roman" w:hAnsi="Times New Roman"/>
                <w:bCs/>
                <w:sz w:val="24"/>
                <w:szCs w:val="24"/>
                <w:lang w:eastAsia="ru-RU"/>
              </w:rPr>
            </w:pPr>
          </w:p>
          <w:p w14:paraId="595C3CD0" w14:textId="77777777" w:rsidR="00F11D01" w:rsidRPr="0011476E" w:rsidRDefault="00F11D01" w:rsidP="00F70812">
            <w:pPr>
              <w:tabs>
                <w:tab w:val="left" w:pos="540"/>
              </w:tabs>
              <w:spacing w:after="0" w:line="240" w:lineRule="auto"/>
              <w:contextualSpacing/>
              <w:jc w:val="both"/>
              <w:rPr>
                <w:rFonts w:ascii="Times New Roman" w:hAnsi="Times New Roman"/>
                <w:bCs/>
                <w:sz w:val="24"/>
                <w:szCs w:val="24"/>
                <w:lang w:eastAsia="ru-RU"/>
              </w:rPr>
            </w:pPr>
          </w:p>
          <w:p w14:paraId="69BE1B4A" w14:textId="6CD32488" w:rsidR="007045AC" w:rsidRPr="0011476E" w:rsidRDefault="007045AC" w:rsidP="00905DFB">
            <w:pPr>
              <w:tabs>
                <w:tab w:val="left" w:pos="223"/>
              </w:tabs>
              <w:autoSpaceDE w:val="0"/>
              <w:autoSpaceDN w:val="0"/>
              <w:adjustRightInd w:val="0"/>
              <w:spacing w:after="0" w:line="240" w:lineRule="auto"/>
              <w:ind w:left="-60"/>
              <w:rPr>
                <w:rFonts w:ascii="Times New Roman" w:hAnsi="Times New Roman"/>
                <w:sz w:val="24"/>
                <w:szCs w:val="28"/>
              </w:rPr>
            </w:pPr>
            <w:r w:rsidRPr="0011476E">
              <w:rPr>
                <w:rFonts w:ascii="Times New Roman" w:hAnsi="Times New Roman"/>
                <w:sz w:val="24"/>
                <w:szCs w:val="24"/>
              </w:rPr>
              <w:t>4.</w:t>
            </w:r>
            <w:r w:rsidR="00F11D01" w:rsidRPr="0011476E">
              <w:rPr>
                <w:rFonts w:ascii="Times New Roman" w:hAnsi="Times New Roman"/>
                <w:sz w:val="24"/>
                <w:szCs w:val="24"/>
              </w:rPr>
              <w:t xml:space="preserve"> </w:t>
            </w:r>
            <w:r w:rsidRPr="0011476E">
              <w:rPr>
                <w:rFonts w:ascii="Times New Roman" w:hAnsi="Times New Roman"/>
                <w:sz w:val="24"/>
                <w:szCs w:val="24"/>
              </w:rPr>
              <w:t xml:space="preserve">Разрабатывает управленческие выводы и осуществляет консалтинг по результатам исследования. </w:t>
            </w:r>
          </w:p>
          <w:p w14:paraId="3D29D23B" w14:textId="77777777" w:rsidR="007045AC" w:rsidRPr="0011476E" w:rsidRDefault="007045AC" w:rsidP="00905DFB">
            <w:pPr>
              <w:tabs>
                <w:tab w:val="left" w:pos="223"/>
              </w:tabs>
              <w:autoSpaceDE w:val="0"/>
              <w:autoSpaceDN w:val="0"/>
              <w:adjustRightInd w:val="0"/>
              <w:spacing w:after="0" w:line="240" w:lineRule="auto"/>
              <w:ind w:left="-60"/>
              <w:rPr>
                <w:rFonts w:ascii="Times New Roman" w:hAnsi="Times New Roman"/>
                <w:sz w:val="24"/>
                <w:szCs w:val="28"/>
              </w:rPr>
            </w:pPr>
          </w:p>
          <w:p w14:paraId="0872EDF0"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3C1ED51F"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05E2E44D"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6C5D0FDF"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4936DD2A"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58CF7789"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2A6863A3" w14:textId="77777777" w:rsidR="007045AC" w:rsidRPr="0011476E" w:rsidRDefault="007045AC" w:rsidP="00F70812">
            <w:pPr>
              <w:tabs>
                <w:tab w:val="left" w:pos="540"/>
              </w:tabs>
              <w:spacing w:after="0" w:line="240" w:lineRule="auto"/>
              <w:contextualSpacing/>
              <w:jc w:val="both"/>
              <w:rPr>
                <w:rFonts w:ascii="Times New Roman" w:hAnsi="Times New Roman"/>
                <w:sz w:val="24"/>
                <w:szCs w:val="24"/>
              </w:rPr>
            </w:pPr>
          </w:p>
          <w:p w14:paraId="01C3409B" w14:textId="21DDF1EC" w:rsidR="007045AC" w:rsidRPr="0011476E" w:rsidRDefault="007045AC" w:rsidP="00F70812">
            <w:pPr>
              <w:tabs>
                <w:tab w:val="left" w:pos="540"/>
              </w:tabs>
              <w:spacing w:after="0" w:line="240" w:lineRule="auto"/>
              <w:contextualSpacing/>
              <w:jc w:val="both"/>
              <w:rPr>
                <w:rFonts w:ascii="Times New Roman" w:hAnsi="Times New Roman"/>
                <w:bCs/>
                <w:sz w:val="24"/>
                <w:szCs w:val="24"/>
                <w:lang w:eastAsia="ru-RU"/>
              </w:rPr>
            </w:pPr>
            <w:r w:rsidRPr="0011476E">
              <w:rPr>
                <w:rFonts w:ascii="Times New Roman" w:hAnsi="Times New Roman"/>
                <w:sz w:val="24"/>
                <w:szCs w:val="24"/>
              </w:rPr>
              <w:t>5.</w:t>
            </w:r>
            <w:r w:rsidR="00F11D01" w:rsidRPr="0011476E">
              <w:rPr>
                <w:rFonts w:ascii="Times New Roman" w:hAnsi="Times New Roman"/>
                <w:sz w:val="24"/>
                <w:szCs w:val="24"/>
              </w:rPr>
              <w:t xml:space="preserve"> </w:t>
            </w:r>
            <w:r w:rsidRPr="0011476E">
              <w:rPr>
                <w:rFonts w:ascii="Times New Roman" w:hAnsi="Times New Roman"/>
                <w:sz w:val="24"/>
                <w:szCs w:val="24"/>
              </w:rPr>
              <w:t xml:space="preserve">Использует современные методы коммуникационного дизайна, презентации социологических данных с применением современных информационных технологий СМИ, </w:t>
            </w:r>
            <w:r w:rsidRPr="0011476E">
              <w:rPr>
                <w:rFonts w:ascii="Times New Roman" w:hAnsi="Times New Roman"/>
                <w:sz w:val="24"/>
                <w:szCs w:val="24"/>
                <w:lang w:val="en-US"/>
              </w:rPr>
              <w:t>SMM</w:t>
            </w:r>
            <w:r w:rsidRPr="0011476E">
              <w:rPr>
                <w:rFonts w:ascii="Times New Roman" w:hAnsi="Times New Roman"/>
                <w:sz w:val="24"/>
                <w:szCs w:val="24"/>
              </w:rPr>
              <w:t>, блоги.</w:t>
            </w:r>
          </w:p>
          <w:p w14:paraId="3A922C5D" w14:textId="77777777" w:rsidR="007045AC" w:rsidRPr="0011476E" w:rsidRDefault="007045AC" w:rsidP="00F70812">
            <w:pPr>
              <w:tabs>
                <w:tab w:val="left" w:pos="540"/>
              </w:tabs>
              <w:spacing w:after="0" w:line="240" w:lineRule="auto"/>
              <w:contextualSpacing/>
              <w:jc w:val="both"/>
              <w:rPr>
                <w:rFonts w:ascii="Times New Roman" w:hAnsi="Times New Roman"/>
                <w:bCs/>
                <w:sz w:val="24"/>
                <w:szCs w:val="24"/>
                <w:lang w:eastAsia="ru-RU"/>
              </w:rPr>
            </w:pPr>
          </w:p>
        </w:tc>
        <w:tc>
          <w:tcPr>
            <w:tcW w:w="4253" w:type="dxa"/>
            <w:shd w:val="clear" w:color="auto" w:fill="auto"/>
          </w:tcPr>
          <w:p w14:paraId="1C40ACF9" w14:textId="33EA8454" w:rsidR="007045AC" w:rsidRPr="0011476E" w:rsidRDefault="00741133" w:rsidP="002572C8">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lastRenderedPageBreak/>
              <w:t>1.</w:t>
            </w:r>
            <w:r w:rsidR="002572C8" w:rsidRPr="0011476E">
              <w:rPr>
                <w:rFonts w:ascii="Times New Roman" w:hAnsi="Times New Roman"/>
                <w:sz w:val="24"/>
                <w:szCs w:val="24"/>
                <w:lang w:eastAsia="ru-RU"/>
              </w:rPr>
              <w:t>З</w:t>
            </w:r>
            <w:r w:rsidR="007045AC" w:rsidRPr="0011476E">
              <w:rPr>
                <w:rFonts w:ascii="Times New Roman" w:hAnsi="Times New Roman"/>
                <w:sz w:val="24"/>
                <w:szCs w:val="24"/>
                <w:lang w:eastAsia="ru-RU"/>
              </w:rPr>
              <w:t>нать</w:t>
            </w:r>
            <w:r w:rsidR="002572C8" w:rsidRPr="0011476E">
              <w:rPr>
                <w:rFonts w:ascii="Times New Roman" w:hAnsi="Times New Roman"/>
                <w:b/>
                <w:sz w:val="24"/>
                <w:szCs w:val="24"/>
                <w:lang w:eastAsia="ru-RU"/>
              </w:rPr>
              <w:t xml:space="preserve"> </w:t>
            </w:r>
            <w:r w:rsidR="007045AC" w:rsidRPr="0011476E">
              <w:rPr>
                <w:rFonts w:ascii="Times New Roman" w:hAnsi="Times New Roman"/>
                <w:bCs/>
                <w:sz w:val="24"/>
                <w:szCs w:val="24"/>
                <w:lang w:eastAsia="ru-RU"/>
              </w:rPr>
              <w:t>основные принципы организационно-технического и организационно-научного менеджмента социологического исследования, логистику его разработки, сущность и принципы социологической диагностики.</w:t>
            </w:r>
          </w:p>
          <w:p w14:paraId="2CDB2B1D" w14:textId="24B09BF4" w:rsidR="007045AC" w:rsidRPr="0011476E" w:rsidRDefault="002572C8" w:rsidP="002572C8">
            <w:pPr>
              <w:spacing w:after="0" w:line="240" w:lineRule="auto"/>
              <w:jc w:val="both"/>
              <w:rPr>
                <w:rFonts w:ascii="Times New Roman" w:hAnsi="Times New Roman"/>
                <w:sz w:val="24"/>
                <w:szCs w:val="24"/>
                <w:lang w:eastAsia="ru-RU"/>
              </w:rPr>
            </w:pPr>
            <w:r w:rsidRPr="0011476E">
              <w:rPr>
                <w:rFonts w:ascii="Times New Roman" w:hAnsi="Times New Roman"/>
                <w:sz w:val="24"/>
                <w:szCs w:val="24"/>
                <w:lang w:eastAsia="ru-RU"/>
              </w:rPr>
              <w:t>У</w:t>
            </w:r>
            <w:r w:rsidR="007045AC" w:rsidRPr="0011476E">
              <w:rPr>
                <w:rFonts w:ascii="Times New Roman" w:hAnsi="Times New Roman"/>
                <w:sz w:val="24"/>
                <w:szCs w:val="24"/>
                <w:lang w:eastAsia="ru-RU"/>
              </w:rPr>
              <w:t>меть</w:t>
            </w:r>
            <w:r w:rsidRPr="0011476E">
              <w:rPr>
                <w:rFonts w:ascii="Times New Roman" w:hAnsi="Times New Roman"/>
                <w:b/>
                <w:sz w:val="24"/>
                <w:szCs w:val="24"/>
                <w:lang w:eastAsia="ru-RU"/>
              </w:rPr>
              <w:t xml:space="preserve"> </w:t>
            </w:r>
            <w:r w:rsidR="00521EDA" w:rsidRPr="0011476E">
              <w:rPr>
                <w:rFonts w:ascii="Times New Roman" w:hAnsi="Times New Roman"/>
                <w:sz w:val="24"/>
                <w:szCs w:val="24"/>
                <w:lang w:eastAsia="ru-RU"/>
              </w:rPr>
              <w:t>и</w:t>
            </w:r>
            <w:r w:rsidR="007045AC" w:rsidRPr="0011476E">
              <w:rPr>
                <w:rFonts w:ascii="Times New Roman" w:hAnsi="Times New Roman"/>
                <w:sz w:val="24"/>
                <w:szCs w:val="24"/>
                <w:lang w:eastAsia="ru-RU"/>
              </w:rPr>
              <w:t xml:space="preserve">спользовать методы анализа  документов для сбора первичной социологической информации в области социогендерных процессов и отношений, разрабатывать структуру  научных отчетов по результатам   социогендерных исследований. </w:t>
            </w:r>
          </w:p>
          <w:p w14:paraId="6F11D45E" w14:textId="422927B8" w:rsidR="007045AC" w:rsidRPr="0011476E" w:rsidRDefault="007045AC" w:rsidP="003E5179">
            <w:pPr>
              <w:spacing w:after="0" w:line="240" w:lineRule="auto"/>
              <w:jc w:val="center"/>
              <w:rPr>
                <w:rFonts w:ascii="Times New Roman" w:hAnsi="Times New Roman"/>
                <w:bCs/>
                <w:sz w:val="24"/>
                <w:szCs w:val="24"/>
                <w:lang w:eastAsia="ru-RU"/>
              </w:rPr>
            </w:pPr>
          </w:p>
          <w:p w14:paraId="04065D07" w14:textId="2C7818C2" w:rsidR="007045AC" w:rsidRPr="0011476E" w:rsidRDefault="00741133" w:rsidP="00402963">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2.</w:t>
            </w:r>
            <w:r w:rsidR="002572C8" w:rsidRPr="0011476E">
              <w:rPr>
                <w:rFonts w:ascii="Times New Roman" w:hAnsi="Times New Roman"/>
                <w:bCs/>
                <w:sz w:val="24"/>
                <w:szCs w:val="24"/>
                <w:lang w:eastAsia="ru-RU"/>
              </w:rPr>
              <w:t>З</w:t>
            </w:r>
            <w:r w:rsidR="007045AC" w:rsidRPr="0011476E">
              <w:rPr>
                <w:rFonts w:ascii="Times New Roman" w:hAnsi="Times New Roman"/>
                <w:bCs/>
                <w:sz w:val="24"/>
                <w:szCs w:val="24"/>
                <w:lang w:eastAsia="ru-RU"/>
              </w:rPr>
              <w:t>нать</w:t>
            </w:r>
            <w:r w:rsidR="007045AC" w:rsidRPr="0011476E">
              <w:rPr>
                <w:rFonts w:ascii="Times New Roman" w:hAnsi="Times New Roman"/>
                <w:b/>
                <w:bCs/>
                <w:sz w:val="24"/>
                <w:szCs w:val="24"/>
                <w:lang w:eastAsia="ru-RU"/>
              </w:rPr>
              <w:t xml:space="preserve"> </w:t>
            </w:r>
            <w:r w:rsidR="00F11D01" w:rsidRPr="0011476E">
              <w:rPr>
                <w:rFonts w:ascii="Times New Roman" w:hAnsi="Times New Roman"/>
                <w:bCs/>
                <w:sz w:val="24"/>
                <w:szCs w:val="24"/>
                <w:lang w:eastAsia="ru-RU"/>
              </w:rPr>
              <w:t>м</w:t>
            </w:r>
            <w:r w:rsidR="007045AC" w:rsidRPr="0011476E">
              <w:rPr>
                <w:rFonts w:ascii="Times New Roman" w:hAnsi="Times New Roman"/>
                <w:bCs/>
                <w:sz w:val="24"/>
                <w:szCs w:val="24"/>
                <w:lang w:eastAsia="ru-RU"/>
              </w:rPr>
              <w:t xml:space="preserve">етоды и принципы социологической </w:t>
            </w:r>
            <w:r w:rsidR="007045AC" w:rsidRPr="0011476E">
              <w:rPr>
                <w:rFonts w:ascii="Times New Roman" w:hAnsi="Times New Roman"/>
                <w:sz w:val="24"/>
                <w:szCs w:val="24"/>
              </w:rPr>
              <w:t>интерпретации, геймификации и виртуализации эмпирических данных.</w:t>
            </w:r>
          </w:p>
          <w:p w14:paraId="4C705F8B" w14:textId="7D7ABBBB" w:rsidR="007045AC" w:rsidRPr="0011476E" w:rsidRDefault="002572C8" w:rsidP="00402963">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У</w:t>
            </w:r>
            <w:r w:rsidR="007045AC" w:rsidRPr="0011476E">
              <w:rPr>
                <w:rFonts w:ascii="Times New Roman" w:hAnsi="Times New Roman"/>
                <w:sz w:val="24"/>
                <w:szCs w:val="24"/>
                <w:lang w:eastAsia="ru-RU"/>
              </w:rPr>
              <w:t>меть</w:t>
            </w:r>
            <w:r w:rsidRPr="0011476E">
              <w:rPr>
                <w:rFonts w:ascii="Times New Roman" w:hAnsi="Times New Roman"/>
                <w:b/>
                <w:sz w:val="24"/>
                <w:szCs w:val="24"/>
                <w:lang w:eastAsia="ru-RU"/>
              </w:rPr>
              <w:t xml:space="preserve"> </w:t>
            </w:r>
            <w:r w:rsidR="007045AC" w:rsidRPr="0011476E">
              <w:rPr>
                <w:rFonts w:ascii="Times New Roman" w:hAnsi="Times New Roman"/>
                <w:bCs/>
                <w:sz w:val="24"/>
                <w:szCs w:val="24"/>
                <w:lang w:eastAsia="ru-RU"/>
              </w:rPr>
              <w:t xml:space="preserve">обосновывать формы используемой  визуализации и </w:t>
            </w:r>
            <w:r w:rsidR="007045AC" w:rsidRPr="0011476E">
              <w:rPr>
                <w:rFonts w:ascii="Times New Roman" w:hAnsi="Times New Roman"/>
                <w:sz w:val="24"/>
                <w:szCs w:val="24"/>
              </w:rPr>
              <w:t>геймификации</w:t>
            </w:r>
            <w:r w:rsidR="00402963" w:rsidRPr="0011476E">
              <w:rPr>
                <w:rFonts w:ascii="Times New Roman" w:hAnsi="Times New Roman"/>
                <w:sz w:val="24"/>
                <w:szCs w:val="24"/>
              </w:rPr>
              <w:t xml:space="preserve"> </w:t>
            </w:r>
            <w:r w:rsidR="007045AC" w:rsidRPr="0011476E">
              <w:rPr>
                <w:rFonts w:ascii="Times New Roman" w:hAnsi="Times New Roman"/>
                <w:bCs/>
                <w:sz w:val="24"/>
                <w:szCs w:val="24"/>
                <w:lang w:eastAsia="ru-RU"/>
              </w:rPr>
              <w:t>эмпирической информации, применять  информационно-справочные базы для хранения социологической информации для профессиональной деятельности.</w:t>
            </w:r>
          </w:p>
          <w:p w14:paraId="65F3B532" w14:textId="77777777" w:rsidR="00F11D01" w:rsidRPr="0011476E" w:rsidRDefault="00F11D01" w:rsidP="00402963">
            <w:pPr>
              <w:spacing w:after="0" w:line="240" w:lineRule="auto"/>
              <w:jc w:val="both"/>
              <w:rPr>
                <w:rFonts w:ascii="Times New Roman" w:hAnsi="Times New Roman"/>
                <w:bCs/>
                <w:sz w:val="24"/>
                <w:szCs w:val="24"/>
                <w:lang w:eastAsia="ru-RU"/>
              </w:rPr>
            </w:pPr>
          </w:p>
          <w:p w14:paraId="54B4FD50" w14:textId="2B5423E6" w:rsidR="007045AC" w:rsidRPr="0011476E" w:rsidRDefault="00741133" w:rsidP="00402963">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3.</w:t>
            </w:r>
            <w:r w:rsidR="00402963" w:rsidRPr="0011476E">
              <w:rPr>
                <w:rFonts w:ascii="Times New Roman" w:hAnsi="Times New Roman"/>
                <w:sz w:val="24"/>
                <w:szCs w:val="24"/>
                <w:lang w:eastAsia="ru-RU"/>
              </w:rPr>
              <w:t>З</w:t>
            </w:r>
            <w:r w:rsidR="007045AC" w:rsidRPr="0011476E">
              <w:rPr>
                <w:rFonts w:ascii="Times New Roman" w:hAnsi="Times New Roman"/>
                <w:sz w:val="24"/>
                <w:szCs w:val="24"/>
                <w:lang w:eastAsia="ru-RU"/>
              </w:rPr>
              <w:t>нать</w:t>
            </w:r>
            <w:r w:rsidR="00402963" w:rsidRPr="0011476E">
              <w:rPr>
                <w:rFonts w:ascii="Times New Roman" w:hAnsi="Times New Roman"/>
                <w:sz w:val="24"/>
                <w:szCs w:val="24"/>
                <w:lang w:eastAsia="ru-RU"/>
              </w:rPr>
              <w:t xml:space="preserve"> </w:t>
            </w:r>
            <w:r w:rsidR="007045AC" w:rsidRPr="0011476E">
              <w:rPr>
                <w:rFonts w:ascii="Times New Roman" w:hAnsi="Times New Roman"/>
                <w:bCs/>
                <w:sz w:val="24"/>
                <w:szCs w:val="24"/>
                <w:lang w:eastAsia="ru-RU"/>
              </w:rPr>
              <w:t xml:space="preserve">современные информационно-коммуникационные технологии и их применение для социологического дизайна результатов исследования и </w:t>
            </w:r>
            <w:r w:rsidR="007045AC" w:rsidRPr="0011476E">
              <w:rPr>
                <w:rFonts w:ascii="Times New Roman" w:hAnsi="Times New Roman"/>
                <w:bCs/>
                <w:sz w:val="24"/>
                <w:szCs w:val="24"/>
              </w:rPr>
              <w:t>формирования дизайна документов.</w:t>
            </w:r>
          </w:p>
          <w:p w14:paraId="0A3E0BAB" w14:textId="37D67D74" w:rsidR="007045AC" w:rsidRPr="0011476E" w:rsidRDefault="00402963" w:rsidP="00402963">
            <w:pPr>
              <w:spacing w:after="0" w:line="240" w:lineRule="auto"/>
              <w:jc w:val="both"/>
              <w:rPr>
                <w:rFonts w:ascii="Times New Roman" w:hAnsi="Times New Roman"/>
                <w:sz w:val="24"/>
                <w:szCs w:val="24"/>
              </w:rPr>
            </w:pPr>
            <w:r w:rsidRPr="0011476E">
              <w:rPr>
                <w:rFonts w:ascii="Times New Roman" w:hAnsi="Times New Roman"/>
                <w:sz w:val="24"/>
                <w:szCs w:val="24"/>
                <w:lang w:eastAsia="ru-RU"/>
              </w:rPr>
              <w:t>У</w:t>
            </w:r>
            <w:r w:rsidR="007045AC" w:rsidRPr="0011476E">
              <w:rPr>
                <w:rFonts w:ascii="Times New Roman" w:hAnsi="Times New Roman"/>
                <w:sz w:val="24"/>
                <w:szCs w:val="24"/>
                <w:lang w:eastAsia="ru-RU"/>
              </w:rPr>
              <w:t>меть</w:t>
            </w:r>
            <w:r w:rsidRPr="0011476E">
              <w:rPr>
                <w:rFonts w:ascii="Times New Roman" w:hAnsi="Times New Roman"/>
                <w:sz w:val="24"/>
                <w:szCs w:val="24"/>
                <w:lang w:eastAsia="ru-RU"/>
              </w:rPr>
              <w:t xml:space="preserve"> </w:t>
            </w:r>
            <w:r w:rsidR="007045AC" w:rsidRPr="0011476E">
              <w:rPr>
                <w:rFonts w:ascii="Times New Roman" w:hAnsi="Times New Roman"/>
                <w:bCs/>
                <w:sz w:val="24"/>
                <w:szCs w:val="24"/>
                <w:lang w:eastAsia="ru-RU"/>
              </w:rPr>
              <w:t xml:space="preserve">систематизировать, обобщать и интерпретировать </w:t>
            </w:r>
            <w:r w:rsidR="007045AC" w:rsidRPr="0011476E">
              <w:rPr>
                <w:rFonts w:ascii="Times New Roman" w:hAnsi="Times New Roman"/>
                <w:sz w:val="24"/>
                <w:szCs w:val="24"/>
              </w:rPr>
              <w:t>результаты социологических исследований в области социогендерных отношений и процессов с учетом особенностей реальной и потенциальной аудитории потребителей социогендерной информации</w:t>
            </w:r>
            <w:r w:rsidRPr="0011476E">
              <w:rPr>
                <w:rFonts w:ascii="Times New Roman" w:hAnsi="Times New Roman"/>
                <w:sz w:val="24"/>
                <w:szCs w:val="24"/>
              </w:rPr>
              <w:t>.</w:t>
            </w:r>
          </w:p>
          <w:p w14:paraId="09524557" w14:textId="17031897" w:rsidR="007045AC" w:rsidRPr="0011476E" w:rsidRDefault="007045AC" w:rsidP="00F70812">
            <w:pPr>
              <w:spacing w:after="0" w:line="240" w:lineRule="auto"/>
              <w:jc w:val="both"/>
              <w:rPr>
                <w:rFonts w:ascii="Times New Roman" w:hAnsi="Times New Roman"/>
                <w:bCs/>
                <w:sz w:val="24"/>
                <w:szCs w:val="24"/>
                <w:lang w:eastAsia="ru-RU"/>
              </w:rPr>
            </w:pPr>
          </w:p>
          <w:p w14:paraId="4CEA255B" w14:textId="7EA23313" w:rsidR="007045AC" w:rsidRPr="0011476E" w:rsidRDefault="00741133" w:rsidP="00402963">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4.</w:t>
            </w:r>
            <w:r w:rsidR="00402963" w:rsidRPr="0011476E">
              <w:rPr>
                <w:rFonts w:ascii="Times New Roman" w:hAnsi="Times New Roman"/>
                <w:bCs/>
                <w:sz w:val="24"/>
                <w:szCs w:val="24"/>
                <w:lang w:eastAsia="ru-RU"/>
              </w:rPr>
              <w:t>З</w:t>
            </w:r>
            <w:r w:rsidR="007045AC" w:rsidRPr="0011476E">
              <w:rPr>
                <w:rFonts w:ascii="Times New Roman" w:hAnsi="Times New Roman"/>
                <w:bCs/>
                <w:sz w:val="24"/>
                <w:szCs w:val="24"/>
                <w:lang w:eastAsia="ru-RU"/>
              </w:rPr>
              <w:t>нать</w:t>
            </w:r>
            <w:r w:rsidR="00402963" w:rsidRPr="0011476E">
              <w:rPr>
                <w:rFonts w:ascii="Times New Roman" w:hAnsi="Times New Roman"/>
                <w:bCs/>
                <w:sz w:val="24"/>
                <w:szCs w:val="24"/>
                <w:lang w:eastAsia="ru-RU"/>
              </w:rPr>
              <w:t xml:space="preserve"> </w:t>
            </w:r>
            <w:r w:rsidR="00F11D01" w:rsidRPr="0011476E">
              <w:rPr>
                <w:rFonts w:ascii="Times New Roman" w:hAnsi="Times New Roman"/>
                <w:bCs/>
                <w:sz w:val="24"/>
                <w:szCs w:val="24"/>
                <w:lang w:eastAsia="ru-RU"/>
              </w:rPr>
              <w:t>п</w:t>
            </w:r>
            <w:r w:rsidR="007045AC" w:rsidRPr="0011476E">
              <w:rPr>
                <w:rFonts w:ascii="Times New Roman" w:hAnsi="Times New Roman"/>
                <w:bCs/>
                <w:sz w:val="24"/>
                <w:szCs w:val="24"/>
                <w:lang w:eastAsia="ru-RU"/>
              </w:rPr>
              <w:t xml:space="preserve">ринципы социальной и социологической аналитики содержания документов, их социальное назначение и направления социологического применения для управления социальными процессами. </w:t>
            </w:r>
          </w:p>
          <w:p w14:paraId="3E30644C" w14:textId="68CFA1DF" w:rsidR="007045AC" w:rsidRPr="0011476E" w:rsidRDefault="00402963" w:rsidP="00402963">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У</w:t>
            </w:r>
            <w:r w:rsidR="007045AC" w:rsidRPr="0011476E">
              <w:rPr>
                <w:rFonts w:ascii="Times New Roman" w:hAnsi="Times New Roman"/>
                <w:bCs/>
                <w:sz w:val="24"/>
                <w:szCs w:val="24"/>
                <w:lang w:eastAsia="ru-RU"/>
              </w:rPr>
              <w:t>меть</w:t>
            </w:r>
            <w:r w:rsidRPr="0011476E">
              <w:rPr>
                <w:rFonts w:ascii="Times New Roman" w:hAnsi="Times New Roman"/>
                <w:bCs/>
                <w:sz w:val="24"/>
                <w:szCs w:val="24"/>
                <w:lang w:eastAsia="ru-RU"/>
              </w:rPr>
              <w:t xml:space="preserve"> </w:t>
            </w:r>
            <w:r w:rsidR="00F11D01" w:rsidRPr="0011476E">
              <w:rPr>
                <w:rFonts w:ascii="Times New Roman" w:hAnsi="Times New Roman"/>
                <w:bCs/>
                <w:sz w:val="24"/>
                <w:szCs w:val="24"/>
                <w:lang w:eastAsia="ru-RU"/>
              </w:rPr>
              <w:t>р</w:t>
            </w:r>
            <w:r w:rsidR="007045AC" w:rsidRPr="0011476E">
              <w:rPr>
                <w:rFonts w:ascii="Times New Roman" w:hAnsi="Times New Roman"/>
                <w:bCs/>
                <w:sz w:val="24"/>
                <w:szCs w:val="24"/>
                <w:lang w:eastAsia="ru-RU"/>
              </w:rPr>
              <w:t xml:space="preserve">азрабатывать краткосрочные </w:t>
            </w:r>
            <w:r w:rsidR="007045AC" w:rsidRPr="0011476E">
              <w:rPr>
                <w:rFonts w:ascii="Times New Roman" w:hAnsi="Times New Roman"/>
                <w:bCs/>
                <w:sz w:val="24"/>
                <w:szCs w:val="24"/>
                <w:lang w:eastAsia="ru-RU"/>
              </w:rPr>
              <w:lastRenderedPageBreak/>
              <w:t>прогнозы по результатам проведенных социогендерных исследований, определять тенденции развития процесса</w:t>
            </w:r>
          </w:p>
          <w:p w14:paraId="3428F223" w14:textId="77777777" w:rsidR="00F11D01" w:rsidRPr="0011476E" w:rsidRDefault="00F11D01" w:rsidP="000B649D">
            <w:pPr>
              <w:spacing w:after="0" w:line="240" w:lineRule="auto"/>
              <w:jc w:val="both"/>
              <w:rPr>
                <w:rFonts w:ascii="Times New Roman" w:hAnsi="Times New Roman"/>
                <w:b/>
                <w:bCs/>
                <w:sz w:val="24"/>
                <w:szCs w:val="24"/>
                <w:lang w:eastAsia="ru-RU"/>
              </w:rPr>
            </w:pPr>
          </w:p>
          <w:p w14:paraId="341D8DD9" w14:textId="322547A4" w:rsidR="007045AC" w:rsidRPr="0011476E" w:rsidRDefault="00741133" w:rsidP="00402963">
            <w:pPr>
              <w:spacing w:after="0" w:line="240" w:lineRule="auto"/>
              <w:jc w:val="both"/>
              <w:rPr>
                <w:rFonts w:ascii="Times New Roman" w:hAnsi="Times New Roman"/>
                <w:sz w:val="24"/>
                <w:szCs w:val="24"/>
              </w:rPr>
            </w:pPr>
            <w:r w:rsidRPr="0011476E">
              <w:rPr>
                <w:rFonts w:ascii="Times New Roman" w:hAnsi="Times New Roman"/>
                <w:bCs/>
                <w:sz w:val="24"/>
                <w:szCs w:val="24"/>
                <w:lang w:eastAsia="ru-RU"/>
              </w:rPr>
              <w:t>5.</w:t>
            </w:r>
            <w:r w:rsidR="00402963" w:rsidRPr="0011476E">
              <w:rPr>
                <w:rFonts w:ascii="Times New Roman" w:hAnsi="Times New Roman"/>
                <w:bCs/>
                <w:sz w:val="24"/>
                <w:szCs w:val="24"/>
                <w:lang w:eastAsia="ru-RU"/>
              </w:rPr>
              <w:t>З</w:t>
            </w:r>
            <w:r w:rsidR="007045AC" w:rsidRPr="0011476E">
              <w:rPr>
                <w:rFonts w:ascii="Times New Roman" w:hAnsi="Times New Roman"/>
                <w:bCs/>
                <w:sz w:val="24"/>
                <w:szCs w:val="24"/>
                <w:lang w:eastAsia="ru-RU"/>
              </w:rPr>
              <w:t>нать</w:t>
            </w:r>
            <w:r w:rsidR="00402963" w:rsidRPr="0011476E">
              <w:rPr>
                <w:rFonts w:ascii="Times New Roman" w:hAnsi="Times New Roman"/>
                <w:b/>
                <w:bCs/>
                <w:sz w:val="24"/>
                <w:szCs w:val="24"/>
                <w:lang w:eastAsia="ru-RU"/>
              </w:rPr>
              <w:t xml:space="preserve"> </w:t>
            </w:r>
            <w:r w:rsidR="00F11D01" w:rsidRPr="0011476E">
              <w:rPr>
                <w:rFonts w:ascii="Times New Roman" w:hAnsi="Times New Roman"/>
                <w:bCs/>
                <w:sz w:val="24"/>
                <w:szCs w:val="24"/>
                <w:lang w:eastAsia="ru-RU"/>
              </w:rPr>
              <w:t>о</w:t>
            </w:r>
            <w:r w:rsidR="007045AC" w:rsidRPr="0011476E">
              <w:rPr>
                <w:rFonts w:ascii="Times New Roman" w:hAnsi="Times New Roman"/>
                <w:bCs/>
                <w:sz w:val="24"/>
                <w:szCs w:val="24"/>
                <w:lang w:eastAsia="ru-RU"/>
              </w:rPr>
              <w:t xml:space="preserve">сновы </w:t>
            </w:r>
            <w:r w:rsidR="007045AC" w:rsidRPr="0011476E">
              <w:rPr>
                <w:rFonts w:ascii="Times New Roman" w:hAnsi="Times New Roman"/>
                <w:sz w:val="24"/>
                <w:szCs w:val="24"/>
              </w:rPr>
              <w:t xml:space="preserve">коммуникационного дизайна, методики презентации социологических данных с применением современных информационных технологий СМИ, </w:t>
            </w:r>
            <w:r w:rsidR="007045AC" w:rsidRPr="0011476E">
              <w:rPr>
                <w:rFonts w:ascii="Times New Roman" w:hAnsi="Times New Roman"/>
                <w:sz w:val="24"/>
                <w:szCs w:val="24"/>
                <w:lang w:val="en-US"/>
              </w:rPr>
              <w:t>SMM</w:t>
            </w:r>
            <w:r w:rsidR="007045AC" w:rsidRPr="0011476E">
              <w:rPr>
                <w:rFonts w:ascii="Times New Roman" w:hAnsi="Times New Roman"/>
                <w:sz w:val="24"/>
                <w:szCs w:val="24"/>
              </w:rPr>
              <w:t>,</w:t>
            </w:r>
            <w:r w:rsidR="00F11D01" w:rsidRPr="0011476E">
              <w:rPr>
                <w:rFonts w:ascii="Times New Roman" w:hAnsi="Times New Roman"/>
                <w:sz w:val="24"/>
                <w:szCs w:val="24"/>
              </w:rPr>
              <w:t xml:space="preserve"> </w:t>
            </w:r>
            <w:r w:rsidR="007045AC" w:rsidRPr="0011476E">
              <w:rPr>
                <w:rFonts w:ascii="Times New Roman" w:hAnsi="Times New Roman"/>
                <w:sz w:val="24"/>
                <w:szCs w:val="24"/>
              </w:rPr>
              <w:t>наиболее востребованные  гендерные блоги.</w:t>
            </w:r>
          </w:p>
          <w:p w14:paraId="2677EC6F" w14:textId="7B8A6307" w:rsidR="007045AC" w:rsidRPr="0011476E" w:rsidRDefault="00402963" w:rsidP="00402963">
            <w:pPr>
              <w:tabs>
                <w:tab w:val="left" w:pos="540"/>
              </w:tabs>
              <w:spacing w:after="0" w:line="240" w:lineRule="auto"/>
              <w:contextualSpacing/>
              <w:jc w:val="both"/>
              <w:rPr>
                <w:rFonts w:ascii="Times New Roman" w:hAnsi="Times New Roman"/>
                <w:bCs/>
                <w:sz w:val="24"/>
                <w:szCs w:val="24"/>
                <w:lang w:eastAsia="ru-RU"/>
              </w:rPr>
            </w:pPr>
            <w:r w:rsidRPr="0011476E">
              <w:rPr>
                <w:rFonts w:ascii="Times New Roman" w:hAnsi="Times New Roman"/>
                <w:sz w:val="24"/>
                <w:szCs w:val="24"/>
              </w:rPr>
              <w:t>У</w:t>
            </w:r>
            <w:r w:rsidR="007045AC" w:rsidRPr="0011476E">
              <w:rPr>
                <w:rFonts w:ascii="Times New Roman" w:hAnsi="Times New Roman"/>
                <w:sz w:val="24"/>
                <w:szCs w:val="24"/>
              </w:rPr>
              <w:t>меть</w:t>
            </w:r>
            <w:r w:rsidR="007045AC" w:rsidRPr="0011476E">
              <w:rPr>
                <w:rFonts w:ascii="Times New Roman" w:hAnsi="Times New Roman"/>
                <w:b/>
                <w:sz w:val="24"/>
                <w:szCs w:val="24"/>
              </w:rPr>
              <w:t xml:space="preserve"> </w:t>
            </w:r>
            <w:r w:rsidR="00F11D01" w:rsidRPr="0011476E">
              <w:rPr>
                <w:rFonts w:ascii="Times New Roman" w:hAnsi="Times New Roman"/>
                <w:sz w:val="24"/>
                <w:szCs w:val="24"/>
              </w:rPr>
              <w:t>о</w:t>
            </w:r>
            <w:r w:rsidR="007045AC" w:rsidRPr="0011476E">
              <w:rPr>
                <w:rFonts w:ascii="Times New Roman" w:hAnsi="Times New Roman"/>
                <w:sz w:val="24"/>
                <w:szCs w:val="24"/>
              </w:rPr>
              <w:t>босновать отбор и технику  применения конкретной методики коммуникационного дизайна и презентации социологических данных для их использования в СМИ и профессиональной литературе .</w:t>
            </w:r>
          </w:p>
        </w:tc>
      </w:tr>
      <w:tr w:rsidR="0011476E" w:rsidRPr="0011476E" w14:paraId="6799DDA4" w14:textId="77777777" w:rsidTr="00402963">
        <w:trPr>
          <w:trHeight w:val="983"/>
        </w:trPr>
        <w:tc>
          <w:tcPr>
            <w:tcW w:w="2410" w:type="dxa"/>
            <w:shd w:val="clear" w:color="auto" w:fill="auto"/>
          </w:tcPr>
          <w:p w14:paraId="01695869" w14:textId="77777777" w:rsidR="007045AC" w:rsidRPr="0011476E" w:rsidRDefault="007045AC" w:rsidP="007045AC">
            <w:pPr>
              <w:pStyle w:val="Default"/>
              <w:rPr>
                <w:b/>
                <w:color w:val="auto"/>
              </w:rPr>
            </w:pPr>
            <w:r w:rsidRPr="0011476E">
              <w:rPr>
                <w:b/>
                <w:color w:val="auto"/>
              </w:rPr>
              <w:lastRenderedPageBreak/>
              <w:t>ПКП-3</w:t>
            </w:r>
          </w:p>
          <w:p w14:paraId="41715543" w14:textId="77777777" w:rsidR="007045AC" w:rsidRPr="0011476E" w:rsidRDefault="007045AC" w:rsidP="007045AC">
            <w:pPr>
              <w:pStyle w:val="Default"/>
              <w:rPr>
                <w:b/>
                <w:color w:val="auto"/>
              </w:rPr>
            </w:pPr>
          </w:p>
          <w:p w14:paraId="33E0D01F" w14:textId="77777777" w:rsidR="007045AC" w:rsidRPr="0011476E" w:rsidRDefault="007045AC" w:rsidP="00F11D01">
            <w:pPr>
              <w:tabs>
                <w:tab w:val="left" w:pos="223"/>
              </w:tabs>
              <w:autoSpaceDE w:val="0"/>
              <w:autoSpaceDN w:val="0"/>
              <w:adjustRightInd w:val="0"/>
              <w:spacing w:after="0" w:line="240" w:lineRule="auto"/>
              <w:ind w:left="-60"/>
              <w:rPr>
                <w:rFonts w:ascii="Times New Roman" w:hAnsi="Times New Roman"/>
                <w:sz w:val="24"/>
                <w:szCs w:val="24"/>
                <w:lang w:eastAsia="ru-RU"/>
              </w:rPr>
            </w:pPr>
            <w:r w:rsidRPr="0011476E">
              <w:rPr>
                <w:rFonts w:ascii="Times New Roman" w:hAnsi="Times New Roman"/>
                <w:bCs/>
                <w:sz w:val="24"/>
                <w:szCs w:val="24"/>
              </w:rPr>
              <w:t>Способность выстраивать коммуникации в проектной деятельности, защищать и представлять их результаты</w:t>
            </w:r>
          </w:p>
        </w:tc>
        <w:tc>
          <w:tcPr>
            <w:tcW w:w="3402" w:type="dxa"/>
            <w:shd w:val="clear" w:color="auto" w:fill="auto"/>
          </w:tcPr>
          <w:p w14:paraId="529CFFF7" w14:textId="0CCF6C21" w:rsidR="007045AC" w:rsidRPr="0011476E" w:rsidRDefault="00F11D01" w:rsidP="00F11D01">
            <w:pPr>
              <w:pStyle w:val="Style2"/>
              <w:spacing w:line="240" w:lineRule="auto"/>
              <w:ind w:firstLine="0"/>
              <w:rPr>
                <w:rFonts w:eastAsia="Calibri"/>
              </w:rPr>
            </w:pPr>
            <w:r w:rsidRPr="0011476E">
              <w:t xml:space="preserve">1. </w:t>
            </w:r>
            <w:r w:rsidR="007045AC" w:rsidRPr="0011476E">
              <w:t>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6C14843D" w14:textId="77777777" w:rsidR="007045AC" w:rsidRPr="0011476E" w:rsidRDefault="007045AC" w:rsidP="00035BD7">
            <w:pPr>
              <w:pStyle w:val="Style2"/>
              <w:spacing w:line="240" w:lineRule="auto"/>
              <w:jc w:val="left"/>
            </w:pPr>
          </w:p>
          <w:p w14:paraId="6A220C5F" w14:textId="77777777" w:rsidR="007045AC" w:rsidRPr="0011476E" w:rsidRDefault="007045AC" w:rsidP="00035BD7">
            <w:pPr>
              <w:pStyle w:val="Style2"/>
              <w:spacing w:line="240" w:lineRule="auto"/>
              <w:jc w:val="left"/>
              <w:rPr>
                <w:rFonts w:eastAsia="Calibri"/>
              </w:rPr>
            </w:pPr>
          </w:p>
          <w:p w14:paraId="37418E3A" w14:textId="77777777" w:rsidR="007045AC" w:rsidRPr="0011476E" w:rsidRDefault="007045AC" w:rsidP="00035BD7">
            <w:pPr>
              <w:tabs>
                <w:tab w:val="left" w:pos="540"/>
              </w:tabs>
              <w:spacing w:after="0" w:line="240" w:lineRule="auto"/>
              <w:rPr>
                <w:rFonts w:ascii="Times New Roman" w:eastAsia="Calibri" w:hAnsi="Times New Roman"/>
              </w:rPr>
            </w:pPr>
          </w:p>
          <w:p w14:paraId="68FA0841" w14:textId="77777777" w:rsidR="007045AC" w:rsidRPr="0011476E" w:rsidRDefault="007045AC" w:rsidP="00035BD7">
            <w:pPr>
              <w:tabs>
                <w:tab w:val="left" w:pos="540"/>
              </w:tabs>
              <w:spacing w:after="0" w:line="240" w:lineRule="auto"/>
              <w:rPr>
                <w:rFonts w:ascii="Times New Roman" w:eastAsia="Calibri" w:hAnsi="Times New Roman"/>
              </w:rPr>
            </w:pPr>
          </w:p>
          <w:p w14:paraId="5B1BA6DD" w14:textId="77777777" w:rsidR="007045AC" w:rsidRPr="0011476E" w:rsidRDefault="007045AC" w:rsidP="00035BD7">
            <w:pPr>
              <w:tabs>
                <w:tab w:val="left" w:pos="540"/>
              </w:tabs>
              <w:spacing w:after="0" w:line="240" w:lineRule="auto"/>
              <w:rPr>
                <w:rFonts w:ascii="Times New Roman" w:eastAsia="Calibri" w:hAnsi="Times New Roman"/>
              </w:rPr>
            </w:pPr>
          </w:p>
          <w:p w14:paraId="4EDD52C9" w14:textId="77777777" w:rsidR="007045AC" w:rsidRPr="0011476E" w:rsidRDefault="007045AC" w:rsidP="00035BD7">
            <w:pPr>
              <w:tabs>
                <w:tab w:val="left" w:pos="540"/>
              </w:tabs>
              <w:spacing w:after="0" w:line="240" w:lineRule="auto"/>
              <w:rPr>
                <w:rFonts w:ascii="Times New Roman" w:eastAsia="Calibri" w:hAnsi="Times New Roman"/>
              </w:rPr>
            </w:pPr>
          </w:p>
          <w:p w14:paraId="1BBDD571" w14:textId="77777777" w:rsidR="007045AC" w:rsidRPr="0011476E" w:rsidRDefault="007045AC" w:rsidP="00035BD7">
            <w:pPr>
              <w:tabs>
                <w:tab w:val="left" w:pos="540"/>
              </w:tabs>
              <w:spacing w:after="0" w:line="240" w:lineRule="auto"/>
              <w:rPr>
                <w:rFonts w:ascii="Times New Roman" w:eastAsia="Calibri" w:hAnsi="Times New Roman"/>
              </w:rPr>
            </w:pPr>
          </w:p>
          <w:p w14:paraId="5CB22385" w14:textId="4ACDC07A" w:rsidR="007045AC" w:rsidRPr="0011476E" w:rsidRDefault="007045AC" w:rsidP="00035BD7">
            <w:pPr>
              <w:tabs>
                <w:tab w:val="left" w:pos="540"/>
              </w:tabs>
              <w:spacing w:after="0" w:line="240" w:lineRule="auto"/>
              <w:rPr>
                <w:rFonts w:ascii="Times New Roman" w:eastAsia="Calibri" w:hAnsi="Times New Roman"/>
              </w:rPr>
            </w:pPr>
          </w:p>
          <w:p w14:paraId="29AEA849" w14:textId="77777777" w:rsidR="00402963" w:rsidRPr="0011476E" w:rsidRDefault="00402963" w:rsidP="00035BD7">
            <w:pPr>
              <w:tabs>
                <w:tab w:val="left" w:pos="540"/>
              </w:tabs>
              <w:spacing w:after="0" w:line="240" w:lineRule="auto"/>
              <w:rPr>
                <w:rFonts w:ascii="Times New Roman" w:hAnsi="Times New Roman"/>
                <w:sz w:val="24"/>
                <w:szCs w:val="24"/>
                <w:lang w:eastAsia="ru-RU"/>
              </w:rPr>
            </w:pPr>
          </w:p>
          <w:p w14:paraId="39098C7E" w14:textId="30683B10" w:rsidR="007045AC" w:rsidRPr="0011476E" w:rsidRDefault="007045AC" w:rsidP="00035BD7">
            <w:pPr>
              <w:tabs>
                <w:tab w:val="left" w:pos="540"/>
              </w:tabs>
              <w:spacing w:after="0" w:line="240" w:lineRule="auto"/>
              <w:rPr>
                <w:rFonts w:ascii="Times New Roman" w:hAnsi="Times New Roman"/>
                <w:sz w:val="24"/>
                <w:szCs w:val="24"/>
                <w:lang w:eastAsia="ru-RU"/>
              </w:rPr>
            </w:pPr>
            <w:r w:rsidRPr="0011476E">
              <w:rPr>
                <w:rFonts w:ascii="Times New Roman" w:hAnsi="Times New Roman"/>
                <w:sz w:val="24"/>
                <w:szCs w:val="24"/>
                <w:lang w:eastAsia="ru-RU"/>
              </w:rPr>
              <w:t>2.</w:t>
            </w:r>
            <w:r w:rsidR="00F11D01" w:rsidRPr="0011476E">
              <w:rPr>
                <w:rFonts w:ascii="Times New Roman" w:hAnsi="Times New Roman"/>
                <w:sz w:val="24"/>
                <w:szCs w:val="24"/>
                <w:lang w:eastAsia="ru-RU"/>
              </w:rPr>
              <w:t xml:space="preserve"> </w:t>
            </w:r>
            <w:r w:rsidRPr="0011476E">
              <w:rPr>
                <w:rFonts w:ascii="Times New Roman" w:hAnsi="Times New Roman"/>
                <w:sz w:val="24"/>
                <w:szCs w:val="24"/>
                <w:lang w:eastAsia="ru-RU"/>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4253" w:type="dxa"/>
            <w:shd w:val="clear" w:color="auto" w:fill="auto"/>
          </w:tcPr>
          <w:p w14:paraId="74F78BD1" w14:textId="6F7E0DEA" w:rsidR="007045AC" w:rsidRPr="0011476E" w:rsidRDefault="00741133" w:rsidP="00402963">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1.</w:t>
            </w:r>
            <w:r w:rsidR="00402963" w:rsidRPr="0011476E">
              <w:rPr>
                <w:rFonts w:ascii="Times New Roman" w:hAnsi="Times New Roman"/>
                <w:bCs/>
                <w:sz w:val="24"/>
                <w:szCs w:val="24"/>
                <w:lang w:eastAsia="ru-RU"/>
              </w:rPr>
              <w:t>З</w:t>
            </w:r>
            <w:r w:rsidR="007045AC" w:rsidRPr="0011476E">
              <w:rPr>
                <w:rFonts w:ascii="Times New Roman" w:hAnsi="Times New Roman"/>
                <w:bCs/>
                <w:sz w:val="24"/>
                <w:szCs w:val="24"/>
                <w:lang w:eastAsia="ru-RU"/>
              </w:rPr>
              <w:t>нать</w:t>
            </w:r>
            <w:r w:rsidR="00402963" w:rsidRPr="0011476E">
              <w:rPr>
                <w:rFonts w:ascii="Times New Roman" w:hAnsi="Times New Roman"/>
                <w:bCs/>
                <w:sz w:val="24"/>
                <w:szCs w:val="24"/>
                <w:lang w:eastAsia="ru-RU"/>
              </w:rPr>
              <w:t xml:space="preserve"> </w:t>
            </w:r>
            <w:r w:rsidR="00F11D01" w:rsidRPr="0011476E">
              <w:rPr>
                <w:rFonts w:ascii="Times New Roman" w:hAnsi="Times New Roman"/>
                <w:bCs/>
                <w:sz w:val="24"/>
                <w:szCs w:val="24"/>
                <w:lang w:eastAsia="ru-RU"/>
              </w:rPr>
              <w:t>в</w:t>
            </w:r>
            <w:r w:rsidR="007045AC" w:rsidRPr="0011476E">
              <w:rPr>
                <w:rFonts w:ascii="Times New Roman" w:hAnsi="Times New Roman"/>
                <w:bCs/>
                <w:sz w:val="24"/>
                <w:szCs w:val="24"/>
                <w:lang w:eastAsia="ru-RU"/>
              </w:rPr>
              <w:t>иды коммуникаций и принципы ее отбора для организации успешной</w:t>
            </w:r>
            <w:r w:rsidR="00402963" w:rsidRPr="0011476E">
              <w:rPr>
                <w:rFonts w:ascii="Times New Roman" w:hAnsi="Times New Roman"/>
                <w:bCs/>
                <w:sz w:val="24"/>
                <w:szCs w:val="24"/>
                <w:lang w:eastAsia="ru-RU"/>
              </w:rPr>
              <w:t xml:space="preserve"> </w:t>
            </w:r>
            <w:r w:rsidR="007045AC" w:rsidRPr="0011476E">
              <w:rPr>
                <w:rFonts w:ascii="Times New Roman" w:hAnsi="Times New Roman"/>
                <w:bCs/>
                <w:sz w:val="24"/>
                <w:szCs w:val="24"/>
                <w:lang w:eastAsia="ru-RU"/>
              </w:rPr>
              <w:t>проектной деятельности в исследовательском социологическом коллективе, прин</w:t>
            </w:r>
            <w:r w:rsidR="00F11D01" w:rsidRPr="0011476E">
              <w:rPr>
                <w:rFonts w:ascii="Times New Roman" w:hAnsi="Times New Roman"/>
                <w:bCs/>
                <w:sz w:val="24"/>
                <w:szCs w:val="24"/>
                <w:lang w:eastAsia="ru-RU"/>
              </w:rPr>
              <w:t>ц</w:t>
            </w:r>
            <w:r w:rsidR="007045AC" w:rsidRPr="0011476E">
              <w:rPr>
                <w:rFonts w:ascii="Times New Roman" w:hAnsi="Times New Roman"/>
                <w:bCs/>
                <w:sz w:val="24"/>
                <w:szCs w:val="24"/>
                <w:lang w:eastAsia="ru-RU"/>
              </w:rPr>
              <w:t xml:space="preserve">ипы внедрения результатов социогендерных исследований в практику. </w:t>
            </w:r>
          </w:p>
          <w:p w14:paraId="5813F62F" w14:textId="43411443" w:rsidR="007045AC" w:rsidRPr="0011476E" w:rsidRDefault="00402963" w:rsidP="00402963">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У</w:t>
            </w:r>
            <w:r w:rsidR="007045AC" w:rsidRPr="0011476E">
              <w:rPr>
                <w:rFonts w:ascii="Times New Roman" w:hAnsi="Times New Roman"/>
                <w:bCs/>
                <w:sz w:val="24"/>
                <w:szCs w:val="24"/>
                <w:lang w:eastAsia="ru-RU"/>
              </w:rPr>
              <w:t>меть</w:t>
            </w:r>
            <w:r w:rsidRPr="0011476E">
              <w:rPr>
                <w:rFonts w:ascii="Times New Roman" w:hAnsi="Times New Roman"/>
                <w:bCs/>
                <w:sz w:val="24"/>
                <w:szCs w:val="24"/>
                <w:lang w:eastAsia="ru-RU"/>
              </w:rPr>
              <w:t xml:space="preserve"> </w:t>
            </w:r>
            <w:r w:rsidR="00F11D01" w:rsidRPr="0011476E">
              <w:rPr>
                <w:rFonts w:ascii="Times New Roman" w:hAnsi="Times New Roman"/>
                <w:bCs/>
                <w:sz w:val="24"/>
                <w:szCs w:val="24"/>
                <w:lang w:eastAsia="ru-RU"/>
              </w:rPr>
              <w:t>и</w:t>
            </w:r>
            <w:r w:rsidR="007045AC" w:rsidRPr="0011476E">
              <w:rPr>
                <w:rFonts w:ascii="Times New Roman" w:hAnsi="Times New Roman"/>
                <w:bCs/>
                <w:sz w:val="24"/>
                <w:szCs w:val="24"/>
                <w:lang w:eastAsia="ru-RU"/>
              </w:rPr>
              <w:t>спользовать принципы организационно-технического и научно-организационного менеджмента для работы с заказчико</w:t>
            </w:r>
            <w:r w:rsidR="00F11D01" w:rsidRPr="0011476E">
              <w:rPr>
                <w:rFonts w:ascii="Times New Roman" w:hAnsi="Times New Roman"/>
                <w:bCs/>
                <w:sz w:val="24"/>
                <w:szCs w:val="24"/>
                <w:lang w:eastAsia="ru-RU"/>
              </w:rPr>
              <w:t>м</w:t>
            </w:r>
            <w:r w:rsidR="007045AC" w:rsidRPr="0011476E">
              <w:rPr>
                <w:rFonts w:ascii="Times New Roman" w:hAnsi="Times New Roman"/>
                <w:bCs/>
                <w:sz w:val="24"/>
                <w:szCs w:val="24"/>
                <w:lang w:eastAsia="ru-RU"/>
              </w:rPr>
              <w:t xml:space="preserve"> финансово-экономического профиля и другими структурными подразделениями, участвующими в реализации проекта, исходя из его целей и поставленных задач. </w:t>
            </w:r>
          </w:p>
          <w:p w14:paraId="0AA80B79" w14:textId="77777777" w:rsidR="00F11D01" w:rsidRPr="0011476E" w:rsidRDefault="00F11D01" w:rsidP="00B106F9">
            <w:pPr>
              <w:pStyle w:val="Style2"/>
              <w:spacing w:line="240" w:lineRule="auto"/>
              <w:ind w:firstLine="0"/>
            </w:pPr>
          </w:p>
          <w:p w14:paraId="55D3626D" w14:textId="5AF8B056" w:rsidR="007045AC" w:rsidRPr="0011476E" w:rsidRDefault="00741133" w:rsidP="00402963">
            <w:pPr>
              <w:pStyle w:val="Style2"/>
              <w:spacing w:line="240" w:lineRule="auto"/>
              <w:ind w:firstLine="0"/>
            </w:pPr>
            <w:r w:rsidRPr="0011476E">
              <w:t>2.</w:t>
            </w:r>
            <w:r w:rsidR="00402963" w:rsidRPr="0011476E">
              <w:t>З</w:t>
            </w:r>
            <w:r w:rsidR="007045AC" w:rsidRPr="0011476E">
              <w:t>нать</w:t>
            </w:r>
            <w:r w:rsidR="00402963" w:rsidRPr="0011476E">
              <w:t xml:space="preserve"> </w:t>
            </w:r>
            <w:r w:rsidR="00F11D01" w:rsidRPr="0011476E">
              <w:t>о</w:t>
            </w:r>
            <w:r w:rsidR="007045AC" w:rsidRPr="0011476E">
              <w:t>сновы</w:t>
            </w:r>
            <w:r w:rsidR="007045AC" w:rsidRPr="0011476E">
              <w:rPr>
                <w:rFonts w:eastAsia="Calibri"/>
              </w:rPr>
              <w:t xml:space="preserve"> исследовательской и деловой этики социального взаимодействия с заказчиком на разных этапах реализации исследовательского проекта. </w:t>
            </w:r>
          </w:p>
          <w:p w14:paraId="5B0EF355" w14:textId="0D69D6F5" w:rsidR="007045AC" w:rsidRPr="0011476E" w:rsidRDefault="00402963" w:rsidP="00402963">
            <w:pPr>
              <w:pStyle w:val="Style2"/>
              <w:spacing w:line="240" w:lineRule="auto"/>
              <w:ind w:firstLine="0"/>
            </w:pPr>
            <w:r w:rsidRPr="0011476E">
              <w:t>У</w:t>
            </w:r>
            <w:r w:rsidR="007045AC" w:rsidRPr="0011476E">
              <w:t>меть</w:t>
            </w:r>
            <w:r w:rsidRPr="0011476E">
              <w:rPr>
                <w:b/>
              </w:rPr>
              <w:t xml:space="preserve"> </w:t>
            </w:r>
            <w:r w:rsidR="00F11D01" w:rsidRPr="0011476E">
              <w:t>п</w:t>
            </w:r>
            <w:r w:rsidR="007045AC" w:rsidRPr="0011476E">
              <w:t xml:space="preserve">рименять на практике принципы </w:t>
            </w:r>
            <w:r w:rsidR="007045AC" w:rsidRPr="0011476E">
              <w:rPr>
                <w:rFonts w:eastAsia="Calibri"/>
              </w:rPr>
              <w:t>исследовательской и деловой этики социального взаимодействия с заказчиком на протяжении всего процесса реализации исследовательского проекта и представлени</w:t>
            </w:r>
            <w:r w:rsidR="00F11D01" w:rsidRPr="0011476E">
              <w:rPr>
                <w:rFonts w:eastAsia="Calibri"/>
              </w:rPr>
              <w:t>я</w:t>
            </w:r>
            <w:r w:rsidR="007045AC" w:rsidRPr="0011476E">
              <w:rPr>
                <w:rFonts w:eastAsia="Calibri"/>
              </w:rPr>
              <w:t xml:space="preserve"> его  результатов.</w:t>
            </w:r>
          </w:p>
        </w:tc>
      </w:tr>
      <w:tr w:rsidR="0011476E" w:rsidRPr="0011476E" w14:paraId="6D874D7D" w14:textId="77777777" w:rsidTr="007045AC">
        <w:tc>
          <w:tcPr>
            <w:tcW w:w="2410" w:type="dxa"/>
            <w:shd w:val="clear" w:color="auto" w:fill="auto"/>
          </w:tcPr>
          <w:p w14:paraId="663C222E" w14:textId="336D5121" w:rsidR="00F11D01" w:rsidRPr="0011476E" w:rsidRDefault="007045AC" w:rsidP="00F11D01">
            <w:pPr>
              <w:pStyle w:val="Style2"/>
              <w:spacing w:line="240" w:lineRule="auto"/>
              <w:ind w:firstLine="0"/>
              <w:jc w:val="left"/>
            </w:pPr>
            <w:r w:rsidRPr="0011476E">
              <w:rPr>
                <w:b/>
              </w:rPr>
              <w:t>ПКП-4</w:t>
            </w:r>
          </w:p>
          <w:p w14:paraId="03CE3A08" w14:textId="77777777" w:rsidR="00F11D01" w:rsidRPr="0011476E" w:rsidRDefault="00F11D01" w:rsidP="00F11D01">
            <w:pPr>
              <w:pStyle w:val="Style2"/>
              <w:spacing w:line="240" w:lineRule="auto"/>
              <w:ind w:firstLine="0"/>
              <w:jc w:val="left"/>
            </w:pPr>
          </w:p>
          <w:p w14:paraId="6CC1FFFD" w14:textId="7AE96106" w:rsidR="007045AC" w:rsidRPr="0011476E" w:rsidRDefault="007045AC" w:rsidP="00F11D01">
            <w:pPr>
              <w:pStyle w:val="Style2"/>
              <w:spacing w:line="240" w:lineRule="auto"/>
              <w:ind w:firstLine="0"/>
              <w:jc w:val="left"/>
              <w:rPr>
                <w:rStyle w:val="FontStyle12"/>
                <w:rFonts w:eastAsia="Calibri"/>
                <w:highlight w:val="yellow"/>
              </w:rPr>
            </w:pPr>
            <w:r w:rsidRPr="0011476E">
              <w:t xml:space="preserve">Способность организовывать сбор </w:t>
            </w:r>
            <w:r w:rsidRPr="0011476E">
              <w:lastRenderedPageBreak/>
              <w:t>социологических данных из первичных и вторичных источников и подготавливать полный комплект отчетных материалов по этапу сбора информации</w:t>
            </w:r>
            <w:r w:rsidRPr="0011476E">
              <w:rPr>
                <w:rFonts w:eastAsia="Calibri"/>
                <w:lang w:eastAsia="en-US"/>
              </w:rPr>
              <w:t>.</w:t>
            </w:r>
          </w:p>
        </w:tc>
        <w:tc>
          <w:tcPr>
            <w:tcW w:w="3402" w:type="dxa"/>
            <w:shd w:val="clear" w:color="auto" w:fill="auto"/>
          </w:tcPr>
          <w:p w14:paraId="6986828C" w14:textId="77777777" w:rsidR="007045AC" w:rsidRPr="0011476E" w:rsidRDefault="007045AC" w:rsidP="00F11D01">
            <w:pPr>
              <w:spacing w:after="0" w:line="240" w:lineRule="auto"/>
              <w:rPr>
                <w:rFonts w:ascii="Times New Roman" w:hAnsi="Times New Roman"/>
                <w:iCs/>
                <w:sz w:val="24"/>
                <w:szCs w:val="24"/>
              </w:rPr>
            </w:pPr>
            <w:r w:rsidRPr="0011476E">
              <w:rPr>
                <w:rFonts w:ascii="Times New Roman" w:hAnsi="Times New Roman"/>
                <w:sz w:val="24"/>
                <w:szCs w:val="24"/>
              </w:rPr>
              <w:lastRenderedPageBreak/>
              <w:t xml:space="preserve">1. Организует и координирует </w:t>
            </w:r>
            <w:r w:rsidRPr="0011476E">
              <w:rPr>
                <w:rFonts w:ascii="Times New Roman" w:hAnsi="Times New Roman"/>
                <w:iCs/>
                <w:sz w:val="24"/>
                <w:szCs w:val="24"/>
              </w:rPr>
              <w:t xml:space="preserve">сбор социологических данных </w:t>
            </w:r>
            <w:r w:rsidRPr="0011476E">
              <w:rPr>
                <w:rFonts w:ascii="Times New Roman" w:hAnsi="Times New Roman"/>
                <w:sz w:val="24"/>
                <w:szCs w:val="24"/>
              </w:rPr>
              <w:t xml:space="preserve">из первичных и вторичных источников в сфере </w:t>
            </w:r>
            <w:r w:rsidRPr="0011476E">
              <w:rPr>
                <w:rFonts w:ascii="Times New Roman" w:hAnsi="Times New Roman"/>
                <w:sz w:val="24"/>
                <w:szCs w:val="24"/>
              </w:rPr>
              <w:lastRenderedPageBreak/>
              <w:t>экономики и финансов</w:t>
            </w:r>
            <w:r w:rsidRPr="0011476E">
              <w:rPr>
                <w:rFonts w:ascii="Times New Roman" w:hAnsi="Times New Roman"/>
                <w:iCs/>
                <w:sz w:val="24"/>
                <w:szCs w:val="24"/>
              </w:rPr>
              <w:t>.</w:t>
            </w:r>
          </w:p>
          <w:p w14:paraId="684B1597" w14:textId="2DB5FBDA" w:rsidR="007045AC" w:rsidRPr="0011476E" w:rsidRDefault="007045AC" w:rsidP="00A04D63">
            <w:pPr>
              <w:spacing w:after="0" w:line="240" w:lineRule="auto"/>
              <w:ind w:firstLine="340"/>
              <w:rPr>
                <w:rFonts w:ascii="Times New Roman" w:hAnsi="Times New Roman"/>
                <w:iCs/>
                <w:sz w:val="24"/>
                <w:szCs w:val="24"/>
                <w:highlight w:val="yellow"/>
              </w:rPr>
            </w:pPr>
          </w:p>
          <w:p w14:paraId="6471C2F9" w14:textId="77777777" w:rsidR="001F3C6E" w:rsidRPr="0011476E" w:rsidRDefault="001F3C6E" w:rsidP="0053555F">
            <w:pPr>
              <w:spacing w:after="0" w:line="240" w:lineRule="auto"/>
              <w:jc w:val="both"/>
              <w:rPr>
                <w:rFonts w:ascii="Times New Roman" w:hAnsi="Times New Roman"/>
                <w:sz w:val="24"/>
                <w:szCs w:val="24"/>
              </w:rPr>
            </w:pPr>
          </w:p>
          <w:p w14:paraId="0B4E8D47" w14:textId="77777777" w:rsidR="001F3C6E" w:rsidRPr="0011476E" w:rsidRDefault="001F3C6E" w:rsidP="0053555F">
            <w:pPr>
              <w:spacing w:after="0" w:line="240" w:lineRule="auto"/>
              <w:jc w:val="both"/>
              <w:rPr>
                <w:rFonts w:ascii="Times New Roman" w:hAnsi="Times New Roman"/>
                <w:sz w:val="24"/>
                <w:szCs w:val="24"/>
              </w:rPr>
            </w:pPr>
          </w:p>
          <w:p w14:paraId="7C1BEEE8" w14:textId="77777777" w:rsidR="001F3C6E" w:rsidRPr="0011476E" w:rsidRDefault="001F3C6E" w:rsidP="0053555F">
            <w:pPr>
              <w:spacing w:after="0" w:line="240" w:lineRule="auto"/>
              <w:jc w:val="both"/>
              <w:rPr>
                <w:rFonts w:ascii="Times New Roman" w:hAnsi="Times New Roman"/>
                <w:sz w:val="24"/>
                <w:szCs w:val="24"/>
              </w:rPr>
            </w:pPr>
          </w:p>
          <w:p w14:paraId="3432C46F" w14:textId="77777777" w:rsidR="001F3C6E" w:rsidRPr="0011476E" w:rsidRDefault="001F3C6E" w:rsidP="0053555F">
            <w:pPr>
              <w:spacing w:after="0" w:line="240" w:lineRule="auto"/>
              <w:jc w:val="both"/>
              <w:rPr>
                <w:rFonts w:ascii="Times New Roman" w:hAnsi="Times New Roman"/>
                <w:sz w:val="24"/>
                <w:szCs w:val="24"/>
              </w:rPr>
            </w:pPr>
          </w:p>
          <w:p w14:paraId="06D277AB" w14:textId="77777777" w:rsidR="001F3C6E" w:rsidRPr="0011476E" w:rsidRDefault="001F3C6E" w:rsidP="0053555F">
            <w:pPr>
              <w:spacing w:after="0" w:line="240" w:lineRule="auto"/>
              <w:jc w:val="both"/>
              <w:rPr>
                <w:rFonts w:ascii="Times New Roman" w:hAnsi="Times New Roman"/>
                <w:sz w:val="24"/>
                <w:szCs w:val="24"/>
              </w:rPr>
            </w:pPr>
          </w:p>
          <w:p w14:paraId="2DEF7B98" w14:textId="77777777" w:rsidR="001F3C6E" w:rsidRPr="0011476E" w:rsidRDefault="001F3C6E" w:rsidP="0053555F">
            <w:pPr>
              <w:spacing w:after="0" w:line="240" w:lineRule="auto"/>
              <w:jc w:val="both"/>
              <w:rPr>
                <w:rFonts w:ascii="Times New Roman" w:hAnsi="Times New Roman"/>
                <w:sz w:val="24"/>
                <w:szCs w:val="24"/>
              </w:rPr>
            </w:pPr>
          </w:p>
          <w:p w14:paraId="607032A7" w14:textId="77777777" w:rsidR="001F3C6E" w:rsidRPr="0011476E" w:rsidRDefault="001F3C6E" w:rsidP="0053555F">
            <w:pPr>
              <w:spacing w:after="0" w:line="240" w:lineRule="auto"/>
              <w:jc w:val="both"/>
              <w:rPr>
                <w:rFonts w:ascii="Times New Roman" w:hAnsi="Times New Roman"/>
                <w:sz w:val="24"/>
                <w:szCs w:val="24"/>
              </w:rPr>
            </w:pPr>
          </w:p>
          <w:p w14:paraId="72E4863B" w14:textId="77777777" w:rsidR="001F3C6E" w:rsidRPr="0011476E" w:rsidRDefault="001F3C6E" w:rsidP="0053555F">
            <w:pPr>
              <w:spacing w:after="0" w:line="240" w:lineRule="auto"/>
              <w:jc w:val="both"/>
              <w:rPr>
                <w:rFonts w:ascii="Times New Roman" w:hAnsi="Times New Roman"/>
                <w:sz w:val="24"/>
                <w:szCs w:val="24"/>
              </w:rPr>
            </w:pPr>
          </w:p>
          <w:p w14:paraId="34A058D7" w14:textId="4B540F87" w:rsidR="00741133" w:rsidRPr="0011476E" w:rsidRDefault="0053555F" w:rsidP="0053555F">
            <w:pPr>
              <w:spacing w:after="0" w:line="240" w:lineRule="auto"/>
              <w:jc w:val="both"/>
              <w:rPr>
                <w:iCs/>
                <w:sz w:val="24"/>
                <w:szCs w:val="24"/>
              </w:rPr>
            </w:pPr>
            <w:r w:rsidRPr="0011476E">
              <w:rPr>
                <w:rFonts w:ascii="Times New Roman" w:hAnsi="Times New Roman"/>
                <w:sz w:val="24"/>
                <w:szCs w:val="24"/>
              </w:rPr>
              <w:t>1.</w:t>
            </w:r>
            <w:r w:rsidR="00741133" w:rsidRPr="0011476E">
              <w:rPr>
                <w:rFonts w:ascii="Times New Roman" w:hAnsi="Times New Roman"/>
                <w:sz w:val="24"/>
                <w:szCs w:val="24"/>
              </w:rPr>
              <w:t xml:space="preserve">Организует и координирует </w:t>
            </w:r>
            <w:r w:rsidR="00741133" w:rsidRPr="0011476E">
              <w:rPr>
                <w:rFonts w:ascii="Times New Roman" w:hAnsi="Times New Roman"/>
                <w:iCs/>
                <w:sz w:val="24"/>
                <w:szCs w:val="24"/>
              </w:rPr>
              <w:t xml:space="preserve">сбор социологических данных </w:t>
            </w:r>
            <w:r w:rsidR="00741133" w:rsidRPr="0011476E">
              <w:rPr>
                <w:rFonts w:ascii="Times New Roman" w:hAnsi="Times New Roman"/>
                <w:sz w:val="24"/>
                <w:szCs w:val="24"/>
              </w:rPr>
              <w:t>из первичных и вторичных источников в сфере урбанистики, управления городским и региональным развитием</w:t>
            </w:r>
            <w:r w:rsidR="00741133" w:rsidRPr="0011476E">
              <w:rPr>
                <w:rFonts w:ascii="Times New Roman" w:hAnsi="Times New Roman"/>
                <w:iCs/>
                <w:sz w:val="16"/>
                <w:szCs w:val="16"/>
              </w:rPr>
              <w:t xml:space="preserve"> (для профиля</w:t>
            </w:r>
            <w:r w:rsidR="00741133" w:rsidRPr="0011476E">
              <w:rPr>
                <w:rFonts w:ascii="Times New Roman" w:hAnsi="Times New Roman"/>
                <w:sz w:val="16"/>
                <w:szCs w:val="16"/>
              </w:rPr>
              <w:t xml:space="preserve"> «Социальная урбанистика и управление региональным развитием (с частичной реализацией на англ. языке»)-</w:t>
            </w:r>
          </w:p>
          <w:p w14:paraId="23882ECE" w14:textId="77777777" w:rsidR="007045AC" w:rsidRPr="0011476E" w:rsidRDefault="007045AC" w:rsidP="00A04D63">
            <w:pPr>
              <w:spacing w:after="0" w:line="240" w:lineRule="auto"/>
              <w:ind w:firstLine="340"/>
              <w:rPr>
                <w:rFonts w:ascii="Times New Roman" w:hAnsi="Times New Roman"/>
                <w:iCs/>
                <w:sz w:val="24"/>
                <w:szCs w:val="24"/>
                <w:highlight w:val="yellow"/>
              </w:rPr>
            </w:pPr>
          </w:p>
          <w:p w14:paraId="3A784C5C" w14:textId="77777777" w:rsidR="007045AC" w:rsidRPr="0011476E" w:rsidRDefault="007045AC" w:rsidP="00A04D63">
            <w:pPr>
              <w:spacing w:after="0" w:line="240" w:lineRule="auto"/>
              <w:ind w:firstLine="340"/>
              <w:rPr>
                <w:rFonts w:ascii="Times New Roman" w:hAnsi="Times New Roman"/>
                <w:iCs/>
                <w:sz w:val="24"/>
                <w:szCs w:val="24"/>
                <w:highlight w:val="yellow"/>
              </w:rPr>
            </w:pPr>
          </w:p>
          <w:p w14:paraId="5232B9C8" w14:textId="77777777" w:rsidR="007045AC" w:rsidRPr="0011476E" w:rsidRDefault="007045AC" w:rsidP="00A04D63">
            <w:pPr>
              <w:spacing w:after="0" w:line="240" w:lineRule="auto"/>
              <w:ind w:firstLine="340"/>
              <w:rPr>
                <w:rFonts w:ascii="Times New Roman" w:hAnsi="Times New Roman"/>
                <w:iCs/>
                <w:sz w:val="24"/>
                <w:szCs w:val="24"/>
                <w:highlight w:val="yellow"/>
              </w:rPr>
            </w:pPr>
          </w:p>
          <w:p w14:paraId="7F0E101C" w14:textId="77777777" w:rsidR="007045AC" w:rsidRPr="0011476E" w:rsidRDefault="007045AC" w:rsidP="00A04D63">
            <w:pPr>
              <w:spacing w:after="0" w:line="240" w:lineRule="auto"/>
              <w:ind w:firstLine="340"/>
              <w:rPr>
                <w:rFonts w:ascii="Times New Roman" w:hAnsi="Times New Roman"/>
                <w:iCs/>
                <w:sz w:val="24"/>
                <w:szCs w:val="24"/>
                <w:highlight w:val="yellow"/>
              </w:rPr>
            </w:pPr>
          </w:p>
          <w:p w14:paraId="598CF5EF" w14:textId="77777777" w:rsidR="007045AC" w:rsidRPr="0011476E" w:rsidRDefault="007045AC" w:rsidP="00A04D63">
            <w:pPr>
              <w:spacing w:after="0" w:line="240" w:lineRule="auto"/>
              <w:ind w:firstLine="340"/>
              <w:rPr>
                <w:rFonts w:ascii="Times New Roman" w:hAnsi="Times New Roman"/>
                <w:iCs/>
                <w:sz w:val="24"/>
                <w:szCs w:val="24"/>
                <w:highlight w:val="yellow"/>
              </w:rPr>
            </w:pPr>
          </w:p>
          <w:p w14:paraId="0FC3C418" w14:textId="77777777" w:rsidR="007045AC" w:rsidRPr="0011476E" w:rsidRDefault="007045AC" w:rsidP="00A04D63">
            <w:pPr>
              <w:spacing w:after="0" w:line="240" w:lineRule="auto"/>
              <w:ind w:firstLine="340"/>
              <w:rPr>
                <w:rFonts w:ascii="Times New Roman" w:hAnsi="Times New Roman"/>
                <w:iCs/>
                <w:sz w:val="24"/>
                <w:szCs w:val="24"/>
                <w:highlight w:val="yellow"/>
              </w:rPr>
            </w:pPr>
          </w:p>
          <w:p w14:paraId="64468044" w14:textId="77777777" w:rsidR="007045AC" w:rsidRPr="0011476E" w:rsidRDefault="007045AC" w:rsidP="00A04D63">
            <w:pPr>
              <w:spacing w:after="0" w:line="240" w:lineRule="auto"/>
              <w:ind w:firstLine="340"/>
              <w:rPr>
                <w:rFonts w:ascii="Times New Roman" w:hAnsi="Times New Roman"/>
                <w:iCs/>
                <w:sz w:val="24"/>
                <w:szCs w:val="24"/>
                <w:highlight w:val="yellow"/>
              </w:rPr>
            </w:pPr>
          </w:p>
          <w:p w14:paraId="2B688806" w14:textId="77777777" w:rsidR="007045AC" w:rsidRPr="0011476E" w:rsidRDefault="007045AC" w:rsidP="00D03383">
            <w:pPr>
              <w:spacing w:after="0" w:line="240" w:lineRule="auto"/>
              <w:rPr>
                <w:rFonts w:ascii="Times New Roman" w:hAnsi="Times New Roman"/>
                <w:sz w:val="24"/>
                <w:szCs w:val="24"/>
                <w:lang w:eastAsia="ru-RU"/>
              </w:rPr>
            </w:pPr>
            <w:r w:rsidRPr="0011476E">
              <w:rPr>
                <w:rFonts w:ascii="Times New Roman" w:hAnsi="Times New Roman"/>
                <w:sz w:val="24"/>
                <w:szCs w:val="24"/>
              </w:rPr>
              <w:t>2. Готовит и оформляет полный комплект отчетных материалов по этапу сбора информации</w:t>
            </w:r>
          </w:p>
        </w:tc>
        <w:tc>
          <w:tcPr>
            <w:tcW w:w="4253" w:type="dxa"/>
            <w:shd w:val="clear" w:color="auto" w:fill="auto"/>
          </w:tcPr>
          <w:p w14:paraId="315DACA1" w14:textId="5C0158E0" w:rsidR="007045AC" w:rsidRPr="0011476E" w:rsidRDefault="00741133" w:rsidP="00402963">
            <w:pPr>
              <w:spacing w:after="0" w:line="240" w:lineRule="auto"/>
              <w:jc w:val="both"/>
              <w:rPr>
                <w:rFonts w:ascii="Times New Roman" w:hAnsi="Times New Roman"/>
                <w:sz w:val="24"/>
                <w:szCs w:val="24"/>
                <w:lang w:eastAsia="ru-RU"/>
              </w:rPr>
            </w:pPr>
            <w:r w:rsidRPr="0011476E">
              <w:rPr>
                <w:rFonts w:ascii="Times New Roman" w:hAnsi="Times New Roman"/>
                <w:sz w:val="24"/>
                <w:szCs w:val="24"/>
                <w:lang w:eastAsia="ru-RU"/>
              </w:rPr>
              <w:lastRenderedPageBreak/>
              <w:t>1.</w:t>
            </w:r>
            <w:r w:rsidR="00402963" w:rsidRPr="0011476E">
              <w:rPr>
                <w:rFonts w:ascii="Times New Roman" w:hAnsi="Times New Roman"/>
                <w:sz w:val="24"/>
                <w:szCs w:val="24"/>
                <w:lang w:eastAsia="ru-RU"/>
              </w:rPr>
              <w:t>З</w:t>
            </w:r>
            <w:r w:rsidR="007045AC" w:rsidRPr="0011476E">
              <w:rPr>
                <w:rFonts w:ascii="Times New Roman" w:hAnsi="Times New Roman"/>
                <w:sz w:val="24"/>
                <w:szCs w:val="24"/>
                <w:lang w:eastAsia="ru-RU"/>
              </w:rPr>
              <w:t>нать</w:t>
            </w:r>
            <w:r w:rsidR="00402963" w:rsidRPr="0011476E">
              <w:rPr>
                <w:rFonts w:ascii="Times New Roman" w:hAnsi="Times New Roman"/>
                <w:sz w:val="24"/>
                <w:szCs w:val="24"/>
                <w:lang w:eastAsia="ru-RU"/>
              </w:rPr>
              <w:t xml:space="preserve"> </w:t>
            </w:r>
            <w:r w:rsidR="00D03383" w:rsidRPr="0011476E">
              <w:rPr>
                <w:rFonts w:ascii="Times New Roman" w:hAnsi="Times New Roman"/>
                <w:sz w:val="24"/>
                <w:szCs w:val="24"/>
                <w:lang w:eastAsia="ru-RU"/>
              </w:rPr>
              <w:t>п</w:t>
            </w:r>
            <w:r w:rsidR="007045AC" w:rsidRPr="0011476E">
              <w:rPr>
                <w:rFonts w:ascii="Times New Roman" w:hAnsi="Times New Roman"/>
                <w:sz w:val="24"/>
                <w:szCs w:val="24"/>
                <w:lang w:eastAsia="ru-RU"/>
              </w:rPr>
              <w:t xml:space="preserve">ринципы и методы сбора первичных социологических данных, а также их получения из вторичных источников для подготовки комплекта </w:t>
            </w:r>
            <w:r w:rsidR="007045AC" w:rsidRPr="0011476E">
              <w:rPr>
                <w:rFonts w:ascii="Times New Roman" w:hAnsi="Times New Roman"/>
                <w:sz w:val="24"/>
                <w:szCs w:val="24"/>
                <w:lang w:eastAsia="ru-RU"/>
              </w:rPr>
              <w:lastRenderedPageBreak/>
              <w:t>отчетных документов на этапе сбора   информации</w:t>
            </w:r>
            <w:r w:rsidR="00D03383" w:rsidRPr="0011476E">
              <w:rPr>
                <w:rFonts w:ascii="Times New Roman" w:hAnsi="Times New Roman"/>
                <w:sz w:val="24"/>
                <w:szCs w:val="24"/>
                <w:lang w:eastAsia="ru-RU"/>
              </w:rPr>
              <w:t>.</w:t>
            </w:r>
          </w:p>
          <w:p w14:paraId="32858DB1" w14:textId="56C1EFD8" w:rsidR="007045AC" w:rsidRPr="0011476E" w:rsidRDefault="00402963" w:rsidP="00402963">
            <w:pPr>
              <w:spacing w:after="0" w:line="240" w:lineRule="auto"/>
              <w:jc w:val="both"/>
              <w:rPr>
                <w:rFonts w:ascii="Times New Roman" w:hAnsi="Times New Roman"/>
                <w:sz w:val="24"/>
                <w:szCs w:val="24"/>
              </w:rPr>
            </w:pPr>
            <w:r w:rsidRPr="0011476E">
              <w:rPr>
                <w:rFonts w:ascii="Times New Roman" w:hAnsi="Times New Roman"/>
                <w:sz w:val="24"/>
                <w:szCs w:val="24"/>
                <w:lang w:eastAsia="ru-RU"/>
              </w:rPr>
              <w:t>У</w:t>
            </w:r>
            <w:r w:rsidR="007045AC" w:rsidRPr="0011476E">
              <w:rPr>
                <w:rFonts w:ascii="Times New Roman" w:hAnsi="Times New Roman"/>
                <w:sz w:val="24"/>
                <w:szCs w:val="24"/>
                <w:lang w:eastAsia="ru-RU"/>
              </w:rPr>
              <w:t>меть</w:t>
            </w:r>
            <w:r w:rsidR="007045AC" w:rsidRPr="0011476E">
              <w:rPr>
                <w:rFonts w:ascii="Times New Roman" w:hAnsi="Times New Roman"/>
                <w:b/>
                <w:sz w:val="24"/>
                <w:szCs w:val="24"/>
                <w:lang w:eastAsia="ru-RU"/>
              </w:rPr>
              <w:t xml:space="preserve"> </w:t>
            </w:r>
            <w:r w:rsidR="00D03383" w:rsidRPr="0011476E">
              <w:rPr>
                <w:rFonts w:ascii="Times New Roman" w:hAnsi="Times New Roman"/>
                <w:sz w:val="24"/>
                <w:szCs w:val="24"/>
                <w:lang w:eastAsia="ru-RU"/>
              </w:rPr>
              <w:t>о</w:t>
            </w:r>
            <w:r w:rsidR="007045AC" w:rsidRPr="0011476E">
              <w:rPr>
                <w:rFonts w:ascii="Times New Roman" w:hAnsi="Times New Roman"/>
                <w:sz w:val="24"/>
                <w:szCs w:val="24"/>
                <w:lang w:eastAsia="ru-RU"/>
              </w:rPr>
              <w:t xml:space="preserve">рганизовать </w:t>
            </w:r>
            <w:r w:rsidR="007045AC" w:rsidRPr="0011476E">
              <w:rPr>
                <w:rFonts w:ascii="Times New Roman" w:hAnsi="Times New Roman"/>
                <w:iCs/>
                <w:sz w:val="24"/>
                <w:szCs w:val="24"/>
              </w:rPr>
              <w:t xml:space="preserve">сбор социологических данных </w:t>
            </w:r>
            <w:r w:rsidR="007045AC" w:rsidRPr="0011476E">
              <w:rPr>
                <w:rFonts w:ascii="Times New Roman" w:hAnsi="Times New Roman"/>
                <w:sz w:val="24"/>
                <w:szCs w:val="24"/>
              </w:rPr>
              <w:t>из первичных и вторичных источников для проведения социогендерных исследований в сфере экономики и финансов,</w:t>
            </w:r>
            <w:r w:rsidR="00D03383" w:rsidRPr="0011476E">
              <w:rPr>
                <w:rFonts w:ascii="Times New Roman" w:hAnsi="Times New Roman"/>
                <w:sz w:val="24"/>
                <w:szCs w:val="24"/>
              </w:rPr>
              <w:t xml:space="preserve"> </w:t>
            </w:r>
            <w:r w:rsidR="007045AC" w:rsidRPr="0011476E">
              <w:rPr>
                <w:rFonts w:ascii="Times New Roman" w:hAnsi="Times New Roman"/>
                <w:sz w:val="24"/>
                <w:szCs w:val="24"/>
              </w:rPr>
              <w:t>а также в области гендерной экономики.</w:t>
            </w:r>
          </w:p>
          <w:p w14:paraId="3CE3A3A4" w14:textId="77777777" w:rsidR="00D03383" w:rsidRPr="0011476E" w:rsidRDefault="00D03383" w:rsidP="00402963">
            <w:pPr>
              <w:spacing w:after="0" w:line="240" w:lineRule="auto"/>
              <w:jc w:val="both"/>
              <w:rPr>
                <w:rFonts w:ascii="Times New Roman" w:hAnsi="Times New Roman"/>
                <w:sz w:val="24"/>
                <w:szCs w:val="24"/>
                <w:highlight w:val="yellow"/>
              </w:rPr>
            </w:pPr>
          </w:p>
          <w:p w14:paraId="2F3049DD" w14:textId="40F5F53D" w:rsidR="001F3C6E" w:rsidRPr="0011476E" w:rsidRDefault="001F3C6E" w:rsidP="001F3C6E">
            <w:pPr>
              <w:spacing w:after="0" w:line="240" w:lineRule="auto"/>
              <w:jc w:val="both"/>
              <w:rPr>
                <w:rFonts w:ascii="Times New Roman" w:hAnsi="Times New Roman"/>
                <w:sz w:val="24"/>
                <w:szCs w:val="24"/>
                <w:lang w:eastAsia="ru-RU"/>
              </w:rPr>
            </w:pPr>
            <w:r w:rsidRPr="0011476E">
              <w:rPr>
                <w:rFonts w:ascii="Times New Roman" w:hAnsi="Times New Roman"/>
                <w:sz w:val="24"/>
                <w:szCs w:val="24"/>
                <w:lang w:eastAsia="ru-RU"/>
              </w:rPr>
              <w:t xml:space="preserve">1.Знать принципы и методы сбора первичных социологических данных, а также их получения из вторичных источников для подготовки комплекта отчетных документов на этапе сбора   информации </w:t>
            </w:r>
            <w:r w:rsidRPr="0011476E">
              <w:rPr>
                <w:rFonts w:ascii="Times New Roman" w:hAnsi="Times New Roman"/>
                <w:sz w:val="24"/>
                <w:szCs w:val="24"/>
              </w:rPr>
              <w:t>в сфере урбанистики, управления городским и региональным развитием</w:t>
            </w:r>
          </w:p>
          <w:p w14:paraId="6A8E7E65" w14:textId="2A232A9D" w:rsidR="001F3C6E" w:rsidRPr="0011476E" w:rsidRDefault="001F3C6E" w:rsidP="001F3C6E">
            <w:pPr>
              <w:spacing w:after="0" w:line="240" w:lineRule="auto"/>
              <w:jc w:val="both"/>
              <w:rPr>
                <w:rFonts w:ascii="Times New Roman" w:hAnsi="Times New Roman"/>
                <w:sz w:val="24"/>
                <w:szCs w:val="24"/>
              </w:rPr>
            </w:pPr>
            <w:r w:rsidRPr="0011476E">
              <w:rPr>
                <w:rFonts w:ascii="Times New Roman" w:hAnsi="Times New Roman"/>
                <w:sz w:val="24"/>
                <w:szCs w:val="24"/>
                <w:lang w:eastAsia="ru-RU"/>
              </w:rPr>
              <w:t>Уметь</w:t>
            </w:r>
            <w:r w:rsidRPr="0011476E">
              <w:rPr>
                <w:rFonts w:ascii="Times New Roman" w:hAnsi="Times New Roman"/>
                <w:b/>
                <w:sz w:val="24"/>
                <w:szCs w:val="24"/>
                <w:lang w:eastAsia="ru-RU"/>
              </w:rPr>
              <w:t xml:space="preserve"> </w:t>
            </w:r>
            <w:r w:rsidRPr="0011476E">
              <w:rPr>
                <w:rFonts w:ascii="Times New Roman" w:hAnsi="Times New Roman"/>
                <w:sz w:val="24"/>
                <w:szCs w:val="24"/>
                <w:lang w:eastAsia="ru-RU"/>
              </w:rPr>
              <w:t xml:space="preserve">организовать </w:t>
            </w:r>
            <w:r w:rsidRPr="0011476E">
              <w:rPr>
                <w:rFonts w:ascii="Times New Roman" w:hAnsi="Times New Roman"/>
                <w:iCs/>
                <w:sz w:val="24"/>
                <w:szCs w:val="24"/>
              </w:rPr>
              <w:t xml:space="preserve">сбор социологических данных </w:t>
            </w:r>
            <w:r w:rsidRPr="0011476E">
              <w:rPr>
                <w:rFonts w:ascii="Times New Roman" w:hAnsi="Times New Roman"/>
                <w:sz w:val="24"/>
                <w:szCs w:val="24"/>
              </w:rPr>
              <w:t>из первичных и вторичных источников для проведения социогендерных исследований в сфере урбанистики, управления городским и региональным развитием</w:t>
            </w:r>
            <w:r w:rsidRPr="0011476E">
              <w:rPr>
                <w:rFonts w:ascii="Times New Roman" w:hAnsi="Times New Roman"/>
                <w:iCs/>
                <w:sz w:val="16"/>
                <w:szCs w:val="16"/>
              </w:rPr>
              <w:t xml:space="preserve"> </w:t>
            </w:r>
          </w:p>
          <w:p w14:paraId="167AC5F8" w14:textId="77777777" w:rsidR="0053555F" w:rsidRPr="0011476E" w:rsidRDefault="0053555F" w:rsidP="00402963">
            <w:pPr>
              <w:spacing w:after="0" w:line="240" w:lineRule="auto"/>
              <w:jc w:val="both"/>
              <w:rPr>
                <w:rFonts w:ascii="Times New Roman" w:hAnsi="Times New Roman"/>
                <w:iCs/>
                <w:sz w:val="24"/>
                <w:szCs w:val="24"/>
              </w:rPr>
            </w:pPr>
          </w:p>
          <w:p w14:paraId="4316FF7B" w14:textId="30F8C347" w:rsidR="007045AC" w:rsidRPr="0011476E" w:rsidRDefault="00741133" w:rsidP="00402963">
            <w:pPr>
              <w:spacing w:after="0" w:line="240" w:lineRule="auto"/>
              <w:jc w:val="both"/>
              <w:rPr>
                <w:rFonts w:ascii="Times New Roman" w:hAnsi="Times New Roman"/>
                <w:iCs/>
                <w:sz w:val="24"/>
                <w:szCs w:val="24"/>
              </w:rPr>
            </w:pPr>
            <w:r w:rsidRPr="0011476E">
              <w:rPr>
                <w:rFonts w:ascii="Times New Roman" w:hAnsi="Times New Roman"/>
                <w:iCs/>
                <w:sz w:val="24"/>
                <w:szCs w:val="24"/>
              </w:rPr>
              <w:t>2.</w:t>
            </w:r>
            <w:r w:rsidR="00402963" w:rsidRPr="0011476E">
              <w:rPr>
                <w:rFonts w:ascii="Times New Roman" w:hAnsi="Times New Roman"/>
                <w:iCs/>
                <w:sz w:val="24"/>
                <w:szCs w:val="24"/>
              </w:rPr>
              <w:t>З</w:t>
            </w:r>
            <w:r w:rsidR="007045AC" w:rsidRPr="0011476E">
              <w:rPr>
                <w:rFonts w:ascii="Times New Roman" w:hAnsi="Times New Roman"/>
                <w:iCs/>
                <w:sz w:val="24"/>
                <w:szCs w:val="24"/>
              </w:rPr>
              <w:t>нать</w:t>
            </w:r>
            <w:r w:rsidR="00402963" w:rsidRPr="0011476E">
              <w:rPr>
                <w:rFonts w:ascii="Times New Roman" w:hAnsi="Times New Roman"/>
                <w:b/>
                <w:iCs/>
                <w:sz w:val="24"/>
                <w:szCs w:val="24"/>
              </w:rPr>
              <w:t xml:space="preserve"> </w:t>
            </w:r>
            <w:r w:rsidR="00D03383" w:rsidRPr="0011476E">
              <w:rPr>
                <w:rFonts w:ascii="Times New Roman" w:hAnsi="Times New Roman"/>
                <w:iCs/>
                <w:sz w:val="24"/>
                <w:szCs w:val="24"/>
              </w:rPr>
              <w:t>п</w:t>
            </w:r>
            <w:r w:rsidR="007045AC" w:rsidRPr="0011476E">
              <w:rPr>
                <w:rFonts w:ascii="Times New Roman" w:hAnsi="Times New Roman"/>
                <w:iCs/>
                <w:sz w:val="24"/>
                <w:szCs w:val="24"/>
              </w:rPr>
              <w:t xml:space="preserve">ринципы и логистику процедур организационно-научного менеджмента по обеспечению «портфеля» отчетных социологических документов на этапе сбора первичной социологической информации </w:t>
            </w:r>
          </w:p>
          <w:p w14:paraId="3E433D36" w14:textId="77777777" w:rsidR="007045AC" w:rsidRPr="0011476E" w:rsidRDefault="00402963" w:rsidP="00402963">
            <w:pPr>
              <w:spacing w:after="0" w:line="240" w:lineRule="auto"/>
              <w:jc w:val="both"/>
              <w:rPr>
                <w:rFonts w:ascii="Times New Roman" w:hAnsi="Times New Roman"/>
                <w:iCs/>
                <w:sz w:val="24"/>
                <w:szCs w:val="24"/>
              </w:rPr>
            </w:pPr>
            <w:r w:rsidRPr="0011476E">
              <w:rPr>
                <w:rFonts w:ascii="Times New Roman" w:hAnsi="Times New Roman"/>
                <w:iCs/>
                <w:sz w:val="24"/>
                <w:szCs w:val="24"/>
              </w:rPr>
              <w:t>У</w:t>
            </w:r>
            <w:r w:rsidR="007045AC" w:rsidRPr="0011476E">
              <w:rPr>
                <w:rFonts w:ascii="Times New Roman" w:hAnsi="Times New Roman"/>
                <w:iCs/>
                <w:sz w:val="24"/>
                <w:szCs w:val="24"/>
              </w:rPr>
              <w:t>меть</w:t>
            </w:r>
            <w:r w:rsidRPr="0011476E">
              <w:rPr>
                <w:rFonts w:ascii="Times New Roman" w:hAnsi="Times New Roman"/>
                <w:b/>
                <w:iCs/>
                <w:sz w:val="24"/>
                <w:szCs w:val="24"/>
              </w:rPr>
              <w:t xml:space="preserve"> </w:t>
            </w:r>
            <w:r w:rsidR="00D03383" w:rsidRPr="0011476E">
              <w:rPr>
                <w:rFonts w:ascii="Times New Roman" w:hAnsi="Times New Roman"/>
                <w:iCs/>
                <w:sz w:val="24"/>
                <w:szCs w:val="24"/>
              </w:rPr>
              <w:t>п</w:t>
            </w:r>
            <w:r w:rsidR="007045AC" w:rsidRPr="0011476E">
              <w:rPr>
                <w:rFonts w:ascii="Times New Roman" w:hAnsi="Times New Roman"/>
                <w:iCs/>
                <w:sz w:val="24"/>
                <w:szCs w:val="24"/>
              </w:rPr>
              <w:t>одготовить и</w:t>
            </w:r>
            <w:r w:rsidR="00D03383" w:rsidRPr="0011476E">
              <w:rPr>
                <w:rFonts w:ascii="Times New Roman" w:hAnsi="Times New Roman"/>
                <w:iCs/>
                <w:sz w:val="24"/>
                <w:szCs w:val="24"/>
              </w:rPr>
              <w:t>,</w:t>
            </w:r>
            <w:r w:rsidR="007045AC" w:rsidRPr="0011476E">
              <w:rPr>
                <w:rFonts w:ascii="Times New Roman" w:hAnsi="Times New Roman"/>
                <w:iCs/>
                <w:sz w:val="24"/>
                <w:szCs w:val="24"/>
              </w:rPr>
              <w:t xml:space="preserve"> в соответствии с  научными критериями</w:t>
            </w:r>
            <w:r w:rsidR="00D03383" w:rsidRPr="0011476E">
              <w:rPr>
                <w:rFonts w:ascii="Times New Roman" w:hAnsi="Times New Roman"/>
                <w:iCs/>
                <w:sz w:val="24"/>
                <w:szCs w:val="24"/>
              </w:rPr>
              <w:t>,</w:t>
            </w:r>
            <w:r w:rsidR="007045AC" w:rsidRPr="0011476E">
              <w:rPr>
                <w:rFonts w:ascii="Times New Roman" w:hAnsi="Times New Roman"/>
                <w:iCs/>
                <w:sz w:val="24"/>
                <w:szCs w:val="24"/>
              </w:rPr>
              <w:t xml:space="preserve"> оформить </w:t>
            </w:r>
            <w:r w:rsidR="007045AC" w:rsidRPr="0011476E">
              <w:rPr>
                <w:rFonts w:ascii="Times New Roman" w:eastAsia="Calibri" w:hAnsi="Times New Roman"/>
              </w:rPr>
              <w:t xml:space="preserve">полный </w:t>
            </w:r>
            <w:r w:rsidR="007045AC" w:rsidRPr="0011476E">
              <w:rPr>
                <w:rFonts w:ascii="Times New Roman" w:hAnsi="Times New Roman"/>
              </w:rPr>
              <w:t>комплект (</w:t>
            </w:r>
            <w:r w:rsidR="007045AC" w:rsidRPr="0011476E">
              <w:rPr>
                <w:rFonts w:ascii="Times New Roman" w:hAnsi="Times New Roman"/>
                <w:iCs/>
                <w:sz w:val="24"/>
                <w:szCs w:val="24"/>
              </w:rPr>
              <w:t>«портфель») отчетных документов,  соответствующих требованиям сбора  первичной социологической  информации.</w:t>
            </w:r>
          </w:p>
          <w:p w14:paraId="02400833" w14:textId="18D1640A" w:rsidR="003A7633" w:rsidRPr="0011476E" w:rsidRDefault="003A7633" w:rsidP="003A7633">
            <w:pPr>
              <w:spacing w:after="0" w:line="240" w:lineRule="auto"/>
              <w:jc w:val="both"/>
              <w:rPr>
                <w:rFonts w:ascii="Times New Roman" w:hAnsi="Times New Roman"/>
                <w:iCs/>
                <w:sz w:val="24"/>
                <w:szCs w:val="24"/>
              </w:rPr>
            </w:pPr>
          </w:p>
        </w:tc>
      </w:tr>
    </w:tbl>
    <w:p w14:paraId="1112BD47" w14:textId="77777777" w:rsidR="0042654C" w:rsidRPr="0011476E" w:rsidRDefault="0042654C" w:rsidP="00B76ED4">
      <w:pPr>
        <w:spacing w:after="0" w:line="240" w:lineRule="auto"/>
        <w:jc w:val="both"/>
        <w:rPr>
          <w:rFonts w:ascii="Times New Roman" w:hAnsi="Times New Roman"/>
          <w:b/>
          <w:sz w:val="28"/>
          <w:szCs w:val="28"/>
          <w:lang w:eastAsia="ru-RU"/>
        </w:rPr>
      </w:pPr>
      <w:bookmarkStart w:id="3" w:name="_Toc438658220"/>
      <w:bookmarkStart w:id="4" w:name="_Toc438735524"/>
      <w:bookmarkEnd w:id="2"/>
    </w:p>
    <w:p w14:paraId="7E88160E" w14:textId="213889FF" w:rsidR="00B76ED4" w:rsidRPr="0011476E" w:rsidRDefault="00960D62" w:rsidP="00B76ED4">
      <w:pPr>
        <w:spacing w:after="0" w:line="240" w:lineRule="auto"/>
        <w:jc w:val="both"/>
        <w:rPr>
          <w:rFonts w:ascii="Times New Roman" w:hAnsi="Times New Roman"/>
          <w:b/>
          <w:sz w:val="28"/>
          <w:szCs w:val="28"/>
          <w:lang w:eastAsia="ru-RU"/>
        </w:rPr>
      </w:pPr>
      <w:r w:rsidRPr="0011476E">
        <w:rPr>
          <w:rFonts w:ascii="Times New Roman" w:hAnsi="Times New Roman"/>
          <w:b/>
          <w:sz w:val="28"/>
          <w:szCs w:val="28"/>
          <w:lang w:eastAsia="ru-RU"/>
        </w:rPr>
        <w:t>3. Место дисциплины в структуре образовательной программы</w:t>
      </w:r>
      <w:bookmarkStart w:id="5" w:name="_Toc438658221"/>
      <w:bookmarkStart w:id="6" w:name="_Toc438735525"/>
      <w:bookmarkEnd w:id="3"/>
      <w:bookmarkEnd w:id="4"/>
    </w:p>
    <w:p w14:paraId="0651B1EE" w14:textId="514B2793" w:rsidR="00CF22AC" w:rsidRPr="0011476E" w:rsidRDefault="00CF22AC" w:rsidP="004F30DE">
      <w:pPr>
        <w:spacing w:after="0" w:line="360" w:lineRule="auto"/>
        <w:jc w:val="both"/>
        <w:rPr>
          <w:rFonts w:ascii="Times New Roman" w:hAnsi="Times New Roman"/>
          <w:sz w:val="28"/>
          <w:szCs w:val="28"/>
        </w:rPr>
      </w:pPr>
      <w:r w:rsidRPr="0011476E">
        <w:rPr>
          <w:rFonts w:ascii="Times New Roman" w:hAnsi="Times New Roman"/>
          <w:sz w:val="28"/>
          <w:szCs w:val="28"/>
        </w:rPr>
        <w:t xml:space="preserve">Дисциплина «Гендерная социология» относится к </w:t>
      </w:r>
      <w:r w:rsidR="00741133" w:rsidRPr="0011476E">
        <w:rPr>
          <w:rFonts w:ascii="Times New Roman" w:hAnsi="Times New Roman"/>
          <w:sz w:val="28"/>
          <w:szCs w:val="28"/>
        </w:rPr>
        <w:t>циклу профиля(элективный) ОП по направлению</w:t>
      </w:r>
      <w:r w:rsidRPr="0011476E">
        <w:rPr>
          <w:rFonts w:ascii="Times New Roman" w:hAnsi="Times New Roman"/>
          <w:sz w:val="28"/>
          <w:szCs w:val="28"/>
        </w:rPr>
        <w:t xml:space="preserve"> подготовки 39.03.01 Социология.</w:t>
      </w:r>
    </w:p>
    <w:p w14:paraId="29456B09" w14:textId="30F89524" w:rsidR="00CF22AC" w:rsidRPr="0011476E" w:rsidRDefault="00CF22AC" w:rsidP="004F30DE">
      <w:pPr>
        <w:spacing w:after="0" w:line="360" w:lineRule="auto"/>
        <w:jc w:val="both"/>
        <w:rPr>
          <w:rFonts w:ascii="Times New Roman" w:hAnsi="Times New Roman"/>
          <w:sz w:val="28"/>
          <w:szCs w:val="28"/>
        </w:rPr>
      </w:pPr>
    </w:p>
    <w:p w14:paraId="4B7E56ED" w14:textId="04A11333" w:rsidR="004F30DE" w:rsidRPr="0011476E" w:rsidRDefault="004F30DE" w:rsidP="00E54DB9">
      <w:pPr>
        <w:spacing w:after="0" w:line="240" w:lineRule="auto"/>
        <w:jc w:val="both"/>
        <w:rPr>
          <w:rFonts w:ascii="Times New Roman" w:hAnsi="Times New Roman"/>
          <w:sz w:val="28"/>
          <w:szCs w:val="28"/>
        </w:rPr>
      </w:pPr>
    </w:p>
    <w:p w14:paraId="326A3E11" w14:textId="77777777" w:rsidR="004F30DE" w:rsidRPr="0011476E" w:rsidRDefault="004F30DE" w:rsidP="00E54DB9">
      <w:pPr>
        <w:spacing w:after="0" w:line="240" w:lineRule="auto"/>
        <w:jc w:val="both"/>
        <w:rPr>
          <w:rFonts w:ascii="Times New Roman" w:hAnsi="Times New Roman"/>
          <w:sz w:val="28"/>
          <w:szCs w:val="28"/>
        </w:rPr>
      </w:pPr>
    </w:p>
    <w:p w14:paraId="7C9654B4" w14:textId="0BD6882D" w:rsidR="003B6EFA" w:rsidRPr="0011476E" w:rsidRDefault="00E54DB9" w:rsidP="00CF22AC">
      <w:pPr>
        <w:pStyle w:val="ac"/>
        <w:jc w:val="both"/>
        <w:rPr>
          <w:b w:val="0"/>
          <w:bCs/>
          <w:szCs w:val="28"/>
        </w:rPr>
      </w:pPr>
      <w:r w:rsidRPr="0011476E">
        <w:rPr>
          <w:szCs w:val="28"/>
        </w:rPr>
        <w:lastRenderedPageBreak/>
        <w:t>4</w:t>
      </w:r>
      <w:r w:rsidRPr="0011476E">
        <w:rPr>
          <w:bCs/>
          <w:i/>
          <w:szCs w:val="28"/>
        </w:rPr>
        <w:t xml:space="preserve">. </w:t>
      </w:r>
      <w:bookmarkEnd w:id="5"/>
      <w:bookmarkEnd w:id="6"/>
      <w:r w:rsidRPr="0011476E">
        <w:rPr>
          <w:bCs/>
          <w:szCs w:val="28"/>
        </w:rPr>
        <w:t>Объем дисциплины</w:t>
      </w:r>
      <w:r w:rsidR="00D03383" w:rsidRPr="0011476E">
        <w:rPr>
          <w:bCs/>
          <w:szCs w:val="28"/>
        </w:rPr>
        <w:t xml:space="preserve"> </w:t>
      </w:r>
      <w:r w:rsidRPr="0011476E">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Pr="0011476E">
        <w:rPr>
          <w:b w:val="0"/>
          <w:bCs/>
          <w:szCs w:val="28"/>
        </w:rPr>
        <w:t xml:space="preserve"> </w:t>
      </w:r>
    </w:p>
    <w:p w14:paraId="5CCFA40A" w14:textId="2576C102" w:rsidR="003B6EFA" w:rsidRPr="0011476E" w:rsidRDefault="003B6EFA" w:rsidP="003B6EFA">
      <w:pPr>
        <w:pStyle w:val="ac"/>
        <w:ind w:firstLine="709"/>
        <w:jc w:val="right"/>
        <w:rPr>
          <w:b w:val="0"/>
          <w:bCs/>
          <w:szCs w:val="28"/>
        </w:rPr>
      </w:pPr>
      <w:r w:rsidRPr="0011476E">
        <w:rPr>
          <w:b w:val="0"/>
          <w:bCs/>
          <w:szCs w:val="28"/>
        </w:rPr>
        <w:t xml:space="preserve">Таблица </w:t>
      </w:r>
      <w:r w:rsidR="00DB3B1C" w:rsidRPr="0011476E">
        <w:rPr>
          <w:b w:val="0"/>
          <w:bCs/>
          <w:szCs w:val="28"/>
        </w:rPr>
        <w:t>2</w:t>
      </w:r>
    </w:p>
    <w:p w14:paraId="4C686AA2" w14:textId="77777777" w:rsidR="003B6EFA" w:rsidRPr="0011476E" w:rsidRDefault="003B6EFA" w:rsidP="00E54DB9">
      <w:pPr>
        <w:spacing w:after="0" w:line="240" w:lineRule="auto"/>
        <w:jc w:val="both"/>
        <w:rPr>
          <w:rFonts w:ascii="Times New Roman" w:hAnsi="Times New Roman"/>
          <w:b/>
          <w:i/>
          <w:sz w:val="28"/>
          <w:szCs w:val="28"/>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2199"/>
        <w:gridCol w:w="2483"/>
      </w:tblGrid>
      <w:tr w:rsidR="0011476E" w:rsidRPr="0011476E" w14:paraId="0878FA2A" w14:textId="77777777" w:rsidTr="006A54D7">
        <w:tc>
          <w:tcPr>
            <w:tcW w:w="2554" w:type="pct"/>
            <w:shd w:val="clear" w:color="auto" w:fill="auto"/>
          </w:tcPr>
          <w:p w14:paraId="2641C54E" w14:textId="2E92491B" w:rsidR="00E54DB9" w:rsidRPr="0011476E" w:rsidRDefault="00E54DB9" w:rsidP="00F70812">
            <w:pPr>
              <w:keepNext/>
              <w:widowControl w:val="0"/>
              <w:autoSpaceDE w:val="0"/>
              <w:autoSpaceDN w:val="0"/>
              <w:adjustRightInd w:val="0"/>
              <w:spacing w:after="0" w:line="240" w:lineRule="auto"/>
              <w:rPr>
                <w:rFonts w:ascii="Times New Roman" w:hAnsi="Times New Roman"/>
                <w:b/>
                <w:sz w:val="28"/>
                <w:szCs w:val="28"/>
                <w:lang w:eastAsia="ru-RU"/>
              </w:rPr>
            </w:pPr>
            <w:r w:rsidRPr="0011476E">
              <w:rPr>
                <w:rFonts w:ascii="Times New Roman" w:hAnsi="Times New Roman"/>
                <w:b/>
                <w:sz w:val="28"/>
                <w:szCs w:val="28"/>
                <w:lang w:eastAsia="ru-RU"/>
              </w:rPr>
              <w:t>Вид учебной работы по дисциплине</w:t>
            </w:r>
          </w:p>
        </w:tc>
        <w:tc>
          <w:tcPr>
            <w:tcW w:w="1149" w:type="pct"/>
            <w:shd w:val="clear" w:color="auto" w:fill="auto"/>
          </w:tcPr>
          <w:p w14:paraId="443B0BE4" w14:textId="77777777" w:rsidR="00E54DB9" w:rsidRPr="0011476E" w:rsidRDefault="00E54DB9" w:rsidP="00F70812">
            <w:pPr>
              <w:keepNext/>
              <w:widowControl w:val="0"/>
              <w:autoSpaceDE w:val="0"/>
              <w:autoSpaceDN w:val="0"/>
              <w:adjustRightInd w:val="0"/>
              <w:spacing w:after="0" w:line="240" w:lineRule="auto"/>
              <w:jc w:val="center"/>
              <w:rPr>
                <w:rFonts w:ascii="Times New Roman" w:hAnsi="Times New Roman"/>
                <w:b/>
                <w:sz w:val="28"/>
                <w:szCs w:val="28"/>
                <w:lang w:eastAsia="ru-RU"/>
              </w:rPr>
            </w:pPr>
            <w:r w:rsidRPr="0011476E">
              <w:rPr>
                <w:rFonts w:ascii="Times New Roman" w:hAnsi="Times New Roman"/>
                <w:b/>
                <w:sz w:val="28"/>
                <w:szCs w:val="28"/>
                <w:lang w:eastAsia="ru-RU"/>
              </w:rPr>
              <w:t xml:space="preserve">Всего </w:t>
            </w:r>
          </w:p>
          <w:p w14:paraId="2843F967" w14:textId="77777777" w:rsidR="00E54DB9" w:rsidRPr="0011476E" w:rsidRDefault="00E54DB9" w:rsidP="00F70812">
            <w:pPr>
              <w:keepNext/>
              <w:widowControl w:val="0"/>
              <w:autoSpaceDE w:val="0"/>
              <w:autoSpaceDN w:val="0"/>
              <w:adjustRightInd w:val="0"/>
              <w:spacing w:after="0" w:line="240" w:lineRule="auto"/>
              <w:jc w:val="center"/>
              <w:rPr>
                <w:rFonts w:ascii="Times New Roman" w:hAnsi="Times New Roman"/>
                <w:b/>
                <w:sz w:val="28"/>
                <w:szCs w:val="28"/>
                <w:lang w:eastAsia="ru-RU"/>
              </w:rPr>
            </w:pPr>
            <w:r w:rsidRPr="0011476E">
              <w:rPr>
                <w:rFonts w:ascii="Times New Roman" w:hAnsi="Times New Roman"/>
                <w:b/>
                <w:sz w:val="28"/>
                <w:szCs w:val="28"/>
                <w:lang w:eastAsia="ru-RU"/>
              </w:rPr>
              <w:t>(в з/е и часах)</w:t>
            </w:r>
          </w:p>
        </w:tc>
        <w:tc>
          <w:tcPr>
            <w:tcW w:w="1297" w:type="pct"/>
            <w:shd w:val="clear" w:color="auto" w:fill="auto"/>
          </w:tcPr>
          <w:p w14:paraId="52C3BA82" w14:textId="1BF0B827" w:rsidR="00E54DB9" w:rsidRPr="0011476E" w:rsidRDefault="00E54DB9" w:rsidP="00F70812">
            <w:pPr>
              <w:keepNext/>
              <w:widowControl w:val="0"/>
              <w:autoSpaceDE w:val="0"/>
              <w:autoSpaceDN w:val="0"/>
              <w:adjustRightInd w:val="0"/>
              <w:spacing w:after="0" w:line="240" w:lineRule="auto"/>
              <w:jc w:val="center"/>
              <w:rPr>
                <w:rFonts w:ascii="Times New Roman" w:hAnsi="Times New Roman"/>
                <w:b/>
                <w:sz w:val="28"/>
                <w:szCs w:val="28"/>
                <w:lang w:eastAsia="ru-RU"/>
              </w:rPr>
            </w:pPr>
            <w:r w:rsidRPr="0011476E">
              <w:rPr>
                <w:rFonts w:ascii="Times New Roman" w:hAnsi="Times New Roman"/>
                <w:b/>
                <w:sz w:val="28"/>
                <w:szCs w:val="28"/>
                <w:lang w:eastAsia="ru-RU"/>
              </w:rPr>
              <w:t xml:space="preserve">Семестр </w:t>
            </w:r>
            <w:r w:rsidR="006A54D7" w:rsidRPr="0011476E">
              <w:rPr>
                <w:rFonts w:ascii="Times New Roman" w:hAnsi="Times New Roman"/>
                <w:b/>
                <w:sz w:val="28"/>
                <w:szCs w:val="28"/>
                <w:lang w:eastAsia="ru-RU"/>
              </w:rPr>
              <w:t>6</w:t>
            </w:r>
          </w:p>
          <w:p w14:paraId="39D7021E" w14:textId="77777777" w:rsidR="00E54DB9" w:rsidRPr="0011476E" w:rsidRDefault="00E54DB9" w:rsidP="00F70812">
            <w:pPr>
              <w:keepNext/>
              <w:widowControl w:val="0"/>
              <w:autoSpaceDE w:val="0"/>
              <w:autoSpaceDN w:val="0"/>
              <w:adjustRightInd w:val="0"/>
              <w:spacing w:after="0" w:line="240" w:lineRule="auto"/>
              <w:jc w:val="center"/>
              <w:rPr>
                <w:rFonts w:ascii="Times New Roman" w:hAnsi="Times New Roman"/>
                <w:b/>
                <w:sz w:val="28"/>
                <w:szCs w:val="28"/>
                <w:lang w:eastAsia="ru-RU"/>
              </w:rPr>
            </w:pPr>
            <w:r w:rsidRPr="0011476E">
              <w:rPr>
                <w:rFonts w:ascii="Times New Roman" w:hAnsi="Times New Roman"/>
                <w:b/>
                <w:sz w:val="28"/>
                <w:szCs w:val="28"/>
                <w:lang w:eastAsia="ru-RU"/>
              </w:rPr>
              <w:t>(в часах)</w:t>
            </w:r>
          </w:p>
        </w:tc>
      </w:tr>
      <w:tr w:rsidR="0011476E" w:rsidRPr="0011476E" w14:paraId="31C2B4F8" w14:textId="77777777" w:rsidTr="006A54D7">
        <w:tc>
          <w:tcPr>
            <w:tcW w:w="2554" w:type="pct"/>
            <w:shd w:val="clear" w:color="auto" w:fill="auto"/>
          </w:tcPr>
          <w:p w14:paraId="2421D8C1" w14:textId="77777777" w:rsidR="00E54DB9" w:rsidRPr="0011476E" w:rsidRDefault="00E54DB9" w:rsidP="00F70812">
            <w:pPr>
              <w:keepNext/>
              <w:widowControl w:val="0"/>
              <w:autoSpaceDE w:val="0"/>
              <w:autoSpaceDN w:val="0"/>
              <w:adjustRightInd w:val="0"/>
              <w:spacing w:after="0" w:line="240" w:lineRule="auto"/>
              <w:rPr>
                <w:rFonts w:ascii="Times New Roman" w:hAnsi="Times New Roman"/>
                <w:b/>
                <w:sz w:val="28"/>
                <w:szCs w:val="28"/>
                <w:lang w:eastAsia="ru-RU"/>
              </w:rPr>
            </w:pPr>
            <w:r w:rsidRPr="0011476E">
              <w:rPr>
                <w:rFonts w:ascii="Times New Roman" w:hAnsi="Times New Roman"/>
                <w:b/>
                <w:sz w:val="28"/>
                <w:szCs w:val="28"/>
                <w:lang w:eastAsia="ru-RU"/>
              </w:rPr>
              <w:t xml:space="preserve">Общая трудоемкость дисциплины </w:t>
            </w:r>
          </w:p>
        </w:tc>
        <w:tc>
          <w:tcPr>
            <w:tcW w:w="1149" w:type="pct"/>
            <w:shd w:val="clear" w:color="auto" w:fill="auto"/>
          </w:tcPr>
          <w:p w14:paraId="41852022" w14:textId="77777777" w:rsidR="00E54DB9" w:rsidRPr="0011476E" w:rsidRDefault="0084403B" w:rsidP="00F70812">
            <w:pPr>
              <w:keepNext/>
              <w:widowControl w:val="0"/>
              <w:autoSpaceDE w:val="0"/>
              <w:autoSpaceDN w:val="0"/>
              <w:adjustRightInd w:val="0"/>
              <w:spacing w:after="0" w:line="240" w:lineRule="auto"/>
              <w:jc w:val="center"/>
              <w:rPr>
                <w:rFonts w:ascii="Times New Roman" w:hAnsi="Times New Roman"/>
                <w:i/>
                <w:sz w:val="28"/>
                <w:szCs w:val="28"/>
                <w:lang w:eastAsia="ru-RU"/>
              </w:rPr>
            </w:pPr>
            <w:r w:rsidRPr="0011476E">
              <w:rPr>
                <w:rFonts w:ascii="Times New Roman" w:hAnsi="Times New Roman"/>
                <w:i/>
                <w:sz w:val="28"/>
                <w:szCs w:val="28"/>
                <w:lang w:eastAsia="ru-RU"/>
              </w:rPr>
              <w:t>108</w:t>
            </w:r>
          </w:p>
        </w:tc>
        <w:tc>
          <w:tcPr>
            <w:tcW w:w="1297" w:type="pct"/>
            <w:shd w:val="clear" w:color="auto" w:fill="auto"/>
          </w:tcPr>
          <w:p w14:paraId="2B2E7EC9" w14:textId="77777777" w:rsidR="00E54DB9" w:rsidRPr="0011476E" w:rsidRDefault="00E54DB9" w:rsidP="00E54DB9">
            <w:pPr>
              <w:keepNext/>
              <w:widowControl w:val="0"/>
              <w:autoSpaceDE w:val="0"/>
              <w:autoSpaceDN w:val="0"/>
              <w:adjustRightInd w:val="0"/>
              <w:spacing w:after="0" w:line="240" w:lineRule="auto"/>
              <w:jc w:val="center"/>
              <w:rPr>
                <w:rFonts w:ascii="Times New Roman" w:hAnsi="Times New Roman"/>
                <w:i/>
                <w:sz w:val="28"/>
                <w:szCs w:val="28"/>
                <w:lang w:eastAsia="ru-RU"/>
              </w:rPr>
            </w:pPr>
            <w:r w:rsidRPr="0011476E">
              <w:rPr>
                <w:rFonts w:ascii="Times New Roman" w:hAnsi="Times New Roman"/>
                <w:i/>
                <w:sz w:val="28"/>
                <w:szCs w:val="28"/>
                <w:lang w:eastAsia="ru-RU"/>
              </w:rPr>
              <w:t>108</w:t>
            </w:r>
          </w:p>
        </w:tc>
      </w:tr>
      <w:tr w:rsidR="0011476E" w:rsidRPr="0011476E" w14:paraId="19AD979A" w14:textId="77777777" w:rsidTr="006A54D7">
        <w:tc>
          <w:tcPr>
            <w:tcW w:w="2554" w:type="pct"/>
            <w:shd w:val="clear" w:color="auto" w:fill="auto"/>
          </w:tcPr>
          <w:p w14:paraId="15A560AB" w14:textId="584CBE69" w:rsidR="00E54DB9" w:rsidRPr="0011476E" w:rsidRDefault="00741133" w:rsidP="002A3470">
            <w:pPr>
              <w:keepNext/>
              <w:widowControl w:val="0"/>
              <w:autoSpaceDE w:val="0"/>
              <w:autoSpaceDN w:val="0"/>
              <w:adjustRightInd w:val="0"/>
              <w:spacing w:after="0" w:line="240" w:lineRule="auto"/>
              <w:rPr>
                <w:rFonts w:ascii="Times New Roman" w:hAnsi="Times New Roman"/>
                <w:b/>
                <w:i/>
                <w:sz w:val="28"/>
                <w:szCs w:val="28"/>
                <w:lang w:eastAsia="ru-RU"/>
              </w:rPr>
            </w:pPr>
            <w:r w:rsidRPr="0011476E">
              <w:rPr>
                <w:rFonts w:ascii="Times New Roman" w:hAnsi="Times New Roman"/>
                <w:b/>
                <w:i/>
                <w:sz w:val="28"/>
                <w:szCs w:val="28"/>
                <w:lang w:eastAsia="ru-RU"/>
              </w:rPr>
              <w:t xml:space="preserve">Контактная работа- </w:t>
            </w:r>
            <w:r w:rsidR="00E54DB9" w:rsidRPr="0011476E">
              <w:rPr>
                <w:rFonts w:ascii="Times New Roman" w:hAnsi="Times New Roman"/>
                <w:b/>
                <w:i/>
                <w:sz w:val="28"/>
                <w:szCs w:val="28"/>
                <w:lang w:eastAsia="ru-RU"/>
              </w:rPr>
              <w:t xml:space="preserve">Аудиторные занятия </w:t>
            </w:r>
          </w:p>
        </w:tc>
        <w:tc>
          <w:tcPr>
            <w:tcW w:w="1149" w:type="pct"/>
            <w:shd w:val="clear" w:color="auto" w:fill="auto"/>
          </w:tcPr>
          <w:p w14:paraId="047A3A0B" w14:textId="77777777" w:rsidR="00E54DB9" w:rsidRPr="0011476E" w:rsidRDefault="0084403B" w:rsidP="0084403B">
            <w:pPr>
              <w:keepNext/>
              <w:widowControl w:val="0"/>
              <w:autoSpaceDE w:val="0"/>
              <w:autoSpaceDN w:val="0"/>
              <w:adjustRightInd w:val="0"/>
              <w:spacing w:after="0" w:line="240" w:lineRule="auto"/>
              <w:jc w:val="center"/>
              <w:rPr>
                <w:rFonts w:ascii="Times New Roman" w:hAnsi="Times New Roman"/>
                <w:i/>
                <w:sz w:val="28"/>
                <w:szCs w:val="28"/>
                <w:lang w:eastAsia="ru-RU"/>
              </w:rPr>
            </w:pPr>
            <w:r w:rsidRPr="0011476E">
              <w:rPr>
                <w:rFonts w:ascii="Times New Roman" w:hAnsi="Times New Roman"/>
                <w:i/>
                <w:sz w:val="28"/>
                <w:szCs w:val="28"/>
                <w:lang w:eastAsia="ru-RU"/>
              </w:rPr>
              <w:t>34</w:t>
            </w:r>
          </w:p>
        </w:tc>
        <w:tc>
          <w:tcPr>
            <w:tcW w:w="1297" w:type="pct"/>
            <w:shd w:val="clear" w:color="auto" w:fill="auto"/>
          </w:tcPr>
          <w:p w14:paraId="60117B21" w14:textId="77777777" w:rsidR="00E54DB9" w:rsidRPr="0011476E" w:rsidRDefault="00E54DB9" w:rsidP="00E54DB9">
            <w:pPr>
              <w:keepNext/>
              <w:widowControl w:val="0"/>
              <w:autoSpaceDE w:val="0"/>
              <w:autoSpaceDN w:val="0"/>
              <w:adjustRightInd w:val="0"/>
              <w:spacing w:after="0" w:line="240" w:lineRule="auto"/>
              <w:jc w:val="center"/>
              <w:rPr>
                <w:rFonts w:ascii="Times New Roman" w:hAnsi="Times New Roman"/>
                <w:i/>
                <w:sz w:val="28"/>
                <w:szCs w:val="28"/>
                <w:lang w:eastAsia="ru-RU"/>
              </w:rPr>
            </w:pPr>
            <w:r w:rsidRPr="0011476E">
              <w:rPr>
                <w:rFonts w:ascii="Times New Roman" w:hAnsi="Times New Roman"/>
                <w:i/>
                <w:sz w:val="28"/>
                <w:szCs w:val="28"/>
                <w:lang w:eastAsia="ru-RU"/>
              </w:rPr>
              <w:t>34</w:t>
            </w:r>
          </w:p>
        </w:tc>
      </w:tr>
      <w:tr w:rsidR="0011476E" w:rsidRPr="0011476E" w14:paraId="7923EF78" w14:textId="77777777" w:rsidTr="006A54D7">
        <w:tc>
          <w:tcPr>
            <w:tcW w:w="2554" w:type="pct"/>
            <w:shd w:val="clear" w:color="auto" w:fill="auto"/>
          </w:tcPr>
          <w:p w14:paraId="339DB707" w14:textId="77777777" w:rsidR="00E54DB9" w:rsidRPr="0011476E" w:rsidRDefault="00E54DB9" w:rsidP="00F70812">
            <w:pPr>
              <w:keepNext/>
              <w:widowControl w:val="0"/>
              <w:autoSpaceDE w:val="0"/>
              <w:autoSpaceDN w:val="0"/>
              <w:adjustRightInd w:val="0"/>
              <w:spacing w:after="0" w:line="240" w:lineRule="auto"/>
              <w:rPr>
                <w:rFonts w:ascii="Times New Roman" w:hAnsi="Times New Roman"/>
                <w:i/>
                <w:sz w:val="28"/>
                <w:szCs w:val="28"/>
                <w:lang w:eastAsia="ru-RU"/>
              </w:rPr>
            </w:pPr>
            <w:r w:rsidRPr="0011476E">
              <w:rPr>
                <w:rFonts w:ascii="Times New Roman" w:hAnsi="Times New Roman"/>
                <w:i/>
                <w:sz w:val="28"/>
                <w:szCs w:val="28"/>
                <w:lang w:eastAsia="ru-RU"/>
              </w:rPr>
              <w:t xml:space="preserve">Лекции </w:t>
            </w:r>
          </w:p>
        </w:tc>
        <w:tc>
          <w:tcPr>
            <w:tcW w:w="1149" w:type="pct"/>
            <w:shd w:val="clear" w:color="auto" w:fill="auto"/>
          </w:tcPr>
          <w:p w14:paraId="44835757" w14:textId="77777777" w:rsidR="00E54DB9" w:rsidRPr="0011476E" w:rsidRDefault="0084403B" w:rsidP="0084403B">
            <w:pPr>
              <w:keepNext/>
              <w:widowControl w:val="0"/>
              <w:autoSpaceDE w:val="0"/>
              <w:autoSpaceDN w:val="0"/>
              <w:adjustRightInd w:val="0"/>
              <w:spacing w:after="0" w:line="240" w:lineRule="auto"/>
              <w:jc w:val="center"/>
              <w:rPr>
                <w:rFonts w:ascii="Times New Roman" w:hAnsi="Times New Roman"/>
                <w:i/>
                <w:sz w:val="28"/>
                <w:szCs w:val="28"/>
                <w:lang w:eastAsia="ru-RU"/>
              </w:rPr>
            </w:pPr>
            <w:r w:rsidRPr="0011476E">
              <w:rPr>
                <w:rFonts w:ascii="Times New Roman" w:hAnsi="Times New Roman"/>
                <w:i/>
                <w:sz w:val="28"/>
                <w:szCs w:val="28"/>
                <w:lang w:eastAsia="ru-RU"/>
              </w:rPr>
              <w:t>1</w:t>
            </w:r>
            <w:r w:rsidR="00E54DB9" w:rsidRPr="0011476E">
              <w:rPr>
                <w:rFonts w:ascii="Times New Roman" w:hAnsi="Times New Roman"/>
                <w:i/>
                <w:sz w:val="28"/>
                <w:szCs w:val="28"/>
                <w:lang w:eastAsia="ru-RU"/>
              </w:rPr>
              <w:t>6</w:t>
            </w:r>
          </w:p>
        </w:tc>
        <w:tc>
          <w:tcPr>
            <w:tcW w:w="1297" w:type="pct"/>
            <w:shd w:val="clear" w:color="auto" w:fill="auto"/>
          </w:tcPr>
          <w:p w14:paraId="7DBA8F9A" w14:textId="77777777" w:rsidR="00E54DB9" w:rsidRPr="0011476E" w:rsidRDefault="00E54DB9" w:rsidP="00E54DB9">
            <w:pPr>
              <w:keepNext/>
              <w:widowControl w:val="0"/>
              <w:autoSpaceDE w:val="0"/>
              <w:autoSpaceDN w:val="0"/>
              <w:adjustRightInd w:val="0"/>
              <w:spacing w:after="0" w:line="240" w:lineRule="auto"/>
              <w:jc w:val="center"/>
              <w:rPr>
                <w:rFonts w:ascii="Times New Roman" w:hAnsi="Times New Roman"/>
                <w:i/>
                <w:sz w:val="28"/>
                <w:szCs w:val="28"/>
                <w:lang w:eastAsia="ru-RU"/>
              </w:rPr>
            </w:pPr>
            <w:r w:rsidRPr="0011476E">
              <w:rPr>
                <w:rFonts w:ascii="Times New Roman" w:hAnsi="Times New Roman"/>
                <w:i/>
                <w:sz w:val="28"/>
                <w:szCs w:val="28"/>
                <w:lang w:eastAsia="ru-RU"/>
              </w:rPr>
              <w:t>16</w:t>
            </w:r>
          </w:p>
        </w:tc>
      </w:tr>
      <w:tr w:rsidR="0011476E" w:rsidRPr="0011476E" w14:paraId="506A3015" w14:textId="77777777" w:rsidTr="006A54D7">
        <w:tc>
          <w:tcPr>
            <w:tcW w:w="2554" w:type="pct"/>
            <w:shd w:val="clear" w:color="auto" w:fill="auto"/>
          </w:tcPr>
          <w:p w14:paraId="72A6B76A" w14:textId="77777777" w:rsidR="00E54DB9" w:rsidRPr="0011476E" w:rsidRDefault="00E54DB9" w:rsidP="00F70812">
            <w:pPr>
              <w:keepNext/>
              <w:widowControl w:val="0"/>
              <w:autoSpaceDE w:val="0"/>
              <w:autoSpaceDN w:val="0"/>
              <w:adjustRightInd w:val="0"/>
              <w:spacing w:after="0" w:line="240" w:lineRule="auto"/>
              <w:rPr>
                <w:rFonts w:ascii="Times New Roman" w:hAnsi="Times New Roman"/>
                <w:i/>
                <w:sz w:val="28"/>
                <w:szCs w:val="28"/>
                <w:lang w:eastAsia="ru-RU"/>
              </w:rPr>
            </w:pPr>
            <w:r w:rsidRPr="0011476E">
              <w:rPr>
                <w:rFonts w:ascii="Times New Roman" w:hAnsi="Times New Roman"/>
                <w:i/>
                <w:sz w:val="28"/>
                <w:szCs w:val="28"/>
                <w:lang w:eastAsia="ru-RU"/>
              </w:rPr>
              <w:t xml:space="preserve">Семинары, практические занятия  </w:t>
            </w:r>
          </w:p>
        </w:tc>
        <w:tc>
          <w:tcPr>
            <w:tcW w:w="1149" w:type="pct"/>
            <w:shd w:val="clear" w:color="auto" w:fill="auto"/>
          </w:tcPr>
          <w:p w14:paraId="00D76236" w14:textId="77777777" w:rsidR="00E54DB9" w:rsidRPr="0011476E" w:rsidRDefault="0084403B" w:rsidP="0084403B">
            <w:pPr>
              <w:keepNext/>
              <w:widowControl w:val="0"/>
              <w:autoSpaceDE w:val="0"/>
              <w:autoSpaceDN w:val="0"/>
              <w:adjustRightInd w:val="0"/>
              <w:spacing w:after="0" w:line="240" w:lineRule="auto"/>
              <w:jc w:val="center"/>
              <w:rPr>
                <w:rFonts w:ascii="Times New Roman" w:hAnsi="Times New Roman"/>
                <w:i/>
                <w:sz w:val="28"/>
                <w:szCs w:val="28"/>
                <w:lang w:eastAsia="ru-RU"/>
              </w:rPr>
            </w:pPr>
            <w:r w:rsidRPr="0011476E">
              <w:rPr>
                <w:rFonts w:ascii="Times New Roman" w:hAnsi="Times New Roman"/>
                <w:i/>
                <w:sz w:val="28"/>
                <w:szCs w:val="28"/>
                <w:lang w:eastAsia="ru-RU"/>
              </w:rPr>
              <w:t>18</w:t>
            </w:r>
          </w:p>
        </w:tc>
        <w:tc>
          <w:tcPr>
            <w:tcW w:w="1297" w:type="pct"/>
            <w:shd w:val="clear" w:color="auto" w:fill="auto"/>
          </w:tcPr>
          <w:p w14:paraId="61DF591A" w14:textId="77777777" w:rsidR="00E54DB9" w:rsidRPr="0011476E" w:rsidRDefault="00E54DB9" w:rsidP="00E54DB9">
            <w:pPr>
              <w:keepNext/>
              <w:widowControl w:val="0"/>
              <w:autoSpaceDE w:val="0"/>
              <w:autoSpaceDN w:val="0"/>
              <w:adjustRightInd w:val="0"/>
              <w:spacing w:after="0" w:line="240" w:lineRule="auto"/>
              <w:jc w:val="center"/>
              <w:rPr>
                <w:rFonts w:ascii="Times New Roman" w:hAnsi="Times New Roman"/>
                <w:i/>
                <w:sz w:val="28"/>
                <w:szCs w:val="28"/>
                <w:lang w:eastAsia="ru-RU"/>
              </w:rPr>
            </w:pPr>
            <w:r w:rsidRPr="0011476E">
              <w:rPr>
                <w:rFonts w:ascii="Times New Roman" w:hAnsi="Times New Roman"/>
                <w:i/>
                <w:sz w:val="28"/>
                <w:szCs w:val="28"/>
                <w:lang w:eastAsia="ru-RU"/>
              </w:rPr>
              <w:t>18</w:t>
            </w:r>
          </w:p>
        </w:tc>
      </w:tr>
      <w:tr w:rsidR="0011476E" w:rsidRPr="0011476E" w14:paraId="0E6C4A38" w14:textId="77777777" w:rsidTr="006A54D7">
        <w:tc>
          <w:tcPr>
            <w:tcW w:w="2554" w:type="pct"/>
            <w:shd w:val="clear" w:color="auto" w:fill="auto"/>
          </w:tcPr>
          <w:p w14:paraId="14C381AE" w14:textId="77777777" w:rsidR="00E54DB9" w:rsidRPr="0011476E" w:rsidRDefault="00E54DB9" w:rsidP="00F70812">
            <w:pPr>
              <w:keepNext/>
              <w:widowControl w:val="0"/>
              <w:autoSpaceDE w:val="0"/>
              <w:autoSpaceDN w:val="0"/>
              <w:adjustRightInd w:val="0"/>
              <w:spacing w:after="0" w:line="240" w:lineRule="auto"/>
              <w:rPr>
                <w:rFonts w:ascii="Times New Roman" w:hAnsi="Times New Roman"/>
                <w:b/>
                <w:i/>
                <w:sz w:val="28"/>
                <w:szCs w:val="28"/>
                <w:lang w:eastAsia="ru-RU"/>
              </w:rPr>
            </w:pPr>
            <w:r w:rsidRPr="0011476E">
              <w:rPr>
                <w:rFonts w:ascii="Times New Roman" w:hAnsi="Times New Roman"/>
                <w:b/>
                <w:i/>
                <w:sz w:val="28"/>
                <w:szCs w:val="28"/>
                <w:lang w:eastAsia="ru-RU"/>
              </w:rPr>
              <w:t>Самостоятельная работа</w:t>
            </w:r>
          </w:p>
        </w:tc>
        <w:tc>
          <w:tcPr>
            <w:tcW w:w="1149" w:type="pct"/>
            <w:shd w:val="clear" w:color="auto" w:fill="auto"/>
          </w:tcPr>
          <w:p w14:paraId="2B52A0D7" w14:textId="77777777" w:rsidR="00E54DB9" w:rsidRPr="0011476E" w:rsidRDefault="0084403B" w:rsidP="0084403B">
            <w:pPr>
              <w:keepNext/>
              <w:widowControl w:val="0"/>
              <w:autoSpaceDE w:val="0"/>
              <w:autoSpaceDN w:val="0"/>
              <w:adjustRightInd w:val="0"/>
              <w:spacing w:after="0" w:line="240" w:lineRule="auto"/>
              <w:jc w:val="center"/>
              <w:rPr>
                <w:rFonts w:ascii="Times New Roman" w:hAnsi="Times New Roman"/>
                <w:b/>
                <w:i/>
                <w:sz w:val="28"/>
                <w:szCs w:val="28"/>
                <w:lang w:eastAsia="ru-RU"/>
              </w:rPr>
            </w:pPr>
            <w:r w:rsidRPr="0011476E">
              <w:rPr>
                <w:rFonts w:ascii="Times New Roman" w:hAnsi="Times New Roman"/>
                <w:b/>
                <w:i/>
                <w:sz w:val="28"/>
                <w:szCs w:val="28"/>
                <w:lang w:eastAsia="ru-RU"/>
              </w:rPr>
              <w:t>74</w:t>
            </w:r>
          </w:p>
        </w:tc>
        <w:tc>
          <w:tcPr>
            <w:tcW w:w="1297" w:type="pct"/>
            <w:shd w:val="clear" w:color="auto" w:fill="auto"/>
          </w:tcPr>
          <w:p w14:paraId="1BF12D87" w14:textId="77777777" w:rsidR="00E54DB9" w:rsidRPr="0011476E" w:rsidRDefault="00E54DB9" w:rsidP="00E54DB9">
            <w:pPr>
              <w:keepNext/>
              <w:widowControl w:val="0"/>
              <w:autoSpaceDE w:val="0"/>
              <w:autoSpaceDN w:val="0"/>
              <w:adjustRightInd w:val="0"/>
              <w:spacing w:after="0" w:line="240" w:lineRule="auto"/>
              <w:jc w:val="center"/>
              <w:rPr>
                <w:rFonts w:ascii="Times New Roman" w:hAnsi="Times New Roman"/>
                <w:b/>
                <w:i/>
                <w:sz w:val="28"/>
                <w:szCs w:val="28"/>
                <w:lang w:eastAsia="ru-RU"/>
              </w:rPr>
            </w:pPr>
            <w:r w:rsidRPr="0011476E">
              <w:rPr>
                <w:rFonts w:ascii="Times New Roman" w:hAnsi="Times New Roman"/>
                <w:b/>
                <w:i/>
                <w:sz w:val="28"/>
                <w:szCs w:val="28"/>
                <w:lang w:eastAsia="ru-RU"/>
              </w:rPr>
              <w:t>74</w:t>
            </w:r>
          </w:p>
        </w:tc>
      </w:tr>
      <w:tr w:rsidR="0011476E" w:rsidRPr="0011476E" w14:paraId="11425E70" w14:textId="77777777" w:rsidTr="006A54D7">
        <w:tc>
          <w:tcPr>
            <w:tcW w:w="2554" w:type="pct"/>
            <w:shd w:val="clear" w:color="auto" w:fill="auto"/>
          </w:tcPr>
          <w:p w14:paraId="6B680655" w14:textId="77777777" w:rsidR="00E54DB9" w:rsidRPr="0011476E" w:rsidRDefault="00E54DB9" w:rsidP="00F70812">
            <w:pPr>
              <w:keepNext/>
              <w:widowControl w:val="0"/>
              <w:autoSpaceDE w:val="0"/>
              <w:autoSpaceDN w:val="0"/>
              <w:adjustRightInd w:val="0"/>
              <w:spacing w:after="0" w:line="240" w:lineRule="auto"/>
              <w:rPr>
                <w:rFonts w:ascii="Times New Roman" w:hAnsi="Times New Roman"/>
                <w:sz w:val="28"/>
                <w:szCs w:val="28"/>
                <w:lang w:eastAsia="ru-RU"/>
              </w:rPr>
            </w:pPr>
            <w:r w:rsidRPr="0011476E">
              <w:rPr>
                <w:rFonts w:ascii="Times New Roman" w:hAnsi="Times New Roman"/>
                <w:sz w:val="28"/>
                <w:szCs w:val="28"/>
                <w:lang w:eastAsia="ru-RU"/>
              </w:rPr>
              <w:t xml:space="preserve">Вид текущего контроля </w:t>
            </w:r>
          </w:p>
        </w:tc>
        <w:tc>
          <w:tcPr>
            <w:tcW w:w="1149" w:type="pct"/>
            <w:shd w:val="clear" w:color="auto" w:fill="auto"/>
          </w:tcPr>
          <w:p w14:paraId="10C7C95E" w14:textId="77777777" w:rsidR="00E54DB9" w:rsidRPr="0011476E" w:rsidRDefault="00905DFB" w:rsidP="00F70812">
            <w:pPr>
              <w:keepNext/>
              <w:widowControl w:val="0"/>
              <w:autoSpaceDE w:val="0"/>
              <w:autoSpaceDN w:val="0"/>
              <w:adjustRightInd w:val="0"/>
              <w:spacing w:after="0" w:line="240" w:lineRule="auto"/>
              <w:jc w:val="center"/>
              <w:rPr>
                <w:rFonts w:ascii="Times New Roman" w:hAnsi="Times New Roman"/>
                <w:b/>
                <w:i/>
                <w:sz w:val="28"/>
                <w:szCs w:val="28"/>
                <w:lang w:eastAsia="ru-RU"/>
              </w:rPr>
            </w:pPr>
            <w:r w:rsidRPr="0011476E">
              <w:rPr>
                <w:rFonts w:ascii="Times New Roman" w:hAnsi="Times New Roman"/>
                <w:b/>
                <w:i/>
                <w:sz w:val="28"/>
                <w:szCs w:val="28"/>
                <w:lang w:eastAsia="ru-RU"/>
              </w:rPr>
              <w:t>контрольная работа</w:t>
            </w:r>
          </w:p>
        </w:tc>
        <w:tc>
          <w:tcPr>
            <w:tcW w:w="1297" w:type="pct"/>
            <w:shd w:val="clear" w:color="auto" w:fill="auto"/>
          </w:tcPr>
          <w:p w14:paraId="5B84D092" w14:textId="77777777" w:rsidR="00E54DB9" w:rsidRPr="0011476E" w:rsidRDefault="00905DFB" w:rsidP="00F70812">
            <w:pPr>
              <w:keepNext/>
              <w:widowControl w:val="0"/>
              <w:autoSpaceDE w:val="0"/>
              <w:autoSpaceDN w:val="0"/>
              <w:adjustRightInd w:val="0"/>
              <w:spacing w:after="0" w:line="240" w:lineRule="auto"/>
              <w:jc w:val="center"/>
              <w:rPr>
                <w:rFonts w:ascii="Times New Roman" w:hAnsi="Times New Roman"/>
                <w:b/>
                <w:i/>
                <w:sz w:val="28"/>
                <w:szCs w:val="28"/>
                <w:lang w:eastAsia="ru-RU"/>
              </w:rPr>
            </w:pPr>
            <w:r w:rsidRPr="0011476E">
              <w:rPr>
                <w:rFonts w:ascii="Times New Roman" w:hAnsi="Times New Roman"/>
                <w:b/>
                <w:i/>
                <w:sz w:val="28"/>
                <w:szCs w:val="28"/>
                <w:lang w:eastAsia="ru-RU"/>
              </w:rPr>
              <w:t>ко</w:t>
            </w:r>
            <w:r w:rsidR="00E54DB9" w:rsidRPr="0011476E">
              <w:rPr>
                <w:rFonts w:ascii="Times New Roman" w:hAnsi="Times New Roman"/>
                <w:b/>
                <w:i/>
                <w:sz w:val="28"/>
                <w:szCs w:val="28"/>
                <w:lang w:eastAsia="ru-RU"/>
              </w:rPr>
              <w:t xml:space="preserve">нтрольная работа </w:t>
            </w:r>
          </w:p>
        </w:tc>
      </w:tr>
      <w:tr w:rsidR="0011476E" w:rsidRPr="0011476E" w14:paraId="0A2F8AB3" w14:textId="77777777" w:rsidTr="006A54D7">
        <w:tc>
          <w:tcPr>
            <w:tcW w:w="2554" w:type="pct"/>
            <w:shd w:val="clear" w:color="auto" w:fill="auto"/>
          </w:tcPr>
          <w:p w14:paraId="3A2DA9A8" w14:textId="77777777" w:rsidR="00E54DB9" w:rsidRPr="0011476E" w:rsidRDefault="00E54DB9" w:rsidP="00F70812">
            <w:pPr>
              <w:keepNext/>
              <w:widowControl w:val="0"/>
              <w:autoSpaceDE w:val="0"/>
              <w:autoSpaceDN w:val="0"/>
              <w:adjustRightInd w:val="0"/>
              <w:spacing w:after="0" w:line="240" w:lineRule="auto"/>
              <w:rPr>
                <w:rFonts w:ascii="Times New Roman" w:hAnsi="Times New Roman"/>
                <w:sz w:val="28"/>
                <w:szCs w:val="28"/>
                <w:lang w:eastAsia="ru-RU"/>
              </w:rPr>
            </w:pPr>
            <w:r w:rsidRPr="0011476E">
              <w:rPr>
                <w:rFonts w:ascii="Times New Roman" w:hAnsi="Times New Roman"/>
                <w:sz w:val="28"/>
                <w:szCs w:val="28"/>
                <w:lang w:eastAsia="ru-RU"/>
              </w:rPr>
              <w:t>Вид промежуточной аттестации</w:t>
            </w:r>
          </w:p>
        </w:tc>
        <w:tc>
          <w:tcPr>
            <w:tcW w:w="1149" w:type="pct"/>
            <w:shd w:val="clear" w:color="auto" w:fill="auto"/>
          </w:tcPr>
          <w:p w14:paraId="04D26A00" w14:textId="77777777" w:rsidR="00E54DB9" w:rsidRPr="0011476E" w:rsidRDefault="00E54DB9" w:rsidP="00E54DB9">
            <w:pPr>
              <w:keepNext/>
              <w:widowControl w:val="0"/>
              <w:autoSpaceDE w:val="0"/>
              <w:autoSpaceDN w:val="0"/>
              <w:adjustRightInd w:val="0"/>
              <w:spacing w:after="0" w:line="240" w:lineRule="auto"/>
              <w:jc w:val="center"/>
              <w:rPr>
                <w:rFonts w:ascii="Times New Roman" w:hAnsi="Times New Roman"/>
                <w:i/>
                <w:sz w:val="28"/>
                <w:szCs w:val="28"/>
                <w:lang w:eastAsia="ru-RU"/>
              </w:rPr>
            </w:pPr>
            <w:r w:rsidRPr="0011476E">
              <w:rPr>
                <w:rFonts w:ascii="Times New Roman" w:hAnsi="Times New Roman"/>
                <w:i/>
                <w:sz w:val="28"/>
                <w:szCs w:val="28"/>
                <w:lang w:eastAsia="ru-RU"/>
              </w:rPr>
              <w:t>зачет</w:t>
            </w:r>
          </w:p>
        </w:tc>
        <w:tc>
          <w:tcPr>
            <w:tcW w:w="1297" w:type="pct"/>
            <w:shd w:val="clear" w:color="auto" w:fill="auto"/>
          </w:tcPr>
          <w:p w14:paraId="17393EEB" w14:textId="77777777" w:rsidR="00E54DB9" w:rsidRPr="0011476E" w:rsidRDefault="00E54DB9" w:rsidP="00F70812">
            <w:pPr>
              <w:keepNext/>
              <w:widowControl w:val="0"/>
              <w:autoSpaceDE w:val="0"/>
              <w:autoSpaceDN w:val="0"/>
              <w:adjustRightInd w:val="0"/>
              <w:spacing w:after="0" w:line="240" w:lineRule="auto"/>
              <w:jc w:val="center"/>
              <w:rPr>
                <w:rFonts w:ascii="Times New Roman" w:hAnsi="Times New Roman"/>
                <w:i/>
                <w:sz w:val="28"/>
                <w:szCs w:val="28"/>
                <w:lang w:eastAsia="ru-RU"/>
              </w:rPr>
            </w:pPr>
            <w:r w:rsidRPr="0011476E">
              <w:rPr>
                <w:rFonts w:ascii="Times New Roman" w:hAnsi="Times New Roman"/>
                <w:i/>
                <w:sz w:val="28"/>
                <w:szCs w:val="28"/>
                <w:lang w:eastAsia="ru-RU"/>
              </w:rPr>
              <w:t>зачет</w:t>
            </w:r>
          </w:p>
        </w:tc>
      </w:tr>
    </w:tbl>
    <w:p w14:paraId="5CE8B9E3" w14:textId="77777777" w:rsidR="00E54DB9" w:rsidRPr="0011476E" w:rsidRDefault="00E54DB9" w:rsidP="00E54DB9"/>
    <w:p w14:paraId="67301088" w14:textId="3F5124FF" w:rsidR="003A308E" w:rsidRPr="0011476E" w:rsidRDefault="003A308E" w:rsidP="003A308E">
      <w:pPr>
        <w:spacing w:after="0" w:line="240" w:lineRule="auto"/>
        <w:ind w:firstLine="340"/>
        <w:jc w:val="both"/>
        <w:rPr>
          <w:rFonts w:ascii="Times New Roman" w:hAnsi="Times New Roman"/>
          <w:b/>
          <w:sz w:val="28"/>
          <w:szCs w:val="28"/>
        </w:rPr>
      </w:pPr>
      <w:r w:rsidRPr="0011476E">
        <w:rPr>
          <w:rFonts w:ascii="Times New Roman" w:hAnsi="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9F70DCB" w14:textId="77777777" w:rsidR="003A308E" w:rsidRPr="0011476E" w:rsidRDefault="003A308E" w:rsidP="003A308E">
      <w:pPr>
        <w:spacing w:after="0" w:line="240" w:lineRule="auto"/>
        <w:ind w:firstLine="340"/>
        <w:jc w:val="both"/>
        <w:rPr>
          <w:rFonts w:ascii="Times New Roman" w:hAnsi="Times New Roman"/>
          <w:b/>
          <w:sz w:val="28"/>
          <w:szCs w:val="28"/>
        </w:rPr>
      </w:pPr>
      <w:r w:rsidRPr="0011476E">
        <w:rPr>
          <w:rFonts w:ascii="Times New Roman" w:hAnsi="Times New Roman"/>
          <w:b/>
          <w:sz w:val="28"/>
          <w:szCs w:val="28"/>
        </w:rPr>
        <w:t>5.1. Содержание дисциплины.</w:t>
      </w:r>
    </w:p>
    <w:p w14:paraId="0074F4A0" w14:textId="7ABE5B1B" w:rsidR="00F70812" w:rsidRPr="0011476E" w:rsidRDefault="00905DFB" w:rsidP="00F70812">
      <w:pPr>
        <w:rPr>
          <w:rFonts w:ascii="Times New Roman" w:hAnsi="Times New Roman"/>
          <w:bCs/>
          <w:snapToGrid w:val="0"/>
          <w:sz w:val="28"/>
          <w:szCs w:val="28"/>
          <w:lang w:eastAsia="ru-RU"/>
        </w:rPr>
      </w:pPr>
      <w:r w:rsidRPr="0011476E">
        <w:rPr>
          <w:rFonts w:ascii="Times New Roman" w:hAnsi="Times New Roman"/>
          <w:b/>
          <w:sz w:val="28"/>
          <w:szCs w:val="28"/>
        </w:rPr>
        <w:t>Тема 1.</w:t>
      </w:r>
      <w:r w:rsidRPr="0011476E">
        <w:rPr>
          <w:rFonts w:ascii="Times New Roman" w:hAnsi="Times New Roman"/>
          <w:bCs/>
          <w:snapToGrid w:val="0"/>
          <w:sz w:val="28"/>
          <w:szCs w:val="28"/>
          <w:lang w:eastAsia="ru-RU"/>
        </w:rPr>
        <w:t xml:space="preserve"> </w:t>
      </w:r>
      <w:r w:rsidRPr="0011476E">
        <w:rPr>
          <w:rFonts w:ascii="Times New Roman" w:hAnsi="Times New Roman"/>
          <w:b/>
          <w:bCs/>
          <w:snapToGrid w:val="0"/>
          <w:sz w:val="28"/>
          <w:szCs w:val="28"/>
          <w:lang w:eastAsia="ru-RU"/>
        </w:rPr>
        <w:t xml:space="preserve">Гендерная социология и социальные изменения </w:t>
      </w:r>
    </w:p>
    <w:p w14:paraId="5902004E" w14:textId="70AE17B2" w:rsidR="00743D9D" w:rsidRPr="0011476E" w:rsidRDefault="00981B63" w:rsidP="00CF22AC">
      <w:pPr>
        <w:spacing w:after="0" w:line="240" w:lineRule="auto"/>
        <w:ind w:firstLine="709"/>
        <w:jc w:val="both"/>
        <w:rPr>
          <w:rFonts w:ascii="Times New Roman" w:hAnsi="Times New Roman"/>
          <w:sz w:val="28"/>
          <w:szCs w:val="28"/>
          <w:lang w:eastAsia="ru-RU"/>
        </w:rPr>
      </w:pPr>
      <w:r w:rsidRPr="0011476E">
        <w:rPr>
          <w:rFonts w:ascii="Times New Roman" w:hAnsi="Times New Roman"/>
          <w:sz w:val="28"/>
          <w:szCs w:val="28"/>
          <w:lang w:eastAsia="ru-RU"/>
        </w:rPr>
        <w:t>Г</w:t>
      </w:r>
      <w:r w:rsidR="00905DFB" w:rsidRPr="0011476E">
        <w:rPr>
          <w:rFonts w:ascii="Times New Roman" w:hAnsi="Times New Roman"/>
          <w:sz w:val="28"/>
          <w:szCs w:val="28"/>
          <w:lang w:eastAsia="ru-RU"/>
        </w:rPr>
        <w:t>ендерная социология как частная социологическая теория, ее предмет и объект.</w:t>
      </w:r>
      <w:r w:rsidR="002419C4" w:rsidRPr="0011476E">
        <w:rPr>
          <w:rFonts w:ascii="Times New Roman" w:hAnsi="Times New Roman"/>
          <w:sz w:val="28"/>
          <w:szCs w:val="28"/>
          <w:lang w:eastAsia="ru-RU"/>
        </w:rPr>
        <w:t xml:space="preserve"> </w:t>
      </w:r>
      <w:r w:rsidRPr="0011476E">
        <w:rPr>
          <w:rFonts w:ascii="Times New Roman" w:hAnsi="Times New Roman"/>
          <w:sz w:val="28"/>
          <w:szCs w:val="28"/>
          <w:lang w:eastAsia="ru-RU"/>
        </w:rPr>
        <w:t>М</w:t>
      </w:r>
      <w:r w:rsidR="00905DFB" w:rsidRPr="0011476E">
        <w:rPr>
          <w:rFonts w:ascii="Times New Roman" w:hAnsi="Times New Roman"/>
          <w:sz w:val="28"/>
          <w:szCs w:val="28"/>
          <w:lang w:eastAsia="ru-RU"/>
        </w:rPr>
        <w:t xml:space="preserve">ужчины и женщины как две системообразующие социально- демографические общности. </w:t>
      </w:r>
      <w:r w:rsidRPr="0011476E">
        <w:rPr>
          <w:rFonts w:ascii="Times New Roman" w:hAnsi="Times New Roman"/>
          <w:sz w:val="28"/>
          <w:szCs w:val="28"/>
          <w:lang w:eastAsia="ru-RU"/>
        </w:rPr>
        <w:t>С</w:t>
      </w:r>
      <w:r w:rsidR="00905DFB" w:rsidRPr="0011476E">
        <w:rPr>
          <w:rFonts w:ascii="Times New Roman" w:hAnsi="Times New Roman"/>
          <w:sz w:val="28"/>
          <w:szCs w:val="28"/>
          <w:lang w:eastAsia="ru-RU"/>
        </w:rPr>
        <w:t xml:space="preserve">ущность категории </w:t>
      </w:r>
      <w:r w:rsidRPr="0011476E">
        <w:rPr>
          <w:rFonts w:ascii="Times New Roman" w:hAnsi="Times New Roman"/>
          <w:sz w:val="28"/>
          <w:szCs w:val="28"/>
          <w:lang w:eastAsia="ru-RU"/>
        </w:rPr>
        <w:t>«</w:t>
      </w:r>
      <w:r w:rsidR="00905DFB" w:rsidRPr="0011476E">
        <w:rPr>
          <w:rFonts w:ascii="Times New Roman" w:hAnsi="Times New Roman"/>
          <w:sz w:val="28"/>
          <w:szCs w:val="28"/>
          <w:lang w:eastAsia="ru-RU"/>
        </w:rPr>
        <w:t>гендер</w:t>
      </w:r>
      <w:r w:rsidRPr="0011476E">
        <w:rPr>
          <w:rFonts w:ascii="Times New Roman" w:hAnsi="Times New Roman"/>
          <w:sz w:val="28"/>
          <w:szCs w:val="28"/>
          <w:lang w:eastAsia="ru-RU"/>
        </w:rPr>
        <w:t>»</w:t>
      </w:r>
      <w:r w:rsidR="00905DFB" w:rsidRPr="0011476E">
        <w:rPr>
          <w:rFonts w:ascii="Times New Roman" w:hAnsi="Times New Roman"/>
          <w:sz w:val="28"/>
          <w:szCs w:val="28"/>
          <w:lang w:eastAsia="ru-RU"/>
        </w:rPr>
        <w:t xml:space="preserve">, его этимология, социологическая интерпретация и лингвистические противоречия. </w:t>
      </w:r>
      <w:r w:rsidRPr="0011476E">
        <w:rPr>
          <w:rFonts w:ascii="Times New Roman" w:hAnsi="Times New Roman"/>
          <w:sz w:val="28"/>
          <w:szCs w:val="28"/>
          <w:lang w:eastAsia="ru-RU"/>
        </w:rPr>
        <w:t>С</w:t>
      </w:r>
      <w:r w:rsidR="00905DFB" w:rsidRPr="0011476E">
        <w:rPr>
          <w:rFonts w:ascii="Times New Roman" w:hAnsi="Times New Roman"/>
          <w:sz w:val="28"/>
          <w:szCs w:val="28"/>
          <w:lang w:eastAsia="ru-RU"/>
        </w:rPr>
        <w:t>вязь гендерной социологии и социологии пола.</w:t>
      </w:r>
      <w:r w:rsidR="00905DFB" w:rsidRPr="0011476E">
        <w:rPr>
          <w:rFonts w:ascii="Times New Roman" w:hAnsi="Times New Roman"/>
          <w:bCs/>
          <w:sz w:val="28"/>
          <w:szCs w:val="28"/>
          <w:lang w:eastAsia="ru-RU"/>
        </w:rPr>
        <w:t xml:space="preserve"> </w:t>
      </w:r>
      <w:r w:rsidRPr="0011476E">
        <w:rPr>
          <w:rFonts w:ascii="Times New Roman" w:hAnsi="Times New Roman"/>
          <w:bCs/>
          <w:sz w:val="28"/>
          <w:szCs w:val="28"/>
          <w:lang w:eastAsia="ru-RU"/>
        </w:rPr>
        <w:t>Г</w:t>
      </w:r>
      <w:r w:rsidR="00905DFB" w:rsidRPr="0011476E">
        <w:rPr>
          <w:rFonts w:ascii="Times New Roman" w:hAnsi="Times New Roman"/>
          <w:bCs/>
          <w:sz w:val="28"/>
          <w:szCs w:val="28"/>
          <w:lang w:eastAsia="ru-RU"/>
        </w:rPr>
        <w:t xml:space="preserve">ендерная социология и теория феминизма. </w:t>
      </w:r>
      <w:r w:rsidRPr="0011476E">
        <w:rPr>
          <w:rFonts w:ascii="Times New Roman" w:hAnsi="Times New Roman"/>
          <w:bCs/>
          <w:sz w:val="28"/>
          <w:szCs w:val="28"/>
          <w:lang w:eastAsia="ru-RU"/>
        </w:rPr>
        <w:t>О</w:t>
      </w:r>
      <w:r w:rsidR="00905DFB" w:rsidRPr="0011476E">
        <w:rPr>
          <w:rFonts w:ascii="Times New Roman" w:hAnsi="Times New Roman"/>
          <w:bCs/>
          <w:sz w:val="28"/>
          <w:szCs w:val="28"/>
          <w:lang w:eastAsia="ru-RU"/>
        </w:rPr>
        <w:t>тражение направлений феминизма в гендерной социологии.</w:t>
      </w:r>
    </w:p>
    <w:p w14:paraId="21D952BA" w14:textId="4F864B24" w:rsidR="007813CD" w:rsidRPr="0011476E" w:rsidRDefault="00981B63" w:rsidP="00CF22AC">
      <w:pPr>
        <w:spacing w:after="0" w:line="240" w:lineRule="auto"/>
        <w:ind w:firstLine="709"/>
        <w:jc w:val="both"/>
        <w:rPr>
          <w:rFonts w:ascii="Times New Roman" w:hAnsi="Times New Roman"/>
          <w:bCs/>
          <w:sz w:val="28"/>
          <w:szCs w:val="28"/>
          <w:lang w:eastAsia="ru-RU"/>
        </w:rPr>
      </w:pPr>
      <w:r w:rsidRPr="0011476E">
        <w:rPr>
          <w:rFonts w:ascii="Times New Roman" w:hAnsi="Times New Roman"/>
          <w:sz w:val="28"/>
          <w:szCs w:val="28"/>
          <w:lang w:eastAsia="ru-RU"/>
        </w:rPr>
        <w:t>С</w:t>
      </w:r>
      <w:r w:rsidR="00905DFB" w:rsidRPr="0011476E">
        <w:rPr>
          <w:rFonts w:ascii="Times New Roman" w:hAnsi="Times New Roman"/>
          <w:sz w:val="28"/>
          <w:szCs w:val="28"/>
          <w:lang w:eastAsia="ru-RU"/>
        </w:rPr>
        <w:t>оциогендерные и гендерные исследования.</w:t>
      </w:r>
      <w:r w:rsidR="00F0071D" w:rsidRPr="0011476E">
        <w:rPr>
          <w:rFonts w:ascii="Times New Roman" w:hAnsi="Times New Roman"/>
          <w:sz w:val="28"/>
          <w:szCs w:val="28"/>
          <w:lang w:eastAsia="ru-RU"/>
        </w:rPr>
        <w:t xml:space="preserve"> </w:t>
      </w:r>
      <w:r w:rsidRPr="0011476E">
        <w:rPr>
          <w:rFonts w:ascii="Times New Roman" w:hAnsi="Times New Roman"/>
          <w:sz w:val="28"/>
          <w:szCs w:val="28"/>
          <w:lang w:eastAsia="ru-RU"/>
        </w:rPr>
        <w:t>В</w:t>
      </w:r>
      <w:r w:rsidR="00905DFB" w:rsidRPr="0011476E">
        <w:rPr>
          <w:rFonts w:ascii="Times New Roman" w:hAnsi="Times New Roman"/>
          <w:sz w:val="28"/>
          <w:szCs w:val="28"/>
          <w:lang w:eastAsia="ru-RU"/>
        </w:rPr>
        <w:t xml:space="preserve">лияние перестройки и демократизации </w:t>
      </w:r>
      <w:r w:rsidR="00B0595A" w:rsidRPr="0011476E">
        <w:rPr>
          <w:rFonts w:ascii="Times New Roman" w:hAnsi="Times New Roman"/>
          <w:sz w:val="28"/>
          <w:szCs w:val="28"/>
          <w:lang w:eastAsia="ru-RU"/>
        </w:rPr>
        <w:t>19</w:t>
      </w:r>
      <w:r w:rsidR="00905DFB" w:rsidRPr="0011476E">
        <w:rPr>
          <w:rFonts w:ascii="Times New Roman" w:hAnsi="Times New Roman"/>
          <w:sz w:val="28"/>
          <w:szCs w:val="28"/>
          <w:lang w:eastAsia="ru-RU"/>
        </w:rPr>
        <w:t>90-х годов, международно</w:t>
      </w:r>
      <w:r w:rsidRPr="0011476E">
        <w:rPr>
          <w:rFonts w:ascii="Times New Roman" w:hAnsi="Times New Roman"/>
          <w:sz w:val="28"/>
          <w:szCs w:val="28"/>
          <w:lang w:eastAsia="ru-RU"/>
        </w:rPr>
        <w:t xml:space="preserve">го научного семинара </w:t>
      </w:r>
      <w:r w:rsidR="002419C4" w:rsidRPr="0011476E">
        <w:rPr>
          <w:rFonts w:ascii="Times New Roman" w:hAnsi="Times New Roman"/>
          <w:sz w:val="28"/>
          <w:szCs w:val="28"/>
          <w:lang w:eastAsia="ru-RU"/>
        </w:rPr>
        <w:t>Ю</w:t>
      </w:r>
      <w:r w:rsidR="00F0071D" w:rsidRPr="0011476E">
        <w:rPr>
          <w:rFonts w:ascii="Times New Roman" w:hAnsi="Times New Roman"/>
          <w:sz w:val="28"/>
          <w:szCs w:val="28"/>
          <w:lang w:eastAsia="ru-RU"/>
        </w:rPr>
        <w:t xml:space="preserve">НЕСКО </w:t>
      </w:r>
      <w:r w:rsidR="00905DFB" w:rsidRPr="0011476E">
        <w:rPr>
          <w:rFonts w:ascii="Times New Roman" w:hAnsi="Times New Roman"/>
          <w:sz w:val="28"/>
          <w:szCs w:val="28"/>
        </w:rPr>
        <w:t>«</w:t>
      </w:r>
      <w:r w:rsidRPr="0011476E">
        <w:rPr>
          <w:rFonts w:ascii="Times New Roman" w:hAnsi="Times New Roman"/>
          <w:sz w:val="28"/>
          <w:szCs w:val="28"/>
        </w:rPr>
        <w:t>Г</w:t>
      </w:r>
      <w:r w:rsidR="00905DFB" w:rsidRPr="0011476E">
        <w:rPr>
          <w:rFonts w:ascii="Times New Roman" w:hAnsi="Times New Roman"/>
          <w:sz w:val="28"/>
          <w:szCs w:val="28"/>
        </w:rPr>
        <w:t>ендерные исследования</w:t>
      </w:r>
      <w:r w:rsidRPr="0011476E">
        <w:rPr>
          <w:rFonts w:ascii="Times New Roman" w:hAnsi="Times New Roman"/>
          <w:sz w:val="28"/>
          <w:szCs w:val="28"/>
        </w:rPr>
        <w:t>: состояние и перспективы</w:t>
      </w:r>
      <w:r w:rsidR="00905DFB" w:rsidRPr="0011476E">
        <w:rPr>
          <w:rFonts w:ascii="Times New Roman" w:hAnsi="Times New Roman"/>
          <w:sz w:val="28"/>
          <w:szCs w:val="28"/>
        </w:rPr>
        <w:t xml:space="preserve">» </w:t>
      </w:r>
      <w:r w:rsidR="00905DFB" w:rsidRPr="0011476E">
        <w:rPr>
          <w:rFonts w:ascii="Times New Roman" w:hAnsi="Times New Roman"/>
          <w:sz w:val="28"/>
          <w:szCs w:val="28"/>
          <w:lang w:eastAsia="ru-RU"/>
        </w:rPr>
        <w:t>(</w:t>
      </w:r>
      <w:r w:rsidR="00F0071D" w:rsidRPr="0011476E">
        <w:rPr>
          <w:rFonts w:ascii="Times New Roman" w:hAnsi="Times New Roman"/>
          <w:sz w:val="28"/>
          <w:szCs w:val="28"/>
          <w:lang w:eastAsia="ru-RU"/>
        </w:rPr>
        <w:t>М</w:t>
      </w:r>
      <w:r w:rsidR="00905DFB" w:rsidRPr="0011476E">
        <w:rPr>
          <w:rFonts w:ascii="Times New Roman" w:hAnsi="Times New Roman"/>
          <w:sz w:val="28"/>
          <w:szCs w:val="28"/>
          <w:lang w:eastAsia="ru-RU"/>
        </w:rPr>
        <w:t>осква,</w:t>
      </w:r>
      <w:r w:rsidR="00B0595A" w:rsidRPr="0011476E">
        <w:rPr>
          <w:rFonts w:ascii="Times New Roman" w:hAnsi="Times New Roman"/>
          <w:sz w:val="28"/>
          <w:szCs w:val="28"/>
          <w:lang w:eastAsia="ru-RU"/>
        </w:rPr>
        <w:t xml:space="preserve"> </w:t>
      </w:r>
      <w:r w:rsidRPr="0011476E">
        <w:rPr>
          <w:rFonts w:ascii="Times New Roman" w:hAnsi="Times New Roman"/>
          <w:sz w:val="28"/>
          <w:szCs w:val="28"/>
          <w:lang w:eastAsia="ru-RU"/>
        </w:rPr>
        <w:t>ноябрь,</w:t>
      </w:r>
      <w:r w:rsidR="00B0595A" w:rsidRPr="0011476E">
        <w:rPr>
          <w:rFonts w:ascii="Times New Roman" w:hAnsi="Times New Roman"/>
          <w:sz w:val="28"/>
          <w:szCs w:val="28"/>
          <w:lang w:eastAsia="ru-RU"/>
        </w:rPr>
        <w:t xml:space="preserve"> </w:t>
      </w:r>
      <w:r w:rsidR="00905DFB" w:rsidRPr="0011476E">
        <w:rPr>
          <w:rFonts w:ascii="Times New Roman" w:hAnsi="Times New Roman"/>
          <w:sz w:val="28"/>
          <w:szCs w:val="28"/>
          <w:lang w:eastAsia="ru-RU"/>
        </w:rPr>
        <w:t>1991</w:t>
      </w:r>
      <w:r w:rsidR="00B0595A" w:rsidRPr="0011476E">
        <w:rPr>
          <w:rFonts w:ascii="Times New Roman" w:hAnsi="Times New Roman"/>
          <w:sz w:val="28"/>
          <w:szCs w:val="28"/>
          <w:lang w:eastAsia="ru-RU"/>
        </w:rPr>
        <w:t xml:space="preserve"> </w:t>
      </w:r>
      <w:r w:rsidR="00905DFB" w:rsidRPr="0011476E">
        <w:rPr>
          <w:rFonts w:ascii="Times New Roman" w:hAnsi="Times New Roman"/>
          <w:sz w:val="28"/>
          <w:szCs w:val="28"/>
          <w:lang w:eastAsia="ru-RU"/>
        </w:rPr>
        <w:t>г</w:t>
      </w:r>
      <w:r w:rsidR="00B0595A" w:rsidRPr="0011476E">
        <w:rPr>
          <w:rFonts w:ascii="Times New Roman" w:hAnsi="Times New Roman"/>
          <w:sz w:val="28"/>
          <w:szCs w:val="28"/>
          <w:lang w:eastAsia="ru-RU"/>
        </w:rPr>
        <w:t>.</w:t>
      </w:r>
      <w:r w:rsidR="00905DFB" w:rsidRPr="0011476E">
        <w:rPr>
          <w:rFonts w:ascii="Times New Roman" w:hAnsi="Times New Roman"/>
          <w:sz w:val="28"/>
          <w:szCs w:val="28"/>
          <w:lang w:eastAsia="ru-RU"/>
        </w:rPr>
        <w:t>) на исследования социогендерных отношений, процессов и явлений в российском обществе</w:t>
      </w:r>
      <w:r w:rsidRPr="0011476E">
        <w:rPr>
          <w:rFonts w:ascii="Times New Roman" w:hAnsi="Times New Roman"/>
          <w:sz w:val="28"/>
          <w:szCs w:val="28"/>
          <w:lang w:eastAsia="ru-RU"/>
        </w:rPr>
        <w:t>. С</w:t>
      </w:r>
      <w:r w:rsidR="00905DFB" w:rsidRPr="0011476E">
        <w:rPr>
          <w:rFonts w:ascii="Times New Roman" w:hAnsi="Times New Roman"/>
          <w:bCs/>
          <w:sz w:val="28"/>
          <w:szCs w:val="28"/>
          <w:lang w:eastAsia="ru-RU"/>
        </w:rPr>
        <w:t>вязь категорий «гендер» и «женский вопрос</w:t>
      </w:r>
      <w:r w:rsidR="00F0071D" w:rsidRPr="0011476E">
        <w:rPr>
          <w:rFonts w:ascii="Times New Roman" w:hAnsi="Times New Roman"/>
          <w:bCs/>
          <w:sz w:val="28"/>
          <w:szCs w:val="28"/>
          <w:lang w:eastAsia="ru-RU"/>
        </w:rPr>
        <w:t xml:space="preserve">». </w:t>
      </w:r>
      <w:r w:rsidR="00B0595A" w:rsidRPr="0011476E">
        <w:rPr>
          <w:rFonts w:ascii="Times New Roman" w:hAnsi="Times New Roman"/>
          <w:bCs/>
          <w:sz w:val="28"/>
          <w:szCs w:val="28"/>
          <w:lang w:val="en-US" w:eastAsia="ru-RU"/>
        </w:rPr>
        <w:t>IV</w:t>
      </w:r>
      <w:r w:rsidR="00F0071D" w:rsidRPr="0011476E">
        <w:rPr>
          <w:rFonts w:ascii="Times New Roman" w:hAnsi="Times New Roman"/>
          <w:bCs/>
          <w:sz w:val="28"/>
          <w:szCs w:val="28"/>
          <w:lang w:eastAsia="ru-RU"/>
        </w:rPr>
        <w:t xml:space="preserve"> В</w:t>
      </w:r>
      <w:r w:rsidR="00905DFB" w:rsidRPr="0011476E">
        <w:rPr>
          <w:rFonts w:ascii="Times New Roman" w:hAnsi="Times New Roman"/>
          <w:bCs/>
          <w:sz w:val="28"/>
          <w:szCs w:val="28"/>
          <w:lang w:eastAsia="ru-RU"/>
        </w:rPr>
        <w:t xml:space="preserve">семирная конференция по положению женщин в </w:t>
      </w:r>
      <w:r w:rsidR="00F0071D" w:rsidRPr="0011476E">
        <w:rPr>
          <w:rFonts w:ascii="Times New Roman" w:hAnsi="Times New Roman"/>
          <w:bCs/>
          <w:sz w:val="28"/>
          <w:szCs w:val="28"/>
          <w:lang w:eastAsia="ru-RU"/>
        </w:rPr>
        <w:t>П</w:t>
      </w:r>
      <w:r w:rsidR="00905DFB" w:rsidRPr="0011476E">
        <w:rPr>
          <w:rFonts w:ascii="Times New Roman" w:hAnsi="Times New Roman"/>
          <w:bCs/>
          <w:sz w:val="28"/>
          <w:szCs w:val="28"/>
          <w:lang w:eastAsia="ru-RU"/>
        </w:rPr>
        <w:t>екине</w:t>
      </w:r>
      <w:r w:rsidR="00B0595A"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(1995</w:t>
      </w:r>
      <w:r w:rsidR="00B0595A"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г</w:t>
      </w:r>
      <w:r w:rsidR="00B0595A" w:rsidRPr="0011476E">
        <w:rPr>
          <w:rFonts w:ascii="Times New Roman" w:hAnsi="Times New Roman"/>
          <w:bCs/>
          <w:sz w:val="28"/>
          <w:szCs w:val="28"/>
          <w:lang w:eastAsia="ru-RU"/>
        </w:rPr>
        <w:t>/</w:t>
      </w:r>
      <w:r w:rsidR="00905DFB" w:rsidRPr="0011476E">
        <w:rPr>
          <w:rFonts w:ascii="Times New Roman" w:hAnsi="Times New Roman"/>
          <w:bCs/>
          <w:sz w:val="28"/>
          <w:szCs w:val="28"/>
          <w:lang w:eastAsia="ru-RU"/>
        </w:rPr>
        <w:t>), «</w:t>
      </w:r>
      <w:r w:rsidRPr="0011476E">
        <w:rPr>
          <w:rFonts w:ascii="Times New Roman" w:hAnsi="Times New Roman"/>
          <w:bCs/>
          <w:sz w:val="28"/>
          <w:szCs w:val="28"/>
          <w:lang w:eastAsia="ru-RU"/>
        </w:rPr>
        <w:t>П</w:t>
      </w:r>
      <w:r w:rsidR="00905DFB" w:rsidRPr="0011476E">
        <w:rPr>
          <w:rFonts w:ascii="Times New Roman" w:hAnsi="Times New Roman"/>
          <w:bCs/>
          <w:sz w:val="28"/>
          <w:szCs w:val="28"/>
          <w:lang w:eastAsia="ru-RU"/>
        </w:rPr>
        <w:t>латформа действий по улучшению положения женщин»</w:t>
      </w:r>
      <w:r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 xml:space="preserve">институционализация категории «гендер» и выделение актуальных направлений гендерных исследований в международном сообществе. </w:t>
      </w:r>
      <w:r w:rsidRPr="0011476E">
        <w:rPr>
          <w:rFonts w:ascii="Times New Roman" w:hAnsi="Times New Roman"/>
          <w:bCs/>
          <w:sz w:val="28"/>
          <w:szCs w:val="28"/>
          <w:lang w:eastAsia="ru-RU"/>
        </w:rPr>
        <w:t>Г</w:t>
      </w:r>
      <w:r w:rsidR="00905DFB" w:rsidRPr="0011476E">
        <w:rPr>
          <w:rFonts w:ascii="Times New Roman" w:hAnsi="Times New Roman"/>
          <w:bCs/>
          <w:sz w:val="28"/>
          <w:szCs w:val="28"/>
          <w:lang w:eastAsia="ru-RU"/>
        </w:rPr>
        <w:t>ендерные исследования: сущность, виды, подходы</w:t>
      </w:r>
      <w:r w:rsidR="00D51F22"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w:t>
      </w:r>
      <w:r w:rsidR="00905DFB" w:rsidRPr="0011476E">
        <w:rPr>
          <w:rFonts w:ascii="Times New Roman" w:hAnsi="Times New Roman"/>
          <w:bCs/>
          <w:sz w:val="28"/>
          <w:szCs w:val="28"/>
          <w:lang w:val="en-US" w:eastAsia="ru-RU"/>
        </w:rPr>
        <w:t>woman</w:t>
      </w:r>
      <w:r w:rsidR="00D51F22" w:rsidRPr="0011476E">
        <w:rPr>
          <w:rFonts w:ascii="Times New Roman" w:hAnsi="Times New Roman"/>
          <w:bCs/>
          <w:sz w:val="28"/>
          <w:szCs w:val="28"/>
          <w:lang w:eastAsia="ru-RU"/>
        </w:rPr>
        <w:t>’</w:t>
      </w:r>
      <w:r w:rsidR="00905DFB" w:rsidRPr="0011476E">
        <w:rPr>
          <w:rFonts w:ascii="Times New Roman" w:hAnsi="Times New Roman"/>
          <w:bCs/>
          <w:sz w:val="28"/>
          <w:szCs w:val="28"/>
          <w:lang w:val="en-US" w:eastAsia="ru-RU"/>
        </w:rPr>
        <w:t>s</w:t>
      </w:r>
      <w:r w:rsidR="00905DFB"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val="en-US" w:eastAsia="ru-RU"/>
        </w:rPr>
        <w:t>studies</w:t>
      </w:r>
      <w:r w:rsidR="00905DFB" w:rsidRPr="0011476E">
        <w:rPr>
          <w:rFonts w:ascii="Times New Roman" w:hAnsi="Times New Roman"/>
          <w:bCs/>
          <w:sz w:val="28"/>
          <w:szCs w:val="28"/>
          <w:lang w:eastAsia="ru-RU"/>
        </w:rPr>
        <w:t>» и «</w:t>
      </w:r>
      <w:r w:rsidR="00905DFB" w:rsidRPr="0011476E">
        <w:rPr>
          <w:rFonts w:ascii="Times New Roman" w:hAnsi="Times New Roman"/>
          <w:bCs/>
          <w:sz w:val="28"/>
          <w:szCs w:val="28"/>
          <w:lang w:val="en-US" w:eastAsia="ru-RU"/>
        </w:rPr>
        <w:t>man</w:t>
      </w:r>
      <w:r w:rsidR="00D51F22" w:rsidRPr="0011476E">
        <w:rPr>
          <w:rFonts w:ascii="Times New Roman" w:hAnsi="Times New Roman"/>
          <w:bCs/>
          <w:sz w:val="28"/>
          <w:szCs w:val="28"/>
          <w:lang w:eastAsia="ru-RU"/>
        </w:rPr>
        <w:t>’</w:t>
      </w:r>
      <w:r w:rsidR="00905DFB" w:rsidRPr="0011476E">
        <w:rPr>
          <w:rFonts w:ascii="Times New Roman" w:hAnsi="Times New Roman"/>
          <w:bCs/>
          <w:sz w:val="28"/>
          <w:szCs w:val="28"/>
          <w:lang w:val="en-US" w:eastAsia="ru-RU"/>
        </w:rPr>
        <w:t>s</w:t>
      </w:r>
      <w:r w:rsidR="00905DFB"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val="en-US" w:eastAsia="ru-RU"/>
        </w:rPr>
        <w:t>studies</w:t>
      </w:r>
      <w:r w:rsidR="00905DFB" w:rsidRPr="0011476E">
        <w:rPr>
          <w:rFonts w:ascii="Times New Roman" w:hAnsi="Times New Roman"/>
          <w:bCs/>
          <w:sz w:val="28"/>
          <w:szCs w:val="28"/>
          <w:lang w:eastAsia="ru-RU"/>
        </w:rPr>
        <w:t xml:space="preserve">». </w:t>
      </w:r>
    </w:p>
    <w:p w14:paraId="294770AE" w14:textId="5A334761" w:rsidR="00453CDC" w:rsidRPr="0011476E" w:rsidRDefault="00981B63" w:rsidP="00CF22AC">
      <w:pPr>
        <w:pStyle w:val="12"/>
        <w:widowControl w:val="0"/>
        <w:autoSpaceDE w:val="0"/>
        <w:autoSpaceDN w:val="0"/>
        <w:adjustRightInd w:val="0"/>
        <w:spacing w:after="0" w:line="240" w:lineRule="auto"/>
        <w:ind w:left="-74" w:firstLine="709"/>
        <w:jc w:val="both"/>
        <w:rPr>
          <w:rFonts w:ascii="Times New Roman" w:hAnsi="Times New Roman"/>
          <w:bCs/>
          <w:sz w:val="28"/>
          <w:szCs w:val="28"/>
          <w:lang w:eastAsia="ru-RU"/>
        </w:rPr>
      </w:pPr>
      <w:r w:rsidRPr="0011476E">
        <w:rPr>
          <w:rFonts w:ascii="Times New Roman" w:hAnsi="Times New Roman"/>
          <w:sz w:val="28"/>
          <w:szCs w:val="28"/>
          <w:lang w:eastAsia="ru-RU"/>
        </w:rPr>
        <w:t>О</w:t>
      </w:r>
      <w:r w:rsidR="00905DFB" w:rsidRPr="0011476E">
        <w:rPr>
          <w:rFonts w:ascii="Times New Roman" w:hAnsi="Times New Roman"/>
          <w:sz w:val="28"/>
          <w:szCs w:val="28"/>
          <w:lang w:eastAsia="ru-RU"/>
        </w:rPr>
        <w:t xml:space="preserve">т научных дебатов и дискуссий к научным школам: </w:t>
      </w:r>
      <w:r w:rsidR="00D51F22" w:rsidRPr="0011476E">
        <w:rPr>
          <w:rFonts w:ascii="Times New Roman" w:hAnsi="Times New Roman"/>
          <w:sz w:val="28"/>
          <w:szCs w:val="28"/>
          <w:lang w:eastAsia="ru-RU"/>
        </w:rPr>
        <w:t>н</w:t>
      </w:r>
      <w:r w:rsidR="00905DFB" w:rsidRPr="0011476E">
        <w:rPr>
          <w:rFonts w:ascii="Times New Roman" w:hAnsi="Times New Roman"/>
          <w:sz w:val="28"/>
          <w:szCs w:val="28"/>
          <w:lang w:eastAsia="ru-RU"/>
        </w:rPr>
        <w:t>аучная школа «</w:t>
      </w:r>
      <w:r w:rsidR="00D51F22" w:rsidRPr="0011476E">
        <w:rPr>
          <w:rFonts w:ascii="Times New Roman" w:hAnsi="Times New Roman"/>
          <w:sz w:val="28"/>
          <w:szCs w:val="28"/>
          <w:lang w:eastAsia="ru-RU"/>
        </w:rPr>
        <w:t>Г</w:t>
      </w:r>
      <w:r w:rsidR="00905DFB" w:rsidRPr="0011476E">
        <w:rPr>
          <w:rFonts w:ascii="Times New Roman" w:hAnsi="Times New Roman"/>
          <w:sz w:val="28"/>
          <w:szCs w:val="28"/>
          <w:lang w:eastAsia="ru-RU"/>
        </w:rPr>
        <w:t>ендерная и экономическая с</w:t>
      </w:r>
      <w:r w:rsidR="00905DFB" w:rsidRPr="0011476E">
        <w:rPr>
          <w:rFonts w:ascii="Times New Roman" w:hAnsi="Times New Roman"/>
          <w:bCs/>
          <w:sz w:val="28"/>
          <w:szCs w:val="28"/>
          <w:lang w:eastAsia="ru-RU"/>
        </w:rPr>
        <w:t xml:space="preserve">оциология» </w:t>
      </w:r>
      <w:r w:rsidRPr="0011476E">
        <w:rPr>
          <w:rFonts w:ascii="Times New Roman" w:hAnsi="Times New Roman"/>
          <w:bCs/>
          <w:sz w:val="28"/>
          <w:szCs w:val="28"/>
          <w:lang w:eastAsia="ru-RU"/>
        </w:rPr>
        <w:t>Ф</w:t>
      </w:r>
      <w:r w:rsidR="00905DFB" w:rsidRPr="0011476E">
        <w:rPr>
          <w:rFonts w:ascii="Times New Roman" w:hAnsi="Times New Roman"/>
          <w:bCs/>
          <w:sz w:val="28"/>
          <w:szCs w:val="28"/>
          <w:lang w:eastAsia="ru-RU"/>
        </w:rPr>
        <w:t xml:space="preserve">инансового университета при </w:t>
      </w:r>
      <w:r w:rsidR="00D51F22" w:rsidRPr="0011476E">
        <w:rPr>
          <w:rFonts w:ascii="Times New Roman" w:hAnsi="Times New Roman"/>
          <w:bCs/>
          <w:sz w:val="28"/>
          <w:szCs w:val="28"/>
          <w:lang w:eastAsia="ru-RU"/>
        </w:rPr>
        <w:t>П</w:t>
      </w:r>
      <w:r w:rsidR="00905DFB" w:rsidRPr="0011476E">
        <w:rPr>
          <w:rFonts w:ascii="Times New Roman" w:hAnsi="Times New Roman"/>
          <w:bCs/>
          <w:sz w:val="28"/>
          <w:szCs w:val="28"/>
          <w:lang w:eastAsia="ru-RU"/>
        </w:rPr>
        <w:t xml:space="preserve">равительстве </w:t>
      </w:r>
      <w:r w:rsidR="00F0071D" w:rsidRPr="0011476E">
        <w:rPr>
          <w:rFonts w:ascii="Times New Roman" w:hAnsi="Times New Roman"/>
          <w:bCs/>
          <w:sz w:val="28"/>
          <w:szCs w:val="28"/>
          <w:lang w:eastAsia="ru-RU"/>
        </w:rPr>
        <w:t>РФ</w:t>
      </w:r>
      <w:r w:rsidR="00146A39" w:rsidRPr="0011476E">
        <w:rPr>
          <w:rFonts w:ascii="Times New Roman" w:hAnsi="Times New Roman"/>
          <w:bCs/>
          <w:sz w:val="28"/>
          <w:szCs w:val="28"/>
          <w:lang w:eastAsia="ru-RU"/>
        </w:rPr>
        <w:t>.</w:t>
      </w:r>
      <w:r w:rsidR="00905DFB" w:rsidRPr="0011476E">
        <w:rPr>
          <w:rFonts w:ascii="Times New Roman" w:hAnsi="Times New Roman"/>
          <w:bCs/>
          <w:sz w:val="28"/>
          <w:szCs w:val="28"/>
          <w:lang w:eastAsia="ru-RU"/>
        </w:rPr>
        <w:t xml:space="preserve"> </w:t>
      </w:r>
      <w:r w:rsidRPr="0011476E">
        <w:rPr>
          <w:rFonts w:ascii="Times New Roman" w:hAnsi="Times New Roman"/>
          <w:bCs/>
          <w:sz w:val="28"/>
          <w:szCs w:val="28"/>
          <w:lang w:eastAsia="ru-RU"/>
        </w:rPr>
        <w:t>Н</w:t>
      </w:r>
      <w:r w:rsidR="00905DFB" w:rsidRPr="0011476E">
        <w:rPr>
          <w:rFonts w:ascii="Times New Roman" w:hAnsi="Times New Roman"/>
          <w:sz w:val="28"/>
          <w:szCs w:val="28"/>
          <w:lang w:eastAsia="ru-RU"/>
        </w:rPr>
        <w:t xml:space="preserve">аучные школы гендерных исследований в </w:t>
      </w:r>
      <w:r w:rsidR="00F0071D" w:rsidRPr="0011476E">
        <w:rPr>
          <w:rFonts w:ascii="Times New Roman" w:hAnsi="Times New Roman"/>
          <w:sz w:val="28"/>
          <w:szCs w:val="28"/>
          <w:lang w:eastAsia="ru-RU"/>
        </w:rPr>
        <w:t>Р</w:t>
      </w:r>
      <w:r w:rsidR="00905DFB" w:rsidRPr="0011476E">
        <w:rPr>
          <w:rFonts w:ascii="Times New Roman" w:hAnsi="Times New Roman"/>
          <w:sz w:val="28"/>
          <w:szCs w:val="28"/>
          <w:lang w:eastAsia="ru-RU"/>
        </w:rPr>
        <w:t>оссии и за</w:t>
      </w:r>
      <w:r w:rsidR="00D51F22" w:rsidRPr="0011476E">
        <w:rPr>
          <w:rFonts w:ascii="Times New Roman" w:hAnsi="Times New Roman"/>
          <w:sz w:val="28"/>
          <w:szCs w:val="28"/>
          <w:lang w:eastAsia="ru-RU"/>
        </w:rPr>
        <w:t xml:space="preserve"> </w:t>
      </w:r>
      <w:r w:rsidR="00905DFB" w:rsidRPr="0011476E">
        <w:rPr>
          <w:rFonts w:ascii="Times New Roman" w:hAnsi="Times New Roman"/>
          <w:sz w:val="28"/>
          <w:szCs w:val="28"/>
          <w:lang w:eastAsia="ru-RU"/>
        </w:rPr>
        <w:t xml:space="preserve">рубежом. </w:t>
      </w:r>
      <w:r w:rsidR="00146A39" w:rsidRPr="0011476E">
        <w:rPr>
          <w:rFonts w:ascii="Times New Roman" w:hAnsi="Times New Roman"/>
          <w:sz w:val="28"/>
          <w:szCs w:val="28"/>
          <w:lang w:eastAsia="ru-RU"/>
        </w:rPr>
        <w:t>В</w:t>
      </w:r>
      <w:r w:rsidR="00905DFB" w:rsidRPr="0011476E">
        <w:rPr>
          <w:rFonts w:ascii="Times New Roman" w:hAnsi="Times New Roman"/>
          <w:bCs/>
          <w:sz w:val="28"/>
          <w:szCs w:val="28"/>
          <w:lang w:eastAsia="ru-RU"/>
        </w:rPr>
        <w:t xml:space="preserve">клад </w:t>
      </w:r>
      <w:r w:rsidR="00146A39" w:rsidRPr="0011476E">
        <w:rPr>
          <w:rFonts w:ascii="Times New Roman" w:hAnsi="Times New Roman"/>
          <w:bCs/>
          <w:sz w:val="28"/>
          <w:szCs w:val="28"/>
          <w:lang w:eastAsia="ru-RU"/>
        </w:rPr>
        <w:t>Р</w:t>
      </w:r>
      <w:r w:rsidR="00905DFB" w:rsidRPr="0011476E">
        <w:rPr>
          <w:rFonts w:ascii="Times New Roman" w:hAnsi="Times New Roman"/>
          <w:bCs/>
          <w:sz w:val="28"/>
          <w:szCs w:val="28"/>
          <w:lang w:eastAsia="ru-RU"/>
        </w:rPr>
        <w:t>оссийского общества социологов</w:t>
      </w:r>
      <w:r w:rsidR="00D51F22" w:rsidRPr="0011476E">
        <w:rPr>
          <w:rFonts w:ascii="Times New Roman" w:hAnsi="Times New Roman"/>
          <w:bCs/>
          <w:sz w:val="28"/>
          <w:szCs w:val="28"/>
          <w:lang w:eastAsia="ru-RU"/>
        </w:rPr>
        <w:t xml:space="preserve"> </w:t>
      </w:r>
      <w:r w:rsidR="00146A39" w:rsidRPr="0011476E">
        <w:rPr>
          <w:rFonts w:ascii="Times New Roman" w:hAnsi="Times New Roman"/>
          <w:bCs/>
          <w:sz w:val="28"/>
          <w:szCs w:val="28"/>
          <w:lang w:eastAsia="ru-RU"/>
        </w:rPr>
        <w:t>(РОС)</w:t>
      </w:r>
      <w:r w:rsidR="00905DFB" w:rsidRPr="0011476E">
        <w:rPr>
          <w:rFonts w:ascii="Times New Roman" w:hAnsi="Times New Roman"/>
          <w:bCs/>
          <w:sz w:val="28"/>
          <w:szCs w:val="28"/>
          <w:lang w:eastAsia="ru-RU"/>
        </w:rPr>
        <w:t xml:space="preserve"> в развитие </w:t>
      </w:r>
      <w:r w:rsidR="00905DFB" w:rsidRPr="0011476E">
        <w:rPr>
          <w:rFonts w:ascii="Times New Roman" w:hAnsi="Times New Roman"/>
          <w:bCs/>
          <w:sz w:val="28"/>
          <w:szCs w:val="28"/>
          <w:lang w:eastAsia="ru-RU"/>
        </w:rPr>
        <w:lastRenderedPageBreak/>
        <w:t>отечественной научной школы гендерной социологии.</w:t>
      </w:r>
      <w:r w:rsidR="00F0071D" w:rsidRPr="0011476E">
        <w:rPr>
          <w:rFonts w:ascii="Times New Roman" w:hAnsi="Times New Roman"/>
          <w:bCs/>
          <w:sz w:val="28"/>
          <w:szCs w:val="28"/>
          <w:lang w:eastAsia="ru-RU"/>
        </w:rPr>
        <w:t xml:space="preserve"> </w:t>
      </w:r>
      <w:r w:rsidR="00D51F22" w:rsidRPr="0011476E">
        <w:rPr>
          <w:rFonts w:ascii="Times New Roman" w:hAnsi="Times New Roman"/>
          <w:bCs/>
          <w:sz w:val="28"/>
          <w:szCs w:val="28"/>
          <w:lang w:eastAsia="ru-RU"/>
        </w:rPr>
        <w:t>И</w:t>
      </w:r>
      <w:r w:rsidR="00905DFB" w:rsidRPr="0011476E">
        <w:rPr>
          <w:rFonts w:ascii="Times New Roman" w:hAnsi="Times New Roman"/>
          <w:bCs/>
          <w:sz w:val="28"/>
          <w:szCs w:val="28"/>
          <w:lang w:eastAsia="ru-RU"/>
        </w:rPr>
        <w:t>стоки,</w:t>
      </w:r>
      <w:r w:rsidR="00F0071D"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 xml:space="preserve">динамика и плюрализм гендерных исследований в российской науке. </w:t>
      </w:r>
      <w:r w:rsidR="00146A39" w:rsidRPr="0011476E">
        <w:rPr>
          <w:rFonts w:ascii="Times New Roman" w:hAnsi="Times New Roman"/>
          <w:bCs/>
          <w:sz w:val="28"/>
          <w:szCs w:val="28"/>
          <w:lang w:eastAsia="ru-RU"/>
        </w:rPr>
        <w:t>М</w:t>
      </w:r>
      <w:r w:rsidR="00905DFB" w:rsidRPr="0011476E">
        <w:rPr>
          <w:rFonts w:ascii="Times New Roman" w:hAnsi="Times New Roman"/>
          <w:bCs/>
          <w:sz w:val="28"/>
          <w:szCs w:val="28"/>
          <w:lang w:eastAsia="ru-RU"/>
        </w:rPr>
        <w:t>еждисциплинарный и полипарадигмальный</w:t>
      </w:r>
      <w:r w:rsidR="00F0071D"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подходы в развитии гендерной социологии и отраслевых гендерных исследований.</w:t>
      </w:r>
    </w:p>
    <w:p w14:paraId="34BA90A6" w14:textId="2BBE70AB" w:rsidR="00914F49" w:rsidRPr="0011476E" w:rsidRDefault="00981B63" w:rsidP="00CF22AC">
      <w:pPr>
        <w:pStyle w:val="12"/>
        <w:widowControl w:val="0"/>
        <w:autoSpaceDE w:val="0"/>
        <w:autoSpaceDN w:val="0"/>
        <w:adjustRightInd w:val="0"/>
        <w:spacing w:after="0" w:line="240" w:lineRule="auto"/>
        <w:ind w:left="-76" w:firstLine="784"/>
        <w:jc w:val="both"/>
        <w:rPr>
          <w:rFonts w:ascii="Times New Roman" w:hAnsi="Times New Roman"/>
          <w:bCs/>
          <w:sz w:val="28"/>
          <w:szCs w:val="28"/>
          <w:lang w:eastAsia="ru-RU"/>
        </w:rPr>
      </w:pPr>
      <w:r w:rsidRPr="0011476E">
        <w:rPr>
          <w:rFonts w:ascii="Times New Roman" w:hAnsi="Times New Roman"/>
          <w:bCs/>
          <w:sz w:val="28"/>
          <w:szCs w:val="28"/>
          <w:lang w:eastAsia="ru-RU"/>
        </w:rPr>
        <w:t>Г</w:t>
      </w:r>
      <w:r w:rsidR="00905DFB" w:rsidRPr="0011476E">
        <w:rPr>
          <w:rFonts w:ascii="Times New Roman" w:hAnsi="Times New Roman"/>
          <w:bCs/>
          <w:sz w:val="28"/>
          <w:szCs w:val="28"/>
          <w:lang w:eastAsia="ru-RU"/>
        </w:rPr>
        <w:t>ендерная</w:t>
      </w:r>
      <w:r w:rsidR="00D51F22"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 xml:space="preserve">социология и </w:t>
      </w:r>
      <w:r w:rsidRPr="0011476E">
        <w:rPr>
          <w:rFonts w:ascii="Times New Roman" w:hAnsi="Times New Roman"/>
          <w:bCs/>
          <w:sz w:val="28"/>
          <w:szCs w:val="28"/>
          <w:lang w:eastAsia="ru-RU"/>
        </w:rPr>
        <w:t>Н</w:t>
      </w:r>
      <w:r w:rsidR="00905DFB" w:rsidRPr="0011476E">
        <w:rPr>
          <w:rFonts w:ascii="Times New Roman" w:hAnsi="Times New Roman"/>
          <w:bCs/>
          <w:sz w:val="28"/>
          <w:szCs w:val="28"/>
          <w:lang w:eastAsia="ru-RU"/>
        </w:rPr>
        <w:t xml:space="preserve">ациональная стратегия в интересах улучшения положения женщин в </w:t>
      </w:r>
      <w:r w:rsidR="00F0071D" w:rsidRPr="0011476E">
        <w:rPr>
          <w:rFonts w:ascii="Times New Roman" w:hAnsi="Times New Roman"/>
          <w:bCs/>
          <w:sz w:val="28"/>
          <w:szCs w:val="28"/>
          <w:lang w:eastAsia="ru-RU"/>
        </w:rPr>
        <w:t>РФ</w:t>
      </w:r>
      <w:r w:rsidR="00905DFB" w:rsidRPr="0011476E">
        <w:rPr>
          <w:rFonts w:ascii="Times New Roman" w:hAnsi="Times New Roman"/>
          <w:bCs/>
          <w:sz w:val="28"/>
          <w:szCs w:val="28"/>
          <w:lang w:eastAsia="ru-RU"/>
        </w:rPr>
        <w:t>.</w:t>
      </w:r>
      <w:r w:rsidR="00F0071D" w:rsidRPr="0011476E">
        <w:rPr>
          <w:rFonts w:ascii="Times New Roman" w:hAnsi="Times New Roman"/>
          <w:bCs/>
          <w:sz w:val="28"/>
          <w:szCs w:val="28"/>
          <w:lang w:eastAsia="ru-RU"/>
        </w:rPr>
        <w:t xml:space="preserve"> И</w:t>
      </w:r>
      <w:r w:rsidR="00905DFB" w:rsidRPr="0011476E">
        <w:rPr>
          <w:rFonts w:ascii="Times New Roman" w:hAnsi="Times New Roman"/>
          <w:bCs/>
          <w:sz w:val="28"/>
          <w:szCs w:val="28"/>
          <w:lang w:eastAsia="ru-RU"/>
        </w:rPr>
        <w:t xml:space="preserve">нтеграция гендерной социологии в процесс реализации национальных проектов. </w:t>
      </w:r>
      <w:r w:rsidR="00B0595A" w:rsidRPr="0011476E">
        <w:rPr>
          <w:rFonts w:ascii="Times New Roman" w:hAnsi="Times New Roman"/>
          <w:bCs/>
          <w:sz w:val="28"/>
          <w:szCs w:val="28"/>
          <w:lang w:eastAsia="ru-RU"/>
        </w:rPr>
        <w:t>Ф</w:t>
      </w:r>
      <w:r w:rsidR="00905DFB" w:rsidRPr="0011476E">
        <w:rPr>
          <w:rFonts w:ascii="Times New Roman" w:hAnsi="Times New Roman"/>
          <w:bCs/>
          <w:sz w:val="28"/>
          <w:szCs w:val="28"/>
          <w:lang w:eastAsia="ru-RU"/>
        </w:rPr>
        <w:t xml:space="preserve">ормирование в </w:t>
      </w:r>
      <w:r w:rsidR="00F0071D" w:rsidRPr="0011476E">
        <w:rPr>
          <w:rFonts w:ascii="Times New Roman" w:hAnsi="Times New Roman"/>
          <w:bCs/>
          <w:sz w:val="28"/>
          <w:szCs w:val="28"/>
          <w:lang w:eastAsia="ru-RU"/>
        </w:rPr>
        <w:t>Р</w:t>
      </w:r>
      <w:r w:rsidR="00905DFB" w:rsidRPr="0011476E">
        <w:rPr>
          <w:rFonts w:ascii="Times New Roman" w:hAnsi="Times New Roman"/>
          <w:bCs/>
          <w:sz w:val="28"/>
          <w:szCs w:val="28"/>
          <w:lang w:eastAsia="ru-RU"/>
        </w:rPr>
        <w:t>оссии общественно-научного движения гендерологов</w:t>
      </w:r>
      <w:r w:rsidR="00F0071D"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(гендерология).</w:t>
      </w:r>
    </w:p>
    <w:p w14:paraId="257A002E" w14:textId="77777777" w:rsidR="00914F49" w:rsidRPr="0011476E" w:rsidRDefault="00905DFB" w:rsidP="00CF22AC">
      <w:pPr>
        <w:pStyle w:val="12"/>
        <w:widowControl w:val="0"/>
        <w:autoSpaceDE w:val="0"/>
        <w:autoSpaceDN w:val="0"/>
        <w:adjustRightInd w:val="0"/>
        <w:spacing w:after="0" w:line="240" w:lineRule="auto"/>
        <w:ind w:left="-76"/>
        <w:jc w:val="both"/>
        <w:rPr>
          <w:rFonts w:ascii="Times New Roman" w:hAnsi="Times New Roman"/>
          <w:b/>
          <w:sz w:val="28"/>
          <w:szCs w:val="28"/>
          <w:lang w:eastAsia="ru-RU"/>
        </w:rPr>
      </w:pPr>
      <w:r w:rsidRPr="0011476E">
        <w:rPr>
          <w:rFonts w:ascii="Times New Roman" w:hAnsi="Times New Roman"/>
          <w:b/>
          <w:sz w:val="28"/>
          <w:szCs w:val="28"/>
          <w:lang w:eastAsia="ru-RU"/>
        </w:rPr>
        <w:t>Тема 2.</w:t>
      </w:r>
      <w:r w:rsidRPr="0011476E">
        <w:rPr>
          <w:rFonts w:ascii="Times New Roman" w:hAnsi="Times New Roman"/>
          <w:sz w:val="28"/>
          <w:szCs w:val="28"/>
          <w:lang w:eastAsia="ru-RU"/>
        </w:rPr>
        <w:t xml:space="preserve"> </w:t>
      </w:r>
      <w:r w:rsidRPr="0011476E">
        <w:rPr>
          <w:rFonts w:ascii="Times New Roman" w:hAnsi="Times New Roman"/>
          <w:b/>
          <w:sz w:val="28"/>
          <w:szCs w:val="28"/>
          <w:lang w:eastAsia="ru-RU"/>
        </w:rPr>
        <w:t>Ге</w:t>
      </w:r>
      <w:r w:rsidRPr="0011476E">
        <w:rPr>
          <w:rFonts w:ascii="Times New Roman" w:hAnsi="Times New Roman"/>
          <w:b/>
          <w:bCs/>
          <w:sz w:val="28"/>
          <w:szCs w:val="28"/>
          <w:lang w:eastAsia="ru-RU"/>
        </w:rPr>
        <w:t>ндерная статистика</w:t>
      </w:r>
    </w:p>
    <w:p w14:paraId="54659B55" w14:textId="3CE294DA" w:rsidR="00B0665C" w:rsidRPr="0011476E" w:rsidRDefault="00F0071D" w:rsidP="00CF22AC">
      <w:pPr>
        <w:pStyle w:val="12"/>
        <w:widowControl w:val="0"/>
        <w:autoSpaceDE w:val="0"/>
        <w:autoSpaceDN w:val="0"/>
        <w:adjustRightInd w:val="0"/>
        <w:spacing w:after="0" w:line="240" w:lineRule="auto"/>
        <w:ind w:left="-74" w:firstLine="709"/>
        <w:jc w:val="both"/>
        <w:rPr>
          <w:rFonts w:ascii="Times New Roman" w:hAnsi="Times New Roman"/>
          <w:sz w:val="28"/>
          <w:szCs w:val="28"/>
          <w:lang w:eastAsia="ru-RU"/>
        </w:rPr>
      </w:pPr>
      <w:r w:rsidRPr="0011476E">
        <w:rPr>
          <w:rFonts w:ascii="Times New Roman" w:hAnsi="Times New Roman"/>
          <w:bCs/>
          <w:sz w:val="28"/>
          <w:szCs w:val="28"/>
          <w:lang w:eastAsia="ru-RU"/>
        </w:rPr>
        <w:t>П</w:t>
      </w:r>
      <w:r w:rsidR="00905DFB" w:rsidRPr="0011476E">
        <w:rPr>
          <w:rFonts w:ascii="Times New Roman" w:hAnsi="Times New Roman"/>
          <w:bCs/>
          <w:sz w:val="28"/>
          <w:szCs w:val="28"/>
          <w:lang w:eastAsia="ru-RU"/>
        </w:rPr>
        <w:t>редмет,</w:t>
      </w:r>
      <w:r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 xml:space="preserve">методология и измерительный инструментарий гендерной статистики. </w:t>
      </w:r>
      <w:r w:rsidRPr="0011476E">
        <w:rPr>
          <w:rFonts w:ascii="Times New Roman" w:hAnsi="Times New Roman"/>
          <w:bCs/>
          <w:sz w:val="28"/>
          <w:szCs w:val="28"/>
          <w:lang w:eastAsia="ru-RU"/>
        </w:rPr>
        <w:t>Р</w:t>
      </w:r>
      <w:r w:rsidR="00905DFB" w:rsidRPr="0011476E">
        <w:rPr>
          <w:rFonts w:ascii="Times New Roman" w:hAnsi="Times New Roman"/>
          <w:bCs/>
          <w:sz w:val="28"/>
          <w:szCs w:val="28"/>
          <w:lang w:eastAsia="ru-RU"/>
        </w:rPr>
        <w:t xml:space="preserve">осстат и развитие гендерной статистики в </w:t>
      </w:r>
      <w:r w:rsidRPr="0011476E">
        <w:rPr>
          <w:rFonts w:ascii="Times New Roman" w:hAnsi="Times New Roman"/>
          <w:bCs/>
          <w:sz w:val="28"/>
          <w:szCs w:val="28"/>
          <w:lang w:eastAsia="ru-RU"/>
        </w:rPr>
        <w:t>РФ</w:t>
      </w:r>
      <w:r w:rsidR="00905DFB" w:rsidRPr="0011476E">
        <w:rPr>
          <w:rFonts w:ascii="Times New Roman" w:hAnsi="Times New Roman"/>
          <w:bCs/>
          <w:sz w:val="28"/>
          <w:szCs w:val="28"/>
          <w:lang w:eastAsia="ru-RU"/>
        </w:rPr>
        <w:t xml:space="preserve">. </w:t>
      </w:r>
      <w:r w:rsidR="00146A39" w:rsidRPr="0011476E">
        <w:rPr>
          <w:rFonts w:ascii="Times New Roman" w:hAnsi="Times New Roman"/>
          <w:bCs/>
          <w:sz w:val="28"/>
          <w:szCs w:val="28"/>
          <w:lang w:eastAsia="ru-RU"/>
        </w:rPr>
        <w:t>С</w:t>
      </w:r>
      <w:r w:rsidR="00905DFB" w:rsidRPr="0011476E">
        <w:rPr>
          <w:rFonts w:ascii="Times New Roman" w:hAnsi="Times New Roman"/>
          <w:bCs/>
          <w:sz w:val="28"/>
          <w:szCs w:val="28"/>
          <w:lang w:eastAsia="ru-RU"/>
        </w:rPr>
        <w:t xml:space="preserve">труктура гендерной статистики. </w:t>
      </w:r>
      <w:r w:rsidR="00B0595A" w:rsidRPr="0011476E">
        <w:rPr>
          <w:rFonts w:ascii="Times New Roman" w:hAnsi="Times New Roman"/>
          <w:bCs/>
          <w:sz w:val="28"/>
          <w:szCs w:val="28"/>
          <w:lang w:eastAsia="ru-RU"/>
        </w:rPr>
        <w:t>С</w:t>
      </w:r>
      <w:r w:rsidR="00905DFB" w:rsidRPr="0011476E">
        <w:rPr>
          <w:rFonts w:ascii="Times New Roman" w:hAnsi="Times New Roman"/>
          <w:bCs/>
          <w:sz w:val="28"/>
          <w:szCs w:val="28"/>
          <w:lang w:eastAsia="ru-RU"/>
        </w:rPr>
        <w:t>татистическая и социологическая информация в исследованиях г</w:t>
      </w:r>
      <w:r w:rsidR="00905DFB" w:rsidRPr="0011476E">
        <w:rPr>
          <w:rFonts w:ascii="Times New Roman" w:hAnsi="Times New Roman"/>
          <w:sz w:val="28"/>
          <w:szCs w:val="28"/>
          <w:lang w:eastAsia="ru-RU"/>
        </w:rPr>
        <w:t xml:space="preserve">ендерной социологии. </w:t>
      </w:r>
      <w:r w:rsidR="00146A39" w:rsidRPr="0011476E">
        <w:rPr>
          <w:rFonts w:ascii="Times New Roman" w:hAnsi="Times New Roman"/>
          <w:sz w:val="28"/>
          <w:szCs w:val="28"/>
          <w:lang w:eastAsia="ru-RU"/>
        </w:rPr>
        <w:t>Ге</w:t>
      </w:r>
      <w:r w:rsidR="00905DFB" w:rsidRPr="0011476E">
        <w:rPr>
          <w:rFonts w:ascii="Times New Roman" w:hAnsi="Times New Roman"/>
          <w:sz w:val="28"/>
          <w:szCs w:val="28"/>
          <w:lang w:eastAsia="ru-RU"/>
        </w:rPr>
        <w:t xml:space="preserve">ндерная структура населения в симметричной и асимметричной конфигурации. </w:t>
      </w:r>
      <w:r w:rsidR="00B0595A" w:rsidRPr="0011476E">
        <w:rPr>
          <w:rFonts w:ascii="Times New Roman" w:hAnsi="Times New Roman"/>
          <w:sz w:val="28"/>
          <w:szCs w:val="28"/>
          <w:lang w:eastAsia="ru-RU"/>
        </w:rPr>
        <w:t>Д</w:t>
      </w:r>
      <w:r w:rsidR="00905DFB" w:rsidRPr="0011476E">
        <w:rPr>
          <w:rFonts w:ascii="Times New Roman" w:hAnsi="Times New Roman"/>
          <w:sz w:val="28"/>
          <w:szCs w:val="28"/>
          <w:lang w:eastAsia="ru-RU"/>
        </w:rPr>
        <w:t>ихотомия гендерной симметрии и асимметрии, формы их количественного и качественного проявления в социальной российской практике.</w:t>
      </w:r>
    </w:p>
    <w:p w14:paraId="5904F5AD" w14:textId="555A3E87" w:rsidR="007C2CDD" w:rsidRPr="0011476E" w:rsidRDefault="00146A39" w:rsidP="00CF22AC">
      <w:pPr>
        <w:pStyle w:val="12"/>
        <w:widowControl w:val="0"/>
        <w:autoSpaceDE w:val="0"/>
        <w:autoSpaceDN w:val="0"/>
        <w:adjustRightInd w:val="0"/>
        <w:spacing w:after="0" w:line="240" w:lineRule="auto"/>
        <w:ind w:left="-74" w:firstLine="709"/>
        <w:jc w:val="both"/>
        <w:rPr>
          <w:rFonts w:ascii="Times New Roman" w:hAnsi="Times New Roman"/>
          <w:bCs/>
          <w:sz w:val="28"/>
          <w:szCs w:val="28"/>
        </w:rPr>
      </w:pPr>
      <w:r w:rsidRPr="0011476E">
        <w:rPr>
          <w:rFonts w:ascii="Times New Roman" w:hAnsi="Times New Roman"/>
          <w:bCs/>
          <w:sz w:val="28"/>
          <w:szCs w:val="28"/>
          <w:lang w:eastAsia="ru-RU"/>
        </w:rPr>
        <w:t>Г</w:t>
      </w:r>
      <w:r w:rsidR="00905DFB" w:rsidRPr="0011476E">
        <w:rPr>
          <w:rFonts w:ascii="Times New Roman" w:hAnsi="Times New Roman"/>
          <w:bCs/>
          <w:sz w:val="28"/>
          <w:szCs w:val="28"/>
          <w:lang w:eastAsia="ru-RU"/>
        </w:rPr>
        <w:t>ендерный ландшафт российских регионов и мегаполисов.</w:t>
      </w:r>
      <w:r w:rsidR="00905DFB" w:rsidRPr="0011476E">
        <w:rPr>
          <w:rFonts w:ascii="Times New Roman" w:hAnsi="Times New Roman"/>
          <w:sz w:val="28"/>
          <w:szCs w:val="28"/>
          <w:lang w:eastAsia="ru-RU"/>
        </w:rPr>
        <w:t xml:space="preserve"> </w:t>
      </w:r>
      <w:r w:rsidRPr="0011476E">
        <w:rPr>
          <w:rFonts w:ascii="Times New Roman" w:hAnsi="Times New Roman"/>
          <w:sz w:val="28"/>
          <w:szCs w:val="28"/>
          <w:lang w:eastAsia="ru-RU"/>
        </w:rPr>
        <w:t>Г</w:t>
      </w:r>
      <w:r w:rsidR="00905DFB" w:rsidRPr="0011476E">
        <w:rPr>
          <w:rFonts w:ascii="Times New Roman" w:hAnsi="Times New Roman"/>
          <w:sz w:val="28"/>
          <w:szCs w:val="28"/>
          <w:lang w:eastAsia="ru-RU"/>
        </w:rPr>
        <w:t xml:space="preserve">ендерная структура занятых в экономике. </w:t>
      </w:r>
      <w:r w:rsidRPr="0011476E">
        <w:rPr>
          <w:rFonts w:ascii="Times New Roman" w:hAnsi="Times New Roman"/>
          <w:sz w:val="28"/>
          <w:szCs w:val="28"/>
          <w:lang w:eastAsia="ru-RU"/>
        </w:rPr>
        <w:t>Г</w:t>
      </w:r>
      <w:r w:rsidR="00905DFB" w:rsidRPr="0011476E">
        <w:rPr>
          <w:rFonts w:ascii="Times New Roman" w:hAnsi="Times New Roman"/>
          <w:sz w:val="28"/>
          <w:szCs w:val="28"/>
          <w:lang w:eastAsia="ru-RU"/>
        </w:rPr>
        <w:t>ендерная насыщенность</w:t>
      </w:r>
      <w:r w:rsidR="00743D9D" w:rsidRPr="0011476E">
        <w:rPr>
          <w:rFonts w:ascii="Times New Roman" w:hAnsi="Times New Roman"/>
          <w:sz w:val="28"/>
          <w:szCs w:val="28"/>
          <w:lang w:eastAsia="ru-RU"/>
        </w:rPr>
        <w:t xml:space="preserve"> различных </w:t>
      </w:r>
      <w:r w:rsidR="00905DFB" w:rsidRPr="0011476E">
        <w:rPr>
          <w:rFonts w:ascii="Times New Roman" w:hAnsi="Times New Roman"/>
          <w:sz w:val="28"/>
          <w:szCs w:val="28"/>
          <w:lang w:eastAsia="ru-RU"/>
        </w:rPr>
        <w:t>отраслей экономики.</w:t>
      </w:r>
      <w:r w:rsidR="00F0071D" w:rsidRPr="0011476E">
        <w:rPr>
          <w:rFonts w:ascii="Times New Roman" w:hAnsi="Times New Roman"/>
          <w:sz w:val="28"/>
          <w:szCs w:val="28"/>
          <w:lang w:eastAsia="ru-RU"/>
        </w:rPr>
        <w:t xml:space="preserve"> </w:t>
      </w:r>
      <w:r w:rsidRPr="0011476E">
        <w:rPr>
          <w:rFonts w:ascii="Times New Roman" w:hAnsi="Times New Roman"/>
          <w:sz w:val="28"/>
          <w:szCs w:val="28"/>
          <w:lang w:eastAsia="ru-RU"/>
        </w:rPr>
        <w:t>Г</w:t>
      </w:r>
      <w:r w:rsidR="00905DFB" w:rsidRPr="0011476E">
        <w:rPr>
          <w:rFonts w:ascii="Times New Roman" w:hAnsi="Times New Roman"/>
          <w:sz w:val="28"/>
          <w:szCs w:val="28"/>
          <w:lang w:eastAsia="ru-RU"/>
        </w:rPr>
        <w:t>ендерная структура безработных и ее динамика в условиях транзитивного развития.</w:t>
      </w:r>
      <w:r w:rsidR="00F0071D" w:rsidRPr="0011476E">
        <w:rPr>
          <w:rFonts w:ascii="Times New Roman" w:hAnsi="Times New Roman"/>
          <w:sz w:val="28"/>
          <w:szCs w:val="28"/>
          <w:lang w:eastAsia="ru-RU"/>
        </w:rPr>
        <w:t xml:space="preserve"> </w:t>
      </w:r>
      <w:r w:rsidR="00B0595A" w:rsidRPr="0011476E">
        <w:rPr>
          <w:rFonts w:ascii="Times New Roman" w:hAnsi="Times New Roman"/>
          <w:sz w:val="28"/>
          <w:szCs w:val="28"/>
          <w:lang w:eastAsia="ru-RU"/>
        </w:rPr>
        <w:t>С</w:t>
      </w:r>
      <w:r w:rsidR="00905DFB" w:rsidRPr="0011476E">
        <w:rPr>
          <w:rFonts w:ascii="Times New Roman" w:hAnsi="Times New Roman"/>
          <w:sz w:val="28"/>
          <w:szCs w:val="28"/>
          <w:lang w:eastAsia="ru-RU"/>
        </w:rPr>
        <w:t>рав</w:t>
      </w:r>
      <w:r w:rsidR="00F0071D" w:rsidRPr="0011476E">
        <w:rPr>
          <w:rFonts w:ascii="Times New Roman" w:hAnsi="Times New Roman"/>
          <w:sz w:val="28"/>
          <w:szCs w:val="28"/>
          <w:lang w:eastAsia="ru-RU"/>
        </w:rPr>
        <w:t>ни</w:t>
      </w:r>
      <w:r w:rsidR="00905DFB" w:rsidRPr="0011476E">
        <w:rPr>
          <w:rFonts w:ascii="Times New Roman" w:hAnsi="Times New Roman"/>
          <w:sz w:val="28"/>
          <w:szCs w:val="28"/>
          <w:lang w:eastAsia="ru-RU"/>
        </w:rPr>
        <w:t>тельная международная статистика</w:t>
      </w:r>
      <w:r w:rsidR="00743D9D" w:rsidRPr="0011476E">
        <w:rPr>
          <w:rFonts w:ascii="Times New Roman" w:hAnsi="Times New Roman"/>
          <w:sz w:val="28"/>
          <w:szCs w:val="28"/>
          <w:lang w:eastAsia="ru-RU"/>
        </w:rPr>
        <w:t xml:space="preserve">. </w:t>
      </w:r>
      <w:r w:rsidRPr="0011476E">
        <w:rPr>
          <w:rFonts w:ascii="Times New Roman" w:hAnsi="Times New Roman"/>
          <w:sz w:val="28"/>
          <w:szCs w:val="28"/>
          <w:lang w:eastAsia="ru-RU"/>
        </w:rPr>
        <w:t>Г</w:t>
      </w:r>
      <w:r w:rsidR="00905DFB" w:rsidRPr="0011476E">
        <w:rPr>
          <w:rFonts w:ascii="Times New Roman" w:hAnsi="Times New Roman"/>
          <w:sz w:val="28"/>
          <w:szCs w:val="28"/>
          <w:lang w:eastAsia="ru-RU"/>
        </w:rPr>
        <w:t xml:space="preserve">ендерная структура системы образования в </w:t>
      </w:r>
      <w:r w:rsidR="00F0071D" w:rsidRPr="0011476E">
        <w:rPr>
          <w:rFonts w:ascii="Times New Roman" w:hAnsi="Times New Roman"/>
          <w:sz w:val="28"/>
          <w:szCs w:val="28"/>
          <w:lang w:eastAsia="ru-RU"/>
        </w:rPr>
        <w:t>РФ</w:t>
      </w:r>
      <w:r w:rsidR="00905DFB" w:rsidRPr="0011476E">
        <w:rPr>
          <w:rFonts w:ascii="Times New Roman" w:hAnsi="Times New Roman"/>
          <w:sz w:val="28"/>
          <w:szCs w:val="28"/>
          <w:lang w:eastAsia="ru-RU"/>
        </w:rPr>
        <w:t xml:space="preserve"> и странах </w:t>
      </w:r>
      <w:r w:rsidRPr="0011476E">
        <w:rPr>
          <w:rFonts w:ascii="Times New Roman" w:hAnsi="Times New Roman"/>
          <w:sz w:val="28"/>
          <w:szCs w:val="28"/>
          <w:lang w:eastAsia="ru-RU"/>
        </w:rPr>
        <w:t xml:space="preserve">ЕС. Научная и практическая </w:t>
      </w:r>
      <w:r w:rsidR="00905DFB" w:rsidRPr="0011476E">
        <w:rPr>
          <w:rFonts w:ascii="Times New Roman" w:hAnsi="Times New Roman"/>
          <w:sz w:val="28"/>
          <w:szCs w:val="28"/>
          <w:lang w:eastAsia="ru-RU"/>
        </w:rPr>
        <w:t>ценность гендерной статистики в анализе социогендерных процессов и изменений в обществе</w:t>
      </w:r>
      <w:r w:rsidR="00743D9D" w:rsidRPr="0011476E">
        <w:rPr>
          <w:rFonts w:ascii="Times New Roman" w:hAnsi="Times New Roman"/>
          <w:sz w:val="28"/>
          <w:szCs w:val="28"/>
          <w:lang w:eastAsia="ru-RU"/>
        </w:rPr>
        <w:t xml:space="preserve">, </w:t>
      </w:r>
      <w:r w:rsidRPr="0011476E">
        <w:rPr>
          <w:rFonts w:ascii="Times New Roman" w:hAnsi="Times New Roman"/>
          <w:sz w:val="28"/>
          <w:szCs w:val="28"/>
          <w:lang w:eastAsia="ru-RU"/>
        </w:rPr>
        <w:t>экономике</w:t>
      </w:r>
      <w:r w:rsidR="00743D9D" w:rsidRPr="0011476E">
        <w:rPr>
          <w:rFonts w:ascii="Times New Roman" w:hAnsi="Times New Roman"/>
          <w:sz w:val="28"/>
          <w:szCs w:val="28"/>
          <w:lang w:eastAsia="ru-RU"/>
        </w:rPr>
        <w:t xml:space="preserve">, </w:t>
      </w:r>
      <w:r w:rsidRPr="0011476E">
        <w:rPr>
          <w:rFonts w:ascii="Times New Roman" w:hAnsi="Times New Roman"/>
          <w:sz w:val="28"/>
          <w:szCs w:val="28"/>
          <w:lang w:eastAsia="ru-RU"/>
        </w:rPr>
        <w:t>культуре и</w:t>
      </w:r>
      <w:r w:rsidR="00743D9D" w:rsidRPr="0011476E">
        <w:rPr>
          <w:rFonts w:ascii="Times New Roman" w:hAnsi="Times New Roman"/>
          <w:sz w:val="28"/>
          <w:szCs w:val="28"/>
          <w:lang w:eastAsia="ru-RU"/>
        </w:rPr>
        <w:t xml:space="preserve"> </w:t>
      </w:r>
      <w:r w:rsidRPr="0011476E">
        <w:rPr>
          <w:rFonts w:ascii="Times New Roman" w:hAnsi="Times New Roman"/>
          <w:sz w:val="28"/>
          <w:szCs w:val="28"/>
          <w:lang w:eastAsia="ru-RU"/>
        </w:rPr>
        <w:t>др. отраслях.</w:t>
      </w:r>
      <w:r w:rsidR="00905DFB" w:rsidRPr="0011476E">
        <w:rPr>
          <w:rFonts w:ascii="Times New Roman" w:hAnsi="Times New Roman"/>
          <w:sz w:val="28"/>
          <w:szCs w:val="28"/>
          <w:lang w:eastAsia="ru-RU"/>
        </w:rPr>
        <w:t xml:space="preserve"> </w:t>
      </w:r>
    </w:p>
    <w:p w14:paraId="1523DD0F" w14:textId="76F8FA56" w:rsidR="00C6241C" w:rsidRPr="0011476E" w:rsidRDefault="00905DFB" w:rsidP="00382A9D">
      <w:pPr>
        <w:spacing w:after="0" w:line="240" w:lineRule="auto"/>
        <w:jc w:val="both"/>
        <w:rPr>
          <w:rFonts w:ascii="Times New Roman" w:hAnsi="Times New Roman"/>
          <w:b/>
          <w:bCs/>
          <w:sz w:val="28"/>
          <w:szCs w:val="28"/>
          <w:lang w:eastAsia="ru-RU"/>
        </w:rPr>
      </w:pPr>
      <w:r w:rsidRPr="0011476E">
        <w:rPr>
          <w:rFonts w:ascii="Times New Roman" w:hAnsi="Times New Roman"/>
          <w:b/>
          <w:bCs/>
          <w:snapToGrid w:val="0"/>
          <w:sz w:val="28"/>
          <w:szCs w:val="28"/>
          <w:lang w:eastAsia="ru-RU"/>
        </w:rPr>
        <w:t xml:space="preserve">Тема 3. </w:t>
      </w:r>
      <w:r w:rsidRPr="0011476E">
        <w:rPr>
          <w:rFonts w:ascii="Times New Roman" w:hAnsi="Times New Roman"/>
          <w:b/>
          <w:bCs/>
          <w:sz w:val="28"/>
          <w:szCs w:val="28"/>
          <w:lang w:eastAsia="ru-RU"/>
        </w:rPr>
        <w:t>Феминизм как теоретическая основа гендерной социологии</w:t>
      </w:r>
      <w:r w:rsidRPr="0011476E">
        <w:rPr>
          <w:rFonts w:ascii="Times New Roman" w:hAnsi="Times New Roman"/>
          <w:b/>
          <w:bCs/>
          <w:snapToGrid w:val="0"/>
          <w:sz w:val="28"/>
          <w:szCs w:val="28"/>
          <w:lang w:eastAsia="ru-RU"/>
        </w:rPr>
        <w:t xml:space="preserve"> </w:t>
      </w:r>
    </w:p>
    <w:p w14:paraId="1BE43363" w14:textId="262B741C" w:rsidR="006A47A3" w:rsidRPr="0011476E" w:rsidRDefault="002419C4" w:rsidP="00382A9D">
      <w:pPr>
        <w:widowControl w:val="0"/>
        <w:autoSpaceDE w:val="0"/>
        <w:autoSpaceDN w:val="0"/>
        <w:adjustRightInd w:val="0"/>
        <w:spacing w:after="0" w:line="240" w:lineRule="auto"/>
        <w:ind w:firstLine="708"/>
        <w:jc w:val="both"/>
        <w:rPr>
          <w:rFonts w:ascii="Times New Roman" w:hAnsi="Times New Roman"/>
          <w:bCs/>
          <w:sz w:val="28"/>
          <w:szCs w:val="28"/>
          <w:lang w:eastAsia="ru-RU"/>
        </w:rPr>
      </w:pPr>
      <w:r w:rsidRPr="0011476E">
        <w:rPr>
          <w:rFonts w:ascii="Times New Roman" w:hAnsi="Times New Roman"/>
          <w:sz w:val="28"/>
          <w:szCs w:val="28"/>
          <w:lang w:eastAsia="ru-RU"/>
        </w:rPr>
        <w:t>Ф</w:t>
      </w:r>
      <w:r w:rsidR="00905DFB" w:rsidRPr="0011476E">
        <w:rPr>
          <w:rFonts w:ascii="Times New Roman" w:hAnsi="Times New Roman"/>
          <w:bCs/>
          <w:sz w:val="28"/>
          <w:szCs w:val="28"/>
          <w:lang w:eastAsia="ru-RU"/>
        </w:rPr>
        <w:t>еминизм как теория, идеология и социальное движение.</w:t>
      </w:r>
      <w:r w:rsidRPr="0011476E">
        <w:rPr>
          <w:rFonts w:ascii="Times New Roman" w:hAnsi="Times New Roman"/>
          <w:bCs/>
          <w:sz w:val="28"/>
          <w:szCs w:val="28"/>
          <w:lang w:eastAsia="ru-RU"/>
        </w:rPr>
        <w:t xml:space="preserve"> </w:t>
      </w:r>
      <w:r w:rsidR="00743D9D" w:rsidRPr="0011476E">
        <w:rPr>
          <w:rFonts w:ascii="Times New Roman" w:hAnsi="Times New Roman"/>
          <w:bCs/>
          <w:sz w:val="28"/>
          <w:szCs w:val="28"/>
          <w:lang w:eastAsia="ru-RU"/>
        </w:rPr>
        <w:t>В</w:t>
      </w:r>
      <w:r w:rsidR="00905DFB" w:rsidRPr="0011476E">
        <w:rPr>
          <w:rFonts w:ascii="Times New Roman" w:hAnsi="Times New Roman"/>
          <w:bCs/>
          <w:sz w:val="28"/>
          <w:szCs w:val="28"/>
          <w:lang w:eastAsia="ru-RU"/>
        </w:rPr>
        <w:t>олны</w:t>
      </w:r>
      <w:r w:rsidR="00905DFB" w:rsidRPr="0011476E">
        <w:rPr>
          <w:rFonts w:ascii="Times New Roman" w:hAnsi="Times New Roman"/>
          <w:sz w:val="28"/>
          <w:szCs w:val="28"/>
        </w:rPr>
        <w:t xml:space="preserve"> феминистского</w:t>
      </w:r>
      <w:r w:rsidR="00743D9D" w:rsidRPr="0011476E">
        <w:rPr>
          <w:rFonts w:ascii="Times New Roman" w:hAnsi="Times New Roman"/>
          <w:sz w:val="28"/>
          <w:szCs w:val="28"/>
        </w:rPr>
        <w:t xml:space="preserve"> </w:t>
      </w:r>
      <w:r w:rsidR="00905DFB" w:rsidRPr="0011476E">
        <w:rPr>
          <w:rFonts w:ascii="Times New Roman" w:hAnsi="Times New Roman"/>
          <w:sz w:val="28"/>
          <w:szCs w:val="28"/>
        </w:rPr>
        <w:t>движения</w:t>
      </w:r>
      <w:r w:rsidRPr="0011476E">
        <w:rPr>
          <w:rFonts w:ascii="Times New Roman" w:hAnsi="Times New Roman"/>
          <w:sz w:val="28"/>
          <w:szCs w:val="28"/>
        </w:rPr>
        <w:t>. Р</w:t>
      </w:r>
      <w:r w:rsidR="00905DFB" w:rsidRPr="0011476E">
        <w:rPr>
          <w:rFonts w:ascii="Times New Roman" w:hAnsi="Times New Roman"/>
          <w:sz w:val="28"/>
          <w:szCs w:val="28"/>
        </w:rPr>
        <w:t>анние женские движения</w:t>
      </w:r>
      <w:r w:rsidR="00743D9D" w:rsidRPr="0011476E">
        <w:rPr>
          <w:rFonts w:ascii="Times New Roman" w:hAnsi="Times New Roman"/>
          <w:i/>
          <w:sz w:val="28"/>
          <w:szCs w:val="28"/>
        </w:rPr>
        <w:t xml:space="preserve"> </w:t>
      </w:r>
      <w:r w:rsidR="00905DFB" w:rsidRPr="0011476E">
        <w:rPr>
          <w:rFonts w:ascii="Times New Roman" w:eastAsia="MS Mincho" w:hAnsi="Times New Roman"/>
          <w:sz w:val="28"/>
          <w:szCs w:val="28"/>
          <w:lang w:eastAsia="ru-RU"/>
        </w:rPr>
        <w:t>(</w:t>
      </w:r>
      <w:r w:rsidRPr="0011476E">
        <w:rPr>
          <w:rFonts w:ascii="Times New Roman" w:eastAsia="MS Mincho" w:hAnsi="Times New Roman"/>
          <w:sz w:val="28"/>
          <w:szCs w:val="28"/>
          <w:lang w:eastAsia="ru-RU"/>
        </w:rPr>
        <w:t>М</w:t>
      </w:r>
      <w:r w:rsidR="00905DFB" w:rsidRPr="0011476E">
        <w:rPr>
          <w:rFonts w:ascii="Times New Roman" w:eastAsia="MS Mincho" w:hAnsi="Times New Roman"/>
          <w:sz w:val="28"/>
          <w:szCs w:val="28"/>
          <w:lang w:eastAsia="ru-RU"/>
        </w:rPr>
        <w:t xml:space="preserve">эри </w:t>
      </w:r>
      <w:r w:rsidRPr="0011476E">
        <w:rPr>
          <w:rFonts w:ascii="Times New Roman" w:eastAsia="MS Mincho" w:hAnsi="Times New Roman"/>
          <w:sz w:val="28"/>
          <w:szCs w:val="28"/>
          <w:lang w:eastAsia="ru-RU"/>
        </w:rPr>
        <w:t>В</w:t>
      </w:r>
      <w:r w:rsidR="00905DFB" w:rsidRPr="0011476E">
        <w:rPr>
          <w:rFonts w:ascii="Times New Roman" w:eastAsia="MS Mincho" w:hAnsi="Times New Roman"/>
          <w:sz w:val="28"/>
          <w:szCs w:val="28"/>
          <w:lang w:eastAsia="ru-RU"/>
        </w:rPr>
        <w:t>олльстоункрафт (</w:t>
      </w:r>
      <w:r w:rsidRPr="0011476E">
        <w:rPr>
          <w:rFonts w:ascii="Times New Roman" w:eastAsia="MS Mincho" w:hAnsi="Times New Roman"/>
          <w:sz w:val="28"/>
          <w:szCs w:val="28"/>
          <w:lang w:eastAsia="ru-RU"/>
        </w:rPr>
        <w:t>1</w:t>
      </w:r>
      <w:r w:rsidR="00905DFB" w:rsidRPr="0011476E">
        <w:rPr>
          <w:rFonts w:ascii="Times New Roman" w:eastAsia="MS Mincho" w:hAnsi="Times New Roman"/>
          <w:sz w:val="28"/>
          <w:szCs w:val="28"/>
          <w:lang w:eastAsia="ru-RU"/>
        </w:rPr>
        <w:t>792</w:t>
      </w:r>
      <w:r w:rsidR="00743D9D" w:rsidRPr="0011476E">
        <w:rPr>
          <w:rFonts w:ascii="Times New Roman" w:eastAsia="MS Mincho" w:hAnsi="Times New Roman"/>
          <w:sz w:val="28"/>
          <w:szCs w:val="28"/>
          <w:lang w:eastAsia="ru-RU"/>
        </w:rPr>
        <w:t xml:space="preserve"> </w:t>
      </w:r>
      <w:r w:rsidR="00905DFB" w:rsidRPr="0011476E">
        <w:rPr>
          <w:rFonts w:ascii="Times New Roman" w:eastAsia="MS Mincho" w:hAnsi="Times New Roman"/>
          <w:sz w:val="28"/>
          <w:szCs w:val="28"/>
          <w:lang w:eastAsia="ru-RU"/>
        </w:rPr>
        <w:t>г.</w:t>
      </w:r>
      <w:r w:rsidR="00743D9D" w:rsidRPr="0011476E">
        <w:rPr>
          <w:rFonts w:ascii="Times New Roman" w:eastAsia="MS Mincho" w:hAnsi="Times New Roman"/>
          <w:sz w:val="28"/>
          <w:szCs w:val="28"/>
          <w:lang w:eastAsia="ru-RU"/>
        </w:rPr>
        <w:t xml:space="preserve"> </w:t>
      </w:r>
      <w:r w:rsidR="00905DFB" w:rsidRPr="0011476E">
        <w:rPr>
          <w:rFonts w:ascii="Times New Roman" w:eastAsia="MS Mincho" w:hAnsi="Times New Roman"/>
          <w:sz w:val="28"/>
          <w:szCs w:val="28"/>
          <w:lang w:eastAsia="ru-RU"/>
        </w:rPr>
        <w:t>–</w:t>
      </w:r>
      <w:r w:rsidR="00743D9D" w:rsidRPr="0011476E">
        <w:rPr>
          <w:rFonts w:ascii="Times New Roman" w:eastAsia="MS Mincho" w:hAnsi="Times New Roman"/>
          <w:sz w:val="28"/>
          <w:szCs w:val="28"/>
          <w:lang w:eastAsia="ru-RU"/>
        </w:rPr>
        <w:t xml:space="preserve"> «</w:t>
      </w:r>
      <w:r w:rsidR="00905DFB" w:rsidRPr="0011476E">
        <w:rPr>
          <w:rFonts w:ascii="Times New Roman" w:eastAsia="MS Mincho" w:hAnsi="Times New Roman"/>
          <w:sz w:val="28"/>
          <w:szCs w:val="28"/>
          <w:lang w:eastAsia="ru-RU"/>
        </w:rPr>
        <w:t>борьба за права женщин</w:t>
      </w:r>
      <w:r w:rsidR="00743D9D" w:rsidRPr="0011476E">
        <w:rPr>
          <w:rFonts w:ascii="Times New Roman" w:eastAsia="MS Mincho" w:hAnsi="Times New Roman"/>
          <w:sz w:val="28"/>
          <w:szCs w:val="28"/>
          <w:lang w:eastAsia="ru-RU"/>
        </w:rPr>
        <w:t>»</w:t>
      </w:r>
      <w:r w:rsidR="00905DFB" w:rsidRPr="0011476E">
        <w:rPr>
          <w:rFonts w:ascii="Times New Roman" w:eastAsia="MS Mincho" w:hAnsi="Times New Roman"/>
          <w:sz w:val="28"/>
          <w:szCs w:val="28"/>
          <w:lang w:eastAsia="ru-RU"/>
        </w:rPr>
        <w:t>)</w:t>
      </w:r>
      <w:r w:rsidRPr="0011476E">
        <w:rPr>
          <w:rFonts w:ascii="Times New Roman" w:eastAsia="MS Mincho" w:hAnsi="Times New Roman"/>
          <w:sz w:val="28"/>
          <w:szCs w:val="28"/>
          <w:lang w:eastAsia="ru-RU"/>
        </w:rPr>
        <w:t xml:space="preserve">, </w:t>
      </w:r>
      <w:r w:rsidR="00743D9D" w:rsidRPr="0011476E">
        <w:rPr>
          <w:rFonts w:ascii="Times New Roman" w:eastAsia="MS Mincho" w:hAnsi="Times New Roman"/>
          <w:sz w:val="28"/>
          <w:szCs w:val="28"/>
          <w:lang w:eastAsia="ru-RU"/>
        </w:rPr>
        <w:t>отражение их идей</w:t>
      </w:r>
      <w:r w:rsidR="00146A39" w:rsidRPr="0011476E">
        <w:rPr>
          <w:rFonts w:ascii="Times New Roman" w:eastAsia="MS Mincho" w:hAnsi="Times New Roman"/>
          <w:sz w:val="28"/>
          <w:szCs w:val="28"/>
          <w:lang w:eastAsia="ru-RU"/>
        </w:rPr>
        <w:t xml:space="preserve"> в работах</w:t>
      </w:r>
      <w:r w:rsidR="00743D9D" w:rsidRPr="0011476E">
        <w:rPr>
          <w:rFonts w:ascii="Times New Roman" w:eastAsia="MS Mincho" w:hAnsi="Times New Roman"/>
          <w:sz w:val="28"/>
          <w:szCs w:val="28"/>
          <w:lang w:eastAsia="ru-RU"/>
        </w:rPr>
        <w:t xml:space="preserve"> </w:t>
      </w:r>
      <w:r w:rsidRPr="0011476E">
        <w:rPr>
          <w:rFonts w:ascii="Times New Roman" w:eastAsia="MS Mincho" w:hAnsi="Times New Roman"/>
          <w:sz w:val="28"/>
          <w:szCs w:val="28"/>
          <w:lang w:eastAsia="ru-RU"/>
        </w:rPr>
        <w:t>Д</w:t>
      </w:r>
      <w:r w:rsidR="00905DFB" w:rsidRPr="0011476E">
        <w:rPr>
          <w:rFonts w:ascii="Times New Roman" w:eastAsia="MS Mincho" w:hAnsi="Times New Roman"/>
          <w:sz w:val="28"/>
          <w:szCs w:val="28"/>
          <w:lang w:eastAsia="ru-RU"/>
        </w:rPr>
        <w:t>жон</w:t>
      </w:r>
      <w:r w:rsidR="00743D9D" w:rsidRPr="0011476E">
        <w:rPr>
          <w:rFonts w:ascii="Times New Roman" w:eastAsia="MS Mincho" w:hAnsi="Times New Roman"/>
          <w:sz w:val="28"/>
          <w:szCs w:val="28"/>
          <w:lang w:eastAsia="ru-RU"/>
        </w:rPr>
        <w:t>а</w:t>
      </w:r>
      <w:r w:rsidR="00905DFB" w:rsidRPr="0011476E">
        <w:rPr>
          <w:rFonts w:ascii="Times New Roman" w:eastAsia="MS Mincho" w:hAnsi="Times New Roman"/>
          <w:sz w:val="28"/>
          <w:szCs w:val="28"/>
          <w:lang w:eastAsia="ru-RU"/>
        </w:rPr>
        <w:t xml:space="preserve"> </w:t>
      </w:r>
      <w:r w:rsidRPr="0011476E">
        <w:rPr>
          <w:rFonts w:ascii="Times New Roman" w:eastAsia="MS Mincho" w:hAnsi="Times New Roman"/>
          <w:sz w:val="28"/>
          <w:szCs w:val="28"/>
          <w:lang w:eastAsia="ru-RU"/>
        </w:rPr>
        <w:t>С</w:t>
      </w:r>
      <w:r w:rsidR="00905DFB" w:rsidRPr="0011476E">
        <w:rPr>
          <w:rFonts w:ascii="Times New Roman" w:eastAsia="MS Mincho" w:hAnsi="Times New Roman"/>
          <w:sz w:val="28"/>
          <w:szCs w:val="28"/>
          <w:lang w:eastAsia="ru-RU"/>
        </w:rPr>
        <w:t>тюарт</w:t>
      </w:r>
      <w:r w:rsidR="00743D9D" w:rsidRPr="0011476E">
        <w:rPr>
          <w:rFonts w:ascii="Times New Roman" w:eastAsia="MS Mincho" w:hAnsi="Times New Roman"/>
          <w:sz w:val="28"/>
          <w:szCs w:val="28"/>
          <w:lang w:eastAsia="ru-RU"/>
        </w:rPr>
        <w:t>а</w:t>
      </w:r>
      <w:r w:rsidR="00905DFB" w:rsidRPr="0011476E">
        <w:rPr>
          <w:rFonts w:ascii="Times New Roman" w:eastAsia="MS Mincho" w:hAnsi="Times New Roman"/>
          <w:sz w:val="28"/>
          <w:szCs w:val="28"/>
          <w:lang w:eastAsia="ru-RU"/>
        </w:rPr>
        <w:t xml:space="preserve"> </w:t>
      </w:r>
      <w:r w:rsidRPr="0011476E">
        <w:rPr>
          <w:rFonts w:ascii="Times New Roman" w:eastAsia="MS Mincho" w:hAnsi="Times New Roman"/>
          <w:sz w:val="28"/>
          <w:szCs w:val="28"/>
          <w:lang w:eastAsia="ru-RU"/>
        </w:rPr>
        <w:t>М</w:t>
      </w:r>
      <w:r w:rsidR="00905DFB" w:rsidRPr="0011476E">
        <w:rPr>
          <w:rFonts w:ascii="Times New Roman" w:eastAsia="MS Mincho" w:hAnsi="Times New Roman"/>
          <w:sz w:val="28"/>
          <w:szCs w:val="28"/>
          <w:lang w:eastAsia="ru-RU"/>
        </w:rPr>
        <w:t>илл</w:t>
      </w:r>
      <w:r w:rsidR="00146A39" w:rsidRPr="0011476E">
        <w:rPr>
          <w:rFonts w:ascii="Times New Roman" w:eastAsia="MS Mincho" w:hAnsi="Times New Roman"/>
          <w:sz w:val="28"/>
          <w:szCs w:val="28"/>
          <w:lang w:eastAsia="ru-RU"/>
        </w:rPr>
        <w:t>я</w:t>
      </w:r>
      <w:r w:rsidR="00905DFB" w:rsidRPr="0011476E">
        <w:rPr>
          <w:rFonts w:ascii="Times New Roman" w:eastAsia="MS Mincho" w:hAnsi="Times New Roman"/>
          <w:sz w:val="28"/>
          <w:szCs w:val="28"/>
          <w:lang w:eastAsia="ru-RU"/>
        </w:rPr>
        <w:t xml:space="preserve"> (1869 г.</w:t>
      </w:r>
      <w:r w:rsidR="00743D9D" w:rsidRPr="0011476E">
        <w:rPr>
          <w:rFonts w:ascii="Times New Roman" w:eastAsia="MS Mincho" w:hAnsi="Times New Roman"/>
          <w:sz w:val="28"/>
          <w:szCs w:val="28"/>
          <w:lang w:eastAsia="ru-RU"/>
        </w:rPr>
        <w:t xml:space="preserve"> </w:t>
      </w:r>
      <w:r w:rsidR="00905DFB" w:rsidRPr="0011476E">
        <w:rPr>
          <w:rFonts w:ascii="Times New Roman" w:eastAsia="MS Mincho" w:hAnsi="Times New Roman"/>
          <w:sz w:val="28"/>
          <w:szCs w:val="28"/>
          <w:lang w:eastAsia="ru-RU"/>
        </w:rPr>
        <w:t>–</w:t>
      </w:r>
      <w:r w:rsidR="00743D9D" w:rsidRPr="0011476E">
        <w:rPr>
          <w:rFonts w:ascii="Times New Roman" w:eastAsia="MS Mincho" w:hAnsi="Times New Roman"/>
          <w:sz w:val="28"/>
          <w:szCs w:val="28"/>
          <w:lang w:eastAsia="ru-RU"/>
        </w:rPr>
        <w:t xml:space="preserve"> </w:t>
      </w:r>
      <w:r w:rsidR="00905DFB" w:rsidRPr="0011476E">
        <w:rPr>
          <w:rFonts w:ascii="Times New Roman" w:eastAsia="MS Mincho" w:hAnsi="Times New Roman"/>
          <w:sz w:val="28"/>
          <w:szCs w:val="28"/>
          <w:lang w:eastAsia="ru-RU"/>
        </w:rPr>
        <w:t>«порабощение женщин»)</w:t>
      </w:r>
      <w:r w:rsidR="00905DFB" w:rsidRPr="0011476E">
        <w:rPr>
          <w:rFonts w:ascii="Times New Roman" w:hAnsi="Times New Roman"/>
          <w:i/>
          <w:sz w:val="28"/>
          <w:szCs w:val="28"/>
        </w:rPr>
        <w:t xml:space="preserve"> </w:t>
      </w:r>
      <w:r w:rsidR="00743D9D" w:rsidRPr="0011476E">
        <w:rPr>
          <w:rFonts w:ascii="Times New Roman" w:hAnsi="Times New Roman"/>
          <w:sz w:val="28"/>
          <w:szCs w:val="28"/>
        </w:rPr>
        <w:t>Втор</w:t>
      </w:r>
      <w:r w:rsidR="00905DFB" w:rsidRPr="0011476E">
        <w:rPr>
          <w:rFonts w:ascii="Times New Roman" w:hAnsi="Times New Roman"/>
          <w:sz w:val="28"/>
          <w:szCs w:val="28"/>
        </w:rPr>
        <w:t>ая волна</w:t>
      </w:r>
      <w:r w:rsidR="00743D9D" w:rsidRPr="0011476E">
        <w:rPr>
          <w:rFonts w:ascii="Times New Roman" w:hAnsi="Times New Roman"/>
          <w:sz w:val="28"/>
          <w:szCs w:val="28"/>
        </w:rPr>
        <w:t xml:space="preserve"> </w:t>
      </w:r>
      <w:r w:rsidR="00905DFB" w:rsidRPr="0011476E">
        <w:rPr>
          <w:rFonts w:ascii="Times New Roman" w:hAnsi="Times New Roman"/>
          <w:sz w:val="28"/>
          <w:szCs w:val="28"/>
        </w:rPr>
        <w:t>- 1960-е год</w:t>
      </w:r>
      <w:r w:rsidRPr="0011476E">
        <w:rPr>
          <w:rFonts w:ascii="Times New Roman" w:hAnsi="Times New Roman"/>
          <w:sz w:val="28"/>
          <w:szCs w:val="28"/>
        </w:rPr>
        <w:t>ы</w:t>
      </w:r>
      <w:r w:rsidR="00743D9D" w:rsidRPr="0011476E">
        <w:rPr>
          <w:rFonts w:ascii="Times New Roman" w:hAnsi="Times New Roman"/>
          <w:sz w:val="28"/>
          <w:szCs w:val="28"/>
        </w:rPr>
        <w:t xml:space="preserve"> </w:t>
      </w:r>
      <w:r w:rsidR="00905DFB" w:rsidRPr="0011476E">
        <w:rPr>
          <w:rFonts w:ascii="Times New Roman" w:hAnsi="Times New Roman"/>
          <w:sz w:val="28"/>
          <w:szCs w:val="28"/>
        </w:rPr>
        <w:t>(правовое равенство женщин, «движение женского освобождения»</w:t>
      </w:r>
      <w:r w:rsidR="00743D9D" w:rsidRPr="0011476E">
        <w:rPr>
          <w:rFonts w:ascii="Times New Roman" w:hAnsi="Times New Roman"/>
          <w:sz w:val="28"/>
          <w:szCs w:val="28"/>
        </w:rPr>
        <w:t>)</w:t>
      </w:r>
      <w:r w:rsidR="00B0595A" w:rsidRPr="0011476E">
        <w:rPr>
          <w:rFonts w:ascii="Times New Roman" w:hAnsi="Times New Roman"/>
          <w:sz w:val="28"/>
          <w:szCs w:val="28"/>
        </w:rPr>
        <w:t>.</w:t>
      </w:r>
      <w:r w:rsidR="00905DFB" w:rsidRPr="0011476E">
        <w:rPr>
          <w:rFonts w:ascii="Times New Roman" w:hAnsi="Times New Roman"/>
          <w:sz w:val="28"/>
          <w:szCs w:val="28"/>
        </w:rPr>
        <w:t xml:space="preserve"> </w:t>
      </w:r>
      <w:r w:rsidRPr="0011476E">
        <w:rPr>
          <w:rFonts w:ascii="Times New Roman" w:hAnsi="Times New Roman"/>
          <w:sz w:val="28"/>
          <w:szCs w:val="28"/>
        </w:rPr>
        <w:t>Б</w:t>
      </w:r>
      <w:r w:rsidR="00905DFB" w:rsidRPr="0011476E">
        <w:rPr>
          <w:rFonts w:ascii="Times New Roman" w:hAnsi="Times New Roman"/>
          <w:sz w:val="28"/>
          <w:szCs w:val="28"/>
        </w:rPr>
        <w:t xml:space="preserve">арбара </w:t>
      </w:r>
      <w:r w:rsidRPr="0011476E">
        <w:rPr>
          <w:rFonts w:ascii="Times New Roman" w:hAnsi="Times New Roman"/>
          <w:sz w:val="28"/>
          <w:szCs w:val="28"/>
        </w:rPr>
        <w:t>Д</w:t>
      </w:r>
      <w:r w:rsidR="00905DFB" w:rsidRPr="0011476E">
        <w:rPr>
          <w:rFonts w:ascii="Times New Roman" w:hAnsi="Times New Roman"/>
          <w:sz w:val="28"/>
          <w:szCs w:val="28"/>
        </w:rPr>
        <w:t>екарт - обобщ</w:t>
      </w:r>
      <w:r w:rsidR="00743D9D" w:rsidRPr="0011476E">
        <w:rPr>
          <w:rFonts w:ascii="Times New Roman" w:hAnsi="Times New Roman"/>
          <w:sz w:val="28"/>
          <w:szCs w:val="28"/>
        </w:rPr>
        <w:t>ение</w:t>
      </w:r>
      <w:r w:rsidR="00905DFB" w:rsidRPr="0011476E">
        <w:rPr>
          <w:rFonts w:ascii="Times New Roman" w:hAnsi="Times New Roman"/>
          <w:sz w:val="28"/>
          <w:szCs w:val="28"/>
        </w:rPr>
        <w:t xml:space="preserve"> результат</w:t>
      </w:r>
      <w:r w:rsidR="00743D9D" w:rsidRPr="0011476E">
        <w:rPr>
          <w:rFonts w:ascii="Times New Roman" w:hAnsi="Times New Roman"/>
          <w:sz w:val="28"/>
          <w:szCs w:val="28"/>
        </w:rPr>
        <w:t>ов</w:t>
      </w:r>
      <w:r w:rsidR="00905DFB" w:rsidRPr="0011476E">
        <w:rPr>
          <w:rFonts w:ascii="Times New Roman" w:hAnsi="Times New Roman"/>
          <w:sz w:val="28"/>
          <w:szCs w:val="28"/>
        </w:rPr>
        <w:t xml:space="preserve"> участия женщин в движении за гражданские права</w:t>
      </w:r>
      <w:r w:rsidR="00B0595A" w:rsidRPr="0011476E">
        <w:rPr>
          <w:rFonts w:ascii="Times New Roman" w:hAnsi="Times New Roman"/>
          <w:sz w:val="28"/>
          <w:szCs w:val="28"/>
        </w:rPr>
        <w:t xml:space="preserve"> (1975 г.)</w:t>
      </w:r>
      <w:r w:rsidR="00743D9D" w:rsidRPr="0011476E">
        <w:rPr>
          <w:rFonts w:ascii="Times New Roman" w:hAnsi="Times New Roman"/>
          <w:sz w:val="28"/>
          <w:szCs w:val="28"/>
        </w:rPr>
        <w:t>. Т</w:t>
      </w:r>
      <w:r w:rsidR="00905DFB" w:rsidRPr="0011476E">
        <w:rPr>
          <w:rFonts w:ascii="Times New Roman" w:hAnsi="Times New Roman"/>
          <w:sz w:val="28"/>
          <w:szCs w:val="28"/>
        </w:rPr>
        <w:t>реть</w:t>
      </w:r>
      <w:r w:rsidR="00146A39" w:rsidRPr="0011476E">
        <w:rPr>
          <w:rFonts w:ascii="Times New Roman" w:hAnsi="Times New Roman"/>
          <w:sz w:val="28"/>
          <w:szCs w:val="28"/>
        </w:rPr>
        <w:t>я волна –</w:t>
      </w:r>
      <w:r w:rsidR="00743D9D" w:rsidRPr="0011476E">
        <w:rPr>
          <w:rFonts w:ascii="Times New Roman" w:hAnsi="Times New Roman"/>
          <w:sz w:val="28"/>
          <w:szCs w:val="28"/>
        </w:rPr>
        <w:t xml:space="preserve"> </w:t>
      </w:r>
      <w:r w:rsidR="00146A39" w:rsidRPr="0011476E">
        <w:rPr>
          <w:rFonts w:ascii="Times New Roman" w:hAnsi="Times New Roman"/>
          <w:sz w:val="28"/>
          <w:szCs w:val="28"/>
        </w:rPr>
        <w:t>глобализм и феминизм.</w:t>
      </w:r>
      <w:r w:rsidR="00743D9D" w:rsidRPr="0011476E">
        <w:rPr>
          <w:rFonts w:ascii="Times New Roman" w:hAnsi="Times New Roman"/>
          <w:sz w:val="28"/>
          <w:szCs w:val="28"/>
        </w:rPr>
        <w:t xml:space="preserve"> </w:t>
      </w:r>
      <w:r w:rsidR="00146A39" w:rsidRPr="0011476E">
        <w:rPr>
          <w:rFonts w:ascii="Times New Roman" w:hAnsi="Times New Roman"/>
          <w:sz w:val="28"/>
          <w:szCs w:val="28"/>
        </w:rPr>
        <w:t>О</w:t>
      </w:r>
      <w:r w:rsidR="00905DFB" w:rsidRPr="0011476E">
        <w:rPr>
          <w:rFonts w:ascii="Times New Roman" w:hAnsi="Times New Roman"/>
          <w:sz w:val="28"/>
          <w:szCs w:val="28"/>
        </w:rPr>
        <w:t xml:space="preserve">сновные принципы феминизма. </w:t>
      </w:r>
      <w:r w:rsidR="00146A39" w:rsidRPr="0011476E">
        <w:rPr>
          <w:rFonts w:ascii="Times New Roman" w:hAnsi="Times New Roman"/>
          <w:sz w:val="28"/>
          <w:szCs w:val="28"/>
        </w:rPr>
        <w:t>Феминистская эпистемология</w:t>
      </w:r>
      <w:r w:rsidR="00743D9D" w:rsidRPr="0011476E">
        <w:rPr>
          <w:rFonts w:ascii="Times New Roman" w:hAnsi="Times New Roman"/>
          <w:bCs/>
          <w:sz w:val="28"/>
          <w:szCs w:val="28"/>
          <w:lang w:eastAsia="ru-RU"/>
        </w:rPr>
        <w:t xml:space="preserve">, </w:t>
      </w:r>
      <w:r w:rsidR="00146A39" w:rsidRPr="0011476E">
        <w:rPr>
          <w:rFonts w:ascii="Times New Roman" w:hAnsi="Times New Roman"/>
          <w:bCs/>
          <w:sz w:val="28"/>
          <w:szCs w:val="28"/>
          <w:lang w:eastAsia="ru-RU"/>
        </w:rPr>
        <w:t>и</w:t>
      </w:r>
      <w:r w:rsidR="00146A39" w:rsidRPr="0011476E">
        <w:rPr>
          <w:rFonts w:ascii="Times New Roman" w:hAnsi="Times New Roman"/>
          <w:sz w:val="28"/>
          <w:szCs w:val="28"/>
          <w:lang w:eastAsia="ru-RU"/>
        </w:rPr>
        <w:t>нтерпретационный феминизм (М. Вебер, Г.</w:t>
      </w:r>
      <w:r w:rsidR="00B0595A" w:rsidRPr="0011476E">
        <w:rPr>
          <w:rFonts w:ascii="Times New Roman" w:hAnsi="Times New Roman"/>
          <w:sz w:val="28"/>
          <w:szCs w:val="28"/>
          <w:lang w:eastAsia="ru-RU"/>
        </w:rPr>
        <w:t xml:space="preserve"> </w:t>
      </w:r>
      <w:r w:rsidR="00146A39" w:rsidRPr="0011476E">
        <w:rPr>
          <w:rFonts w:ascii="Times New Roman" w:hAnsi="Times New Roman"/>
          <w:sz w:val="28"/>
          <w:szCs w:val="28"/>
          <w:lang w:eastAsia="ru-RU"/>
        </w:rPr>
        <w:t>Зиммель).</w:t>
      </w:r>
      <w:r w:rsidR="00743D9D" w:rsidRPr="0011476E">
        <w:rPr>
          <w:rFonts w:ascii="Times New Roman" w:hAnsi="Times New Roman"/>
          <w:sz w:val="28"/>
          <w:szCs w:val="28"/>
          <w:lang w:eastAsia="ru-RU"/>
        </w:rPr>
        <w:t xml:space="preserve"> </w:t>
      </w:r>
      <w:r w:rsidR="00146A39" w:rsidRPr="0011476E">
        <w:rPr>
          <w:rFonts w:ascii="Times New Roman" w:hAnsi="Times New Roman"/>
          <w:sz w:val="28"/>
          <w:szCs w:val="28"/>
          <w:lang w:eastAsia="ru-RU"/>
        </w:rPr>
        <w:t>Т</w:t>
      </w:r>
      <w:r w:rsidR="00146A39" w:rsidRPr="0011476E">
        <w:rPr>
          <w:rFonts w:ascii="Times New Roman" w:hAnsi="Times New Roman"/>
          <w:sz w:val="28"/>
          <w:szCs w:val="28"/>
        </w:rPr>
        <w:t>еория социального конструирования (П.</w:t>
      </w:r>
      <w:r w:rsidR="00743D9D" w:rsidRPr="0011476E">
        <w:rPr>
          <w:rFonts w:ascii="Times New Roman" w:hAnsi="Times New Roman"/>
          <w:sz w:val="28"/>
          <w:szCs w:val="28"/>
        </w:rPr>
        <w:t xml:space="preserve"> </w:t>
      </w:r>
      <w:r w:rsidR="00146A39" w:rsidRPr="0011476E">
        <w:rPr>
          <w:rFonts w:ascii="Times New Roman" w:hAnsi="Times New Roman"/>
          <w:sz w:val="28"/>
          <w:szCs w:val="28"/>
        </w:rPr>
        <w:t>Бергер, Т.</w:t>
      </w:r>
      <w:r w:rsidR="00743D9D" w:rsidRPr="0011476E">
        <w:rPr>
          <w:rFonts w:ascii="Times New Roman" w:hAnsi="Times New Roman"/>
          <w:sz w:val="28"/>
          <w:szCs w:val="28"/>
        </w:rPr>
        <w:t xml:space="preserve"> Л</w:t>
      </w:r>
      <w:r w:rsidR="00146A39" w:rsidRPr="0011476E">
        <w:rPr>
          <w:rFonts w:ascii="Times New Roman" w:hAnsi="Times New Roman"/>
          <w:sz w:val="28"/>
          <w:szCs w:val="28"/>
        </w:rPr>
        <w:t>укман). Ф</w:t>
      </w:r>
      <w:r w:rsidR="00905DFB" w:rsidRPr="0011476E">
        <w:rPr>
          <w:rFonts w:ascii="Times New Roman" w:hAnsi="Times New Roman"/>
          <w:sz w:val="28"/>
          <w:szCs w:val="28"/>
        </w:rPr>
        <w:t>еминист</w:t>
      </w:r>
      <w:r w:rsidR="00743D9D" w:rsidRPr="0011476E">
        <w:rPr>
          <w:rFonts w:ascii="Times New Roman" w:hAnsi="Times New Roman"/>
          <w:sz w:val="28"/>
          <w:szCs w:val="28"/>
        </w:rPr>
        <w:t>ские</w:t>
      </w:r>
      <w:r w:rsidR="00905DFB" w:rsidRPr="0011476E">
        <w:rPr>
          <w:rFonts w:ascii="Times New Roman" w:hAnsi="Times New Roman"/>
          <w:sz w:val="28"/>
          <w:szCs w:val="28"/>
        </w:rPr>
        <w:t xml:space="preserve"> течения эпохи глобализма.</w:t>
      </w:r>
    </w:p>
    <w:p w14:paraId="61CF8FBF" w14:textId="456603F4" w:rsidR="00743D9D" w:rsidRPr="0011476E" w:rsidRDefault="002419C4" w:rsidP="00CF22AC">
      <w:pPr>
        <w:widowControl w:val="0"/>
        <w:autoSpaceDE w:val="0"/>
        <w:autoSpaceDN w:val="0"/>
        <w:adjustRightInd w:val="0"/>
        <w:spacing w:after="0" w:line="240" w:lineRule="auto"/>
        <w:ind w:firstLine="708"/>
        <w:jc w:val="both"/>
        <w:rPr>
          <w:rFonts w:ascii="Times New Roman" w:hAnsi="Times New Roman"/>
          <w:sz w:val="28"/>
          <w:szCs w:val="28"/>
        </w:rPr>
      </w:pPr>
      <w:r w:rsidRPr="0011476E">
        <w:rPr>
          <w:rFonts w:ascii="Times New Roman" w:hAnsi="Times New Roman"/>
          <w:sz w:val="28"/>
          <w:szCs w:val="28"/>
          <w:lang w:eastAsia="ru-RU"/>
        </w:rPr>
        <w:t>О</w:t>
      </w:r>
      <w:r w:rsidR="00905DFB" w:rsidRPr="0011476E">
        <w:rPr>
          <w:rFonts w:ascii="Times New Roman" w:hAnsi="Times New Roman"/>
          <w:sz w:val="28"/>
          <w:szCs w:val="28"/>
          <w:lang w:eastAsia="ru-RU"/>
        </w:rPr>
        <w:t>бщее и особенное институциональн</w:t>
      </w:r>
      <w:r w:rsidR="00B0595A" w:rsidRPr="0011476E">
        <w:rPr>
          <w:rFonts w:ascii="Times New Roman" w:hAnsi="Times New Roman"/>
          <w:sz w:val="28"/>
          <w:szCs w:val="28"/>
          <w:lang w:eastAsia="ru-RU"/>
        </w:rPr>
        <w:t>ого</w:t>
      </w:r>
      <w:r w:rsidR="00905DFB" w:rsidRPr="0011476E">
        <w:rPr>
          <w:rFonts w:ascii="Times New Roman" w:hAnsi="Times New Roman"/>
          <w:sz w:val="28"/>
          <w:szCs w:val="28"/>
          <w:lang w:eastAsia="ru-RU"/>
        </w:rPr>
        <w:t xml:space="preserve"> и феминистск</w:t>
      </w:r>
      <w:r w:rsidR="00B0595A" w:rsidRPr="0011476E">
        <w:rPr>
          <w:rFonts w:ascii="Times New Roman" w:hAnsi="Times New Roman"/>
          <w:sz w:val="28"/>
          <w:szCs w:val="28"/>
          <w:lang w:eastAsia="ru-RU"/>
        </w:rPr>
        <w:t>ого</w:t>
      </w:r>
      <w:r w:rsidR="00905DFB" w:rsidRPr="0011476E">
        <w:rPr>
          <w:rFonts w:ascii="Times New Roman" w:hAnsi="Times New Roman"/>
          <w:sz w:val="28"/>
          <w:szCs w:val="28"/>
          <w:lang w:eastAsia="ru-RU"/>
        </w:rPr>
        <w:t xml:space="preserve"> подходо</w:t>
      </w:r>
      <w:r w:rsidR="00B0595A" w:rsidRPr="0011476E">
        <w:rPr>
          <w:rFonts w:ascii="Times New Roman" w:hAnsi="Times New Roman"/>
          <w:sz w:val="28"/>
          <w:szCs w:val="28"/>
          <w:lang w:eastAsia="ru-RU"/>
        </w:rPr>
        <w:t>в</w:t>
      </w:r>
      <w:r w:rsidR="00905DFB" w:rsidRPr="0011476E">
        <w:rPr>
          <w:rFonts w:ascii="Times New Roman" w:hAnsi="Times New Roman"/>
          <w:sz w:val="28"/>
          <w:szCs w:val="28"/>
          <w:lang w:eastAsia="ru-RU"/>
        </w:rPr>
        <w:t xml:space="preserve">. </w:t>
      </w:r>
      <w:r w:rsidR="00743D9D" w:rsidRPr="0011476E">
        <w:rPr>
          <w:rFonts w:ascii="Times New Roman" w:hAnsi="Times New Roman"/>
          <w:sz w:val="28"/>
          <w:szCs w:val="28"/>
          <w:lang w:eastAsia="ru-RU"/>
        </w:rPr>
        <w:t>Ма</w:t>
      </w:r>
      <w:r w:rsidR="00905DFB" w:rsidRPr="0011476E">
        <w:rPr>
          <w:rFonts w:ascii="Times New Roman" w:hAnsi="Times New Roman"/>
          <w:sz w:val="28"/>
          <w:szCs w:val="28"/>
          <w:lang w:eastAsia="ru-RU"/>
        </w:rPr>
        <w:t>рксистский феминизм и марксистская экономическая парадигма в исследовании социогендерных отношений в экономике и обществе</w:t>
      </w:r>
      <w:r w:rsidR="00743D9D" w:rsidRPr="0011476E">
        <w:rPr>
          <w:rFonts w:ascii="Times New Roman" w:hAnsi="Times New Roman"/>
          <w:sz w:val="28"/>
          <w:szCs w:val="28"/>
          <w:lang w:eastAsia="ru-RU"/>
        </w:rPr>
        <w:t xml:space="preserve"> </w:t>
      </w:r>
      <w:r w:rsidR="00146A39" w:rsidRPr="0011476E">
        <w:rPr>
          <w:rFonts w:ascii="Times New Roman" w:hAnsi="Times New Roman"/>
          <w:sz w:val="28"/>
          <w:szCs w:val="28"/>
          <w:lang w:eastAsia="ru-RU"/>
        </w:rPr>
        <w:t>в целом</w:t>
      </w:r>
      <w:r w:rsidRPr="0011476E">
        <w:rPr>
          <w:rFonts w:ascii="Times New Roman" w:hAnsi="Times New Roman"/>
          <w:sz w:val="28"/>
          <w:szCs w:val="28"/>
          <w:lang w:eastAsia="ru-RU"/>
        </w:rPr>
        <w:t>. С</w:t>
      </w:r>
      <w:r w:rsidR="00905DFB" w:rsidRPr="0011476E">
        <w:rPr>
          <w:rFonts w:ascii="Times New Roman" w:hAnsi="Times New Roman"/>
          <w:bCs/>
          <w:sz w:val="28"/>
          <w:szCs w:val="28"/>
          <w:lang w:eastAsia="ru-RU"/>
        </w:rPr>
        <w:t>овременные направления феминизма</w:t>
      </w:r>
      <w:r w:rsidR="00743D9D" w:rsidRPr="0011476E">
        <w:rPr>
          <w:rFonts w:ascii="Times New Roman" w:hAnsi="Times New Roman"/>
          <w:bCs/>
          <w:sz w:val="28"/>
          <w:szCs w:val="28"/>
          <w:lang w:eastAsia="ru-RU"/>
        </w:rPr>
        <w:t xml:space="preserve"> (</w:t>
      </w:r>
      <w:r w:rsidR="00905DFB" w:rsidRPr="0011476E">
        <w:rPr>
          <w:rFonts w:ascii="Times New Roman" w:hAnsi="Times New Roman"/>
          <w:sz w:val="28"/>
          <w:szCs w:val="28"/>
        </w:rPr>
        <w:t>либеральный, радикальный, гуманистический,</w:t>
      </w:r>
      <w:r w:rsidRPr="0011476E">
        <w:rPr>
          <w:rFonts w:ascii="Times New Roman" w:hAnsi="Times New Roman"/>
          <w:sz w:val="28"/>
          <w:szCs w:val="28"/>
        </w:rPr>
        <w:t xml:space="preserve"> </w:t>
      </w:r>
      <w:r w:rsidR="00905DFB" w:rsidRPr="0011476E">
        <w:rPr>
          <w:rFonts w:ascii="Times New Roman" w:hAnsi="Times New Roman"/>
          <w:sz w:val="28"/>
          <w:szCs w:val="28"/>
        </w:rPr>
        <w:t>академический,</w:t>
      </w:r>
      <w:r w:rsidRPr="0011476E">
        <w:rPr>
          <w:rFonts w:ascii="Times New Roman" w:hAnsi="Times New Roman"/>
          <w:sz w:val="28"/>
          <w:szCs w:val="28"/>
        </w:rPr>
        <w:t xml:space="preserve"> </w:t>
      </w:r>
      <w:r w:rsidR="00905DFB" w:rsidRPr="0011476E">
        <w:rPr>
          <w:rFonts w:ascii="Times New Roman" w:hAnsi="Times New Roman"/>
          <w:sz w:val="28"/>
          <w:szCs w:val="28"/>
        </w:rPr>
        <w:t>культурный,</w:t>
      </w:r>
      <w:r w:rsidRPr="0011476E">
        <w:rPr>
          <w:rFonts w:ascii="Times New Roman" w:hAnsi="Times New Roman"/>
          <w:sz w:val="28"/>
          <w:szCs w:val="28"/>
        </w:rPr>
        <w:t xml:space="preserve"> </w:t>
      </w:r>
      <w:r w:rsidR="00905DFB" w:rsidRPr="0011476E">
        <w:rPr>
          <w:rFonts w:ascii="Times New Roman" w:hAnsi="Times New Roman"/>
          <w:sz w:val="28"/>
          <w:szCs w:val="28"/>
        </w:rPr>
        <w:t>психоаналитический, лесбийский,</w:t>
      </w:r>
      <w:r w:rsidRPr="0011476E">
        <w:rPr>
          <w:rFonts w:ascii="Times New Roman" w:hAnsi="Times New Roman"/>
          <w:sz w:val="28"/>
          <w:szCs w:val="28"/>
        </w:rPr>
        <w:t xml:space="preserve"> </w:t>
      </w:r>
      <w:r w:rsidR="00905DFB" w:rsidRPr="0011476E">
        <w:rPr>
          <w:rFonts w:ascii="Times New Roman" w:hAnsi="Times New Roman"/>
          <w:sz w:val="28"/>
          <w:szCs w:val="28"/>
        </w:rPr>
        <w:t xml:space="preserve">социалистический (материалистический), марксистский, социал–феминизм, политическое лесбиянство, «черный» феминизм, </w:t>
      </w:r>
      <w:r w:rsidR="00743D9D" w:rsidRPr="0011476E">
        <w:rPr>
          <w:rFonts w:ascii="Times New Roman" w:hAnsi="Times New Roman"/>
          <w:sz w:val="28"/>
          <w:szCs w:val="28"/>
        </w:rPr>
        <w:t>вуманизм, экофеминизм, феминистский сепаратизм, постмодернистский феминизм),</w:t>
      </w:r>
      <w:r w:rsidR="00743D9D" w:rsidRPr="0011476E">
        <w:rPr>
          <w:rFonts w:ascii="Times New Roman" w:hAnsi="Times New Roman"/>
          <w:bCs/>
          <w:sz w:val="28"/>
          <w:szCs w:val="28"/>
          <w:lang w:eastAsia="ru-RU"/>
        </w:rPr>
        <w:t xml:space="preserve"> их распространенность в России и за рубежом. Ф</w:t>
      </w:r>
      <w:r w:rsidR="00743D9D" w:rsidRPr="0011476E">
        <w:rPr>
          <w:rFonts w:ascii="Times New Roman" w:hAnsi="Times New Roman"/>
          <w:sz w:val="28"/>
          <w:szCs w:val="28"/>
        </w:rPr>
        <w:t xml:space="preserve">еминистская </w:t>
      </w:r>
      <w:r w:rsidR="00743D9D" w:rsidRPr="0011476E">
        <w:rPr>
          <w:rFonts w:ascii="Times New Roman" w:hAnsi="Times New Roman"/>
          <w:sz w:val="28"/>
          <w:szCs w:val="28"/>
        </w:rPr>
        <w:lastRenderedPageBreak/>
        <w:t>теория.</w:t>
      </w:r>
    </w:p>
    <w:p w14:paraId="77BD6B6B" w14:textId="75B291A9" w:rsidR="00161779" w:rsidRPr="0011476E" w:rsidRDefault="002419C4" w:rsidP="00CF22AC">
      <w:pPr>
        <w:widowControl w:val="0"/>
        <w:autoSpaceDE w:val="0"/>
        <w:autoSpaceDN w:val="0"/>
        <w:adjustRightInd w:val="0"/>
        <w:spacing w:after="0" w:line="240" w:lineRule="auto"/>
        <w:ind w:firstLine="708"/>
        <w:jc w:val="both"/>
        <w:rPr>
          <w:rFonts w:ascii="Times New Roman" w:hAnsi="Times New Roman"/>
          <w:bCs/>
          <w:sz w:val="28"/>
          <w:szCs w:val="28"/>
          <w:lang w:eastAsia="ru-RU"/>
        </w:rPr>
      </w:pPr>
      <w:r w:rsidRPr="0011476E">
        <w:rPr>
          <w:rFonts w:ascii="Times New Roman" w:hAnsi="Times New Roman"/>
          <w:sz w:val="28"/>
          <w:szCs w:val="28"/>
        </w:rPr>
        <w:t>С</w:t>
      </w:r>
      <w:r w:rsidR="00905DFB" w:rsidRPr="0011476E">
        <w:rPr>
          <w:rFonts w:ascii="Times New Roman" w:hAnsi="Times New Roman"/>
          <w:sz w:val="28"/>
          <w:szCs w:val="28"/>
        </w:rPr>
        <w:t>вязь гендерной социологии и теории феминизма</w:t>
      </w:r>
      <w:r w:rsidR="00905DFB" w:rsidRPr="0011476E">
        <w:rPr>
          <w:rFonts w:ascii="Times New Roman" w:hAnsi="Times New Roman"/>
          <w:bCs/>
          <w:sz w:val="28"/>
          <w:szCs w:val="28"/>
          <w:lang w:eastAsia="ru-RU"/>
        </w:rPr>
        <w:t xml:space="preserve">. </w:t>
      </w:r>
      <w:r w:rsidRPr="0011476E">
        <w:rPr>
          <w:rFonts w:ascii="Times New Roman" w:hAnsi="Times New Roman"/>
          <w:bCs/>
          <w:sz w:val="28"/>
          <w:szCs w:val="28"/>
          <w:lang w:eastAsia="ru-RU"/>
        </w:rPr>
        <w:t>О</w:t>
      </w:r>
      <w:r w:rsidR="00905DFB" w:rsidRPr="0011476E">
        <w:rPr>
          <w:rFonts w:ascii="Times New Roman" w:hAnsi="Times New Roman"/>
          <w:bCs/>
          <w:sz w:val="28"/>
          <w:szCs w:val="28"/>
          <w:lang w:eastAsia="ru-RU"/>
        </w:rPr>
        <w:t xml:space="preserve">тражение направлений феминизма в гендерной социологии. </w:t>
      </w:r>
      <w:r w:rsidRPr="0011476E">
        <w:rPr>
          <w:rFonts w:ascii="Times New Roman" w:hAnsi="Times New Roman"/>
          <w:bCs/>
          <w:sz w:val="28"/>
          <w:szCs w:val="28"/>
          <w:lang w:eastAsia="ru-RU"/>
        </w:rPr>
        <w:t>П</w:t>
      </w:r>
      <w:r w:rsidR="00905DFB" w:rsidRPr="0011476E">
        <w:rPr>
          <w:rFonts w:ascii="Times New Roman" w:hAnsi="Times New Roman"/>
          <w:sz w:val="28"/>
          <w:szCs w:val="28"/>
          <w:lang w:eastAsia="ru-RU"/>
        </w:rPr>
        <w:t xml:space="preserve">роблемы гендерной идентичности и характера женщины в книге </w:t>
      </w:r>
      <w:r w:rsidRPr="0011476E">
        <w:rPr>
          <w:rFonts w:ascii="Times New Roman" w:hAnsi="Times New Roman"/>
          <w:sz w:val="28"/>
          <w:szCs w:val="28"/>
          <w:lang w:eastAsia="ru-RU"/>
        </w:rPr>
        <w:t>С</w:t>
      </w:r>
      <w:r w:rsidR="00905DFB" w:rsidRPr="0011476E">
        <w:rPr>
          <w:rFonts w:ascii="Times New Roman" w:hAnsi="Times New Roman"/>
          <w:sz w:val="28"/>
          <w:szCs w:val="28"/>
          <w:lang w:eastAsia="ru-RU"/>
        </w:rPr>
        <w:t>имоны л</w:t>
      </w:r>
      <w:r w:rsidR="00905DFB" w:rsidRPr="0011476E">
        <w:rPr>
          <w:rFonts w:ascii="Times New Roman" w:hAnsi="Times New Roman"/>
          <w:sz w:val="28"/>
          <w:szCs w:val="28"/>
        </w:rPr>
        <w:t xml:space="preserve">е </w:t>
      </w:r>
      <w:r w:rsidRPr="0011476E">
        <w:rPr>
          <w:rFonts w:ascii="Times New Roman" w:hAnsi="Times New Roman"/>
          <w:sz w:val="28"/>
          <w:szCs w:val="28"/>
        </w:rPr>
        <w:t>Б</w:t>
      </w:r>
      <w:r w:rsidR="00905DFB" w:rsidRPr="0011476E">
        <w:rPr>
          <w:rFonts w:ascii="Times New Roman" w:hAnsi="Times New Roman"/>
          <w:sz w:val="28"/>
          <w:szCs w:val="28"/>
        </w:rPr>
        <w:t>овуар «</w:t>
      </w:r>
      <w:r w:rsidRPr="0011476E">
        <w:rPr>
          <w:rFonts w:ascii="Times New Roman" w:hAnsi="Times New Roman"/>
          <w:sz w:val="28"/>
          <w:szCs w:val="28"/>
        </w:rPr>
        <w:t>В</w:t>
      </w:r>
      <w:r w:rsidR="00905DFB" w:rsidRPr="0011476E">
        <w:rPr>
          <w:rFonts w:ascii="Times New Roman" w:hAnsi="Times New Roman"/>
          <w:sz w:val="28"/>
          <w:szCs w:val="28"/>
        </w:rPr>
        <w:t>торой пол»</w:t>
      </w:r>
      <w:r w:rsidR="00743D9D" w:rsidRPr="0011476E">
        <w:rPr>
          <w:rFonts w:ascii="Times New Roman" w:hAnsi="Times New Roman"/>
          <w:sz w:val="28"/>
          <w:szCs w:val="28"/>
        </w:rPr>
        <w:t xml:space="preserve"> </w:t>
      </w:r>
      <w:r w:rsidR="00B76ED4" w:rsidRPr="0011476E">
        <w:rPr>
          <w:rFonts w:ascii="Times New Roman" w:hAnsi="Times New Roman"/>
          <w:sz w:val="28"/>
          <w:szCs w:val="28"/>
        </w:rPr>
        <w:t xml:space="preserve">и </w:t>
      </w:r>
      <w:r w:rsidR="00743D9D" w:rsidRPr="0011476E">
        <w:rPr>
          <w:rFonts w:ascii="Times New Roman" w:hAnsi="Times New Roman"/>
          <w:sz w:val="28"/>
          <w:szCs w:val="28"/>
        </w:rPr>
        <w:t xml:space="preserve">работах </w:t>
      </w:r>
      <w:r w:rsidR="00B76ED4" w:rsidRPr="0011476E">
        <w:rPr>
          <w:rFonts w:ascii="Times New Roman" w:hAnsi="Times New Roman"/>
          <w:sz w:val="28"/>
          <w:szCs w:val="28"/>
        </w:rPr>
        <w:t>И.</w:t>
      </w:r>
      <w:r w:rsidR="00743D9D" w:rsidRPr="0011476E">
        <w:rPr>
          <w:rFonts w:ascii="Times New Roman" w:hAnsi="Times New Roman"/>
          <w:sz w:val="28"/>
          <w:szCs w:val="28"/>
        </w:rPr>
        <w:t xml:space="preserve"> </w:t>
      </w:r>
      <w:r w:rsidR="00B76ED4" w:rsidRPr="0011476E">
        <w:rPr>
          <w:rFonts w:ascii="Times New Roman" w:hAnsi="Times New Roman"/>
          <w:sz w:val="28"/>
          <w:szCs w:val="28"/>
        </w:rPr>
        <w:t>Кона.</w:t>
      </w:r>
      <w:r w:rsidR="00743D9D" w:rsidRPr="0011476E">
        <w:rPr>
          <w:rFonts w:ascii="Times New Roman" w:hAnsi="Times New Roman"/>
          <w:sz w:val="28"/>
          <w:szCs w:val="28"/>
        </w:rPr>
        <w:t xml:space="preserve"> </w:t>
      </w:r>
      <w:r w:rsidRPr="0011476E">
        <w:rPr>
          <w:rFonts w:ascii="Times New Roman" w:hAnsi="Times New Roman"/>
          <w:sz w:val="28"/>
          <w:szCs w:val="28"/>
        </w:rPr>
        <w:t>З</w:t>
      </w:r>
      <w:r w:rsidR="00905DFB" w:rsidRPr="0011476E">
        <w:rPr>
          <w:rFonts w:ascii="Times New Roman" w:hAnsi="Times New Roman"/>
          <w:sz w:val="28"/>
          <w:szCs w:val="28"/>
          <w:lang w:eastAsia="ru-RU"/>
        </w:rPr>
        <w:t>арубежные гендерные теории: символический интеракционизм (</w:t>
      </w:r>
      <w:r w:rsidRPr="0011476E">
        <w:rPr>
          <w:rFonts w:ascii="Times New Roman" w:hAnsi="Times New Roman"/>
          <w:sz w:val="28"/>
          <w:szCs w:val="28"/>
          <w:lang w:eastAsia="ru-RU"/>
        </w:rPr>
        <w:t>Д</w:t>
      </w:r>
      <w:r w:rsidR="00905DFB" w:rsidRPr="0011476E">
        <w:rPr>
          <w:rFonts w:ascii="Times New Roman" w:hAnsi="Times New Roman"/>
          <w:sz w:val="28"/>
          <w:szCs w:val="28"/>
          <w:lang w:eastAsia="ru-RU"/>
        </w:rPr>
        <w:t>ж.</w:t>
      </w:r>
      <w:r w:rsidR="00B0595A" w:rsidRPr="0011476E">
        <w:rPr>
          <w:rFonts w:ascii="Times New Roman" w:hAnsi="Times New Roman"/>
          <w:sz w:val="28"/>
          <w:szCs w:val="28"/>
          <w:lang w:eastAsia="ru-RU"/>
        </w:rPr>
        <w:t xml:space="preserve"> </w:t>
      </w:r>
      <w:r w:rsidRPr="0011476E">
        <w:rPr>
          <w:rFonts w:ascii="Times New Roman" w:hAnsi="Times New Roman"/>
          <w:sz w:val="28"/>
          <w:szCs w:val="28"/>
          <w:lang w:eastAsia="ru-RU"/>
        </w:rPr>
        <w:t>М</w:t>
      </w:r>
      <w:r w:rsidR="00905DFB" w:rsidRPr="0011476E">
        <w:rPr>
          <w:rFonts w:ascii="Times New Roman" w:hAnsi="Times New Roman"/>
          <w:sz w:val="28"/>
          <w:szCs w:val="28"/>
          <w:lang w:eastAsia="ru-RU"/>
        </w:rPr>
        <w:t>ид), политический феминизм.</w:t>
      </w:r>
      <w:r w:rsidR="00905DFB" w:rsidRPr="0011476E">
        <w:rPr>
          <w:rFonts w:ascii="Times New Roman" w:hAnsi="Times New Roman"/>
          <w:bCs/>
          <w:iCs/>
          <w:sz w:val="28"/>
          <w:szCs w:val="28"/>
          <w:lang w:eastAsia="ru-RU"/>
        </w:rPr>
        <w:t xml:space="preserve"> неоклассический подход </w:t>
      </w:r>
      <w:r w:rsidR="00905DFB" w:rsidRPr="0011476E">
        <w:rPr>
          <w:rFonts w:ascii="Times New Roman" w:hAnsi="Times New Roman"/>
          <w:sz w:val="28"/>
          <w:szCs w:val="28"/>
          <w:lang w:eastAsia="ru-RU"/>
        </w:rPr>
        <w:t>и их применение в современных гендерных исследованиях.</w:t>
      </w:r>
      <w:r w:rsidR="00905DFB" w:rsidRPr="0011476E">
        <w:rPr>
          <w:rFonts w:ascii="Times New Roman" w:hAnsi="Times New Roman"/>
          <w:bCs/>
          <w:sz w:val="28"/>
          <w:szCs w:val="28"/>
          <w:lang w:eastAsia="ru-RU"/>
        </w:rPr>
        <w:t xml:space="preserve"> </w:t>
      </w:r>
      <w:r w:rsidRPr="0011476E">
        <w:rPr>
          <w:rFonts w:ascii="Times New Roman" w:hAnsi="Times New Roman"/>
          <w:bCs/>
          <w:sz w:val="28"/>
          <w:szCs w:val="28"/>
          <w:lang w:eastAsia="ru-RU"/>
        </w:rPr>
        <w:t>И</w:t>
      </w:r>
      <w:r w:rsidR="00905DFB" w:rsidRPr="0011476E">
        <w:rPr>
          <w:rFonts w:ascii="Times New Roman" w:hAnsi="Times New Roman"/>
          <w:bCs/>
          <w:sz w:val="28"/>
          <w:szCs w:val="28"/>
          <w:lang w:eastAsia="ru-RU"/>
        </w:rPr>
        <w:t>нтеграция феминистских идей в контекст развития международных отношений. (</w:t>
      </w:r>
      <w:r w:rsidRPr="0011476E">
        <w:rPr>
          <w:rFonts w:ascii="Times New Roman" w:hAnsi="Times New Roman"/>
          <w:bCs/>
          <w:sz w:val="28"/>
          <w:szCs w:val="28"/>
          <w:lang w:eastAsia="ru-RU"/>
        </w:rPr>
        <w:t>Д</w:t>
      </w:r>
      <w:r w:rsidR="00905DFB" w:rsidRPr="0011476E">
        <w:rPr>
          <w:rFonts w:ascii="Times New Roman" w:hAnsi="Times New Roman"/>
          <w:bCs/>
          <w:sz w:val="28"/>
          <w:szCs w:val="28"/>
          <w:lang w:eastAsia="ru-RU"/>
        </w:rPr>
        <w:t>ж.</w:t>
      </w:r>
      <w:r w:rsidR="00770CCB" w:rsidRPr="0011476E">
        <w:rPr>
          <w:rFonts w:ascii="Times New Roman" w:hAnsi="Times New Roman"/>
          <w:bCs/>
          <w:sz w:val="28"/>
          <w:szCs w:val="28"/>
          <w:lang w:eastAsia="ru-RU"/>
        </w:rPr>
        <w:t xml:space="preserve"> </w:t>
      </w:r>
      <w:r w:rsidRPr="0011476E">
        <w:rPr>
          <w:rFonts w:ascii="Times New Roman" w:hAnsi="Times New Roman"/>
          <w:bCs/>
          <w:sz w:val="28"/>
          <w:szCs w:val="28"/>
          <w:lang w:eastAsia="ru-RU"/>
        </w:rPr>
        <w:t>Т</w:t>
      </w:r>
      <w:r w:rsidR="00905DFB" w:rsidRPr="0011476E">
        <w:rPr>
          <w:rFonts w:ascii="Times New Roman" w:hAnsi="Times New Roman"/>
          <w:bCs/>
          <w:sz w:val="28"/>
          <w:szCs w:val="28"/>
          <w:lang w:eastAsia="ru-RU"/>
        </w:rPr>
        <w:t xml:space="preserve">икнер). </w:t>
      </w:r>
      <w:r w:rsidRPr="0011476E">
        <w:rPr>
          <w:rFonts w:ascii="Times New Roman" w:hAnsi="Times New Roman"/>
          <w:bCs/>
          <w:sz w:val="28"/>
          <w:szCs w:val="28"/>
          <w:lang w:eastAsia="ru-RU"/>
        </w:rPr>
        <w:t>С</w:t>
      </w:r>
      <w:r w:rsidR="00905DFB" w:rsidRPr="0011476E">
        <w:rPr>
          <w:rFonts w:ascii="Times New Roman" w:hAnsi="Times New Roman"/>
          <w:bCs/>
          <w:sz w:val="28"/>
          <w:szCs w:val="28"/>
          <w:lang w:eastAsia="ru-RU"/>
        </w:rPr>
        <w:t>овременное международное движение за равенство прав и возможностей</w:t>
      </w:r>
      <w:r w:rsidR="00770CCB" w:rsidRPr="0011476E">
        <w:rPr>
          <w:rFonts w:ascii="Times New Roman" w:hAnsi="Times New Roman"/>
          <w:bCs/>
          <w:sz w:val="28"/>
          <w:szCs w:val="28"/>
          <w:lang w:eastAsia="ru-RU"/>
        </w:rPr>
        <w:t xml:space="preserve"> женщин</w:t>
      </w:r>
      <w:r w:rsidR="00905DFB" w:rsidRPr="0011476E">
        <w:rPr>
          <w:rFonts w:ascii="Times New Roman" w:hAnsi="Times New Roman"/>
          <w:bCs/>
          <w:sz w:val="28"/>
          <w:szCs w:val="28"/>
          <w:lang w:eastAsia="ru-RU"/>
        </w:rPr>
        <w:t>.</w:t>
      </w:r>
      <w:r w:rsidR="00905DFB" w:rsidRPr="0011476E">
        <w:rPr>
          <w:rFonts w:ascii="Times New Roman" w:hAnsi="Times New Roman"/>
          <w:sz w:val="28"/>
          <w:szCs w:val="28"/>
        </w:rPr>
        <w:t xml:space="preserve"> </w:t>
      </w:r>
    </w:p>
    <w:p w14:paraId="7245AE45" w14:textId="074BD2E0" w:rsidR="00146A39" w:rsidRPr="0011476E" w:rsidRDefault="00905DFB" w:rsidP="00CF22AC">
      <w:pPr>
        <w:pStyle w:val="12"/>
        <w:widowControl w:val="0"/>
        <w:autoSpaceDE w:val="0"/>
        <w:autoSpaceDN w:val="0"/>
        <w:adjustRightInd w:val="0"/>
        <w:spacing w:after="0" w:line="240" w:lineRule="auto"/>
        <w:ind w:left="0"/>
        <w:jc w:val="both"/>
        <w:rPr>
          <w:rFonts w:ascii="Times New Roman" w:hAnsi="Times New Roman"/>
          <w:b/>
          <w:sz w:val="28"/>
          <w:szCs w:val="28"/>
          <w:lang w:eastAsia="ru-RU"/>
        </w:rPr>
      </w:pPr>
      <w:r w:rsidRPr="0011476E">
        <w:rPr>
          <w:rFonts w:ascii="Times New Roman" w:hAnsi="Times New Roman"/>
          <w:b/>
          <w:sz w:val="28"/>
          <w:szCs w:val="28"/>
          <w:lang w:eastAsia="ru-RU"/>
        </w:rPr>
        <w:t xml:space="preserve">Тема 4. </w:t>
      </w:r>
      <w:bookmarkStart w:id="7" w:name="_Hlk37936097"/>
      <w:r w:rsidRPr="0011476E">
        <w:rPr>
          <w:rFonts w:ascii="Times New Roman" w:hAnsi="Times New Roman"/>
          <w:b/>
          <w:sz w:val="28"/>
          <w:szCs w:val="28"/>
          <w:lang w:eastAsia="ru-RU"/>
        </w:rPr>
        <w:t>Гендерный порядок: сущность, направления</w:t>
      </w:r>
      <w:r w:rsidR="002419C4" w:rsidRPr="0011476E">
        <w:rPr>
          <w:rFonts w:ascii="Times New Roman" w:hAnsi="Times New Roman"/>
          <w:b/>
          <w:sz w:val="28"/>
          <w:szCs w:val="28"/>
          <w:lang w:eastAsia="ru-RU"/>
        </w:rPr>
        <w:t xml:space="preserve"> и социальные </w:t>
      </w:r>
      <w:r w:rsidRPr="0011476E">
        <w:rPr>
          <w:rFonts w:ascii="Times New Roman" w:hAnsi="Times New Roman"/>
          <w:b/>
          <w:sz w:val="28"/>
          <w:szCs w:val="28"/>
          <w:lang w:eastAsia="ru-RU"/>
        </w:rPr>
        <w:t>риски</w:t>
      </w:r>
    </w:p>
    <w:bookmarkEnd w:id="7"/>
    <w:p w14:paraId="763B6FD2" w14:textId="63206D5B" w:rsidR="00420E90" w:rsidRPr="0011476E" w:rsidRDefault="002419C4" w:rsidP="00CF22AC">
      <w:pPr>
        <w:pStyle w:val="12"/>
        <w:widowControl w:val="0"/>
        <w:autoSpaceDE w:val="0"/>
        <w:autoSpaceDN w:val="0"/>
        <w:adjustRightInd w:val="0"/>
        <w:spacing w:after="0" w:line="240" w:lineRule="auto"/>
        <w:ind w:left="0" w:firstLine="709"/>
        <w:jc w:val="both"/>
        <w:rPr>
          <w:rFonts w:ascii="Times New Roman" w:hAnsi="Times New Roman"/>
          <w:b/>
          <w:sz w:val="28"/>
          <w:szCs w:val="28"/>
          <w:lang w:eastAsia="ru-RU"/>
        </w:rPr>
      </w:pPr>
      <w:r w:rsidRPr="0011476E">
        <w:rPr>
          <w:rFonts w:ascii="Times New Roman" w:hAnsi="Times New Roman"/>
          <w:bCs/>
          <w:sz w:val="28"/>
          <w:szCs w:val="28"/>
          <w:lang w:eastAsia="ru-RU"/>
        </w:rPr>
        <w:t>П</w:t>
      </w:r>
      <w:r w:rsidR="00905DFB" w:rsidRPr="0011476E">
        <w:rPr>
          <w:rFonts w:ascii="Times New Roman" w:hAnsi="Times New Roman"/>
          <w:bCs/>
          <w:sz w:val="28"/>
          <w:szCs w:val="28"/>
          <w:lang w:eastAsia="ru-RU"/>
        </w:rPr>
        <w:t>остфеминистская эра:</w:t>
      </w:r>
      <w:r w:rsidR="00770CCB"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о</w:t>
      </w:r>
      <w:r w:rsidR="00905DFB" w:rsidRPr="0011476E">
        <w:rPr>
          <w:rFonts w:ascii="Times New Roman" w:hAnsi="Times New Roman"/>
          <w:sz w:val="28"/>
          <w:szCs w:val="28"/>
          <w:lang w:eastAsia="ru-RU"/>
        </w:rPr>
        <w:t xml:space="preserve">т </w:t>
      </w:r>
      <w:r w:rsidRPr="0011476E">
        <w:rPr>
          <w:rFonts w:ascii="Times New Roman" w:hAnsi="Times New Roman"/>
          <w:sz w:val="28"/>
          <w:szCs w:val="28"/>
          <w:lang w:eastAsia="ru-RU"/>
        </w:rPr>
        <w:t>«</w:t>
      </w:r>
      <w:r w:rsidR="00905DFB" w:rsidRPr="0011476E">
        <w:rPr>
          <w:rFonts w:ascii="Times New Roman" w:hAnsi="Times New Roman"/>
          <w:sz w:val="28"/>
          <w:szCs w:val="28"/>
          <w:lang w:eastAsia="ru-RU"/>
        </w:rPr>
        <w:t>женского вопроса</w:t>
      </w:r>
      <w:r w:rsidRPr="0011476E">
        <w:rPr>
          <w:rFonts w:ascii="Times New Roman" w:hAnsi="Times New Roman"/>
          <w:sz w:val="28"/>
          <w:szCs w:val="28"/>
          <w:lang w:eastAsia="ru-RU"/>
        </w:rPr>
        <w:t>»</w:t>
      </w:r>
      <w:r w:rsidR="00905DFB" w:rsidRPr="0011476E">
        <w:rPr>
          <w:rFonts w:ascii="Times New Roman" w:hAnsi="Times New Roman"/>
          <w:sz w:val="28"/>
          <w:szCs w:val="28"/>
          <w:lang w:eastAsia="ru-RU"/>
        </w:rPr>
        <w:t xml:space="preserve"> к новому гендерному порядку.</w:t>
      </w:r>
      <w:r w:rsidR="00905DFB" w:rsidRPr="0011476E">
        <w:rPr>
          <w:rFonts w:ascii="Times New Roman" w:hAnsi="Times New Roman"/>
          <w:bCs/>
          <w:sz w:val="28"/>
          <w:szCs w:val="28"/>
          <w:lang w:eastAsia="ru-RU"/>
        </w:rPr>
        <w:t xml:space="preserve"> </w:t>
      </w:r>
      <w:r w:rsidRPr="0011476E">
        <w:rPr>
          <w:rFonts w:ascii="Times New Roman" w:hAnsi="Times New Roman"/>
          <w:bCs/>
          <w:sz w:val="28"/>
          <w:szCs w:val="28"/>
          <w:lang w:eastAsia="ru-RU"/>
        </w:rPr>
        <w:t>Н</w:t>
      </w:r>
      <w:r w:rsidR="00905DFB" w:rsidRPr="0011476E">
        <w:rPr>
          <w:rFonts w:ascii="Times New Roman" w:hAnsi="Times New Roman"/>
          <w:bCs/>
          <w:sz w:val="28"/>
          <w:szCs w:val="28"/>
          <w:lang w:eastAsia="ru-RU"/>
        </w:rPr>
        <w:t>овый гендерный порядок как синергетический продукт и социальный феномен</w:t>
      </w:r>
      <w:r w:rsidR="00905DFB" w:rsidRPr="0011476E">
        <w:rPr>
          <w:rFonts w:ascii="Times New Roman" w:hAnsi="Times New Roman"/>
          <w:b/>
          <w:bCs/>
          <w:sz w:val="28"/>
          <w:szCs w:val="28"/>
          <w:lang w:eastAsia="ru-RU"/>
        </w:rPr>
        <w:t>.</w:t>
      </w:r>
      <w:r w:rsidR="00420E90" w:rsidRPr="0011476E">
        <w:rPr>
          <w:rFonts w:ascii="Times New Roman" w:hAnsi="Times New Roman"/>
          <w:bCs/>
          <w:sz w:val="28"/>
          <w:szCs w:val="28"/>
          <w:lang w:eastAsia="ru-RU"/>
        </w:rPr>
        <w:t xml:space="preserve"> Т</w:t>
      </w:r>
      <w:r w:rsidR="00420E90" w:rsidRPr="0011476E">
        <w:rPr>
          <w:rFonts w:ascii="Times New Roman" w:hAnsi="Times New Roman"/>
          <w:sz w:val="28"/>
          <w:szCs w:val="28"/>
        </w:rPr>
        <w:t>еория социального конструирования и формирование нового гендерного порядка.</w:t>
      </w:r>
      <w:r w:rsidR="00B0595A" w:rsidRPr="0011476E">
        <w:rPr>
          <w:rFonts w:ascii="Times New Roman" w:hAnsi="Times New Roman"/>
          <w:sz w:val="28"/>
          <w:szCs w:val="28"/>
        </w:rPr>
        <w:t xml:space="preserve"> </w:t>
      </w:r>
      <w:r w:rsidR="004C504C" w:rsidRPr="0011476E">
        <w:rPr>
          <w:rFonts w:ascii="Times New Roman" w:hAnsi="Times New Roman"/>
          <w:sz w:val="28"/>
          <w:szCs w:val="28"/>
          <w:lang w:eastAsia="ru-RU"/>
        </w:rPr>
        <w:t>Суть категорий «гендерный порядок», «новый миропорядок», «социальный порядок»,</w:t>
      </w:r>
      <w:r w:rsidR="00146A39" w:rsidRPr="0011476E">
        <w:rPr>
          <w:rFonts w:ascii="Times New Roman" w:hAnsi="Times New Roman"/>
          <w:sz w:val="28"/>
          <w:szCs w:val="28"/>
          <w:lang w:eastAsia="ru-RU"/>
        </w:rPr>
        <w:t xml:space="preserve"> </w:t>
      </w:r>
      <w:r w:rsidR="004C504C" w:rsidRPr="0011476E">
        <w:rPr>
          <w:rFonts w:ascii="Times New Roman" w:hAnsi="Times New Roman"/>
          <w:sz w:val="28"/>
          <w:szCs w:val="28"/>
          <w:lang w:eastAsia="ru-RU"/>
        </w:rPr>
        <w:t>«мировой гендерный порядок</w:t>
      </w:r>
      <w:r w:rsidR="00146A39" w:rsidRPr="0011476E">
        <w:rPr>
          <w:rFonts w:ascii="Times New Roman" w:hAnsi="Times New Roman"/>
          <w:sz w:val="28"/>
          <w:szCs w:val="28"/>
          <w:lang w:eastAsia="ru-RU"/>
        </w:rPr>
        <w:t xml:space="preserve"> </w:t>
      </w:r>
      <w:r w:rsidR="004C504C" w:rsidRPr="0011476E">
        <w:rPr>
          <w:rFonts w:ascii="Times New Roman" w:hAnsi="Times New Roman"/>
          <w:sz w:val="28"/>
          <w:szCs w:val="28"/>
          <w:lang w:eastAsia="ru-RU"/>
        </w:rPr>
        <w:t>«</w:t>
      </w:r>
      <w:r w:rsidR="00770CCB" w:rsidRPr="0011476E">
        <w:rPr>
          <w:rFonts w:ascii="Times New Roman" w:hAnsi="Times New Roman"/>
          <w:sz w:val="28"/>
          <w:szCs w:val="28"/>
          <w:lang w:eastAsia="ru-RU"/>
        </w:rPr>
        <w:t>г</w:t>
      </w:r>
      <w:r w:rsidR="004C504C" w:rsidRPr="0011476E">
        <w:rPr>
          <w:rFonts w:ascii="Times New Roman" w:hAnsi="Times New Roman"/>
          <w:sz w:val="28"/>
          <w:szCs w:val="28"/>
          <w:lang w:eastAsia="ru-RU"/>
        </w:rPr>
        <w:t>ендерное равноправие и права человека</w:t>
      </w:r>
      <w:r w:rsidR="00B0595A" w:rsidRPr="0011476E">
        <w:rPr>
          <w:rFonts w:ascii="Times New Roman" w:hAnsi="Times New Roman"/>
          <w:sz w:val="28"/>
          <w:szCs w:val="28"/>
          <w:lang w:eastAsia="ru-RU"/>
        </w:rPr>
        <w:t>»</w:t>
      </w:r>
      <w:r w:rsidR="004C504C" w:rsidRPr="0011476E">
        <w:rPr>
          <w:rFonts w:ascii="Times New Roman" w:hAnsi="Times New Roman"/>
          <w:sz w:val="28"/>
          <w:szCs w:val="28"/>
          <w:lang w:eastAsia="ru-RU"/>
        </w:rPr>
        <w:t>.</w:t>
      </w:r>
    </w:p>
    <w:p w14:paraId="613DB4B6" w14:textId="098DCF20" w:rsidR="00420E90" w:rsidRPr="0011476E" w:rsidRDefault="00420E90" w:rsidP="00CF22AC">
      <w:pPr>
        <w:pStyle w:val="12"/>
        <w:widowControl w:val="0"/>
        <w:autoSpaceDE w:val="0"/>
        <w:autoSpaceDN w:val="0"/>
        <w:adjustRightInd w:val="0"/>
        <w:spacing w:after="0" w:line="240" w:lineRule="auto"/>
        <w:ind w:left="0" w:firstLine="708"/>
        <w:jc w:val="both"/>
        <w:rPr>
          <w:rFonts w:ascii="Times New Roman" w:hAnsi="Times New Roman"/>
          <w:bCs/>
          <w:sz w:val="28"/>
          <w:szCs w:val="28"/>
          <w:lang w:eastAsia="ru-RU"/>
        </w:rPr>
      </w:pPr>
      <w:r w:rsidRPr="0011476E">
        <w:rPr>
          <w:rFonts w:ascii="Times New Roman" w:hAnsi="Times New Roman"/>
          <w:bCs/>
          <w:sz w:val="28"/>
          <w:szCs w:val="28"/>
          <w:lang w:eastAsia="ru-RU"/>
        </w:rPr>
        <w:t xml:space="preserve">Объективные факторы смены гендерного порядка. </w:t>
      </w:r>
      <w:r w:rsidR="00770CCB" w:rsidRPr="0011476E">
        <w:rPr>
          <w:rFonts w:ascii="Times New Roman" w:hAnsi="Times New Roman"/>
          <w:bCs/>
          <w:sz w:val="28"/>
          <w:szCs w:val="28"/>
          <w:lang w:eastAsia="ru-RU"/>
        </w:rPr>
        <w:t>С</w:t>
      </w:r>
      <w:r w:rsidRPr="0011476E">
        <w:rPr>
          <w:rFonts w:ascii="Times New Roman" w:hAnsi="Times New Roman"/>
          <w:bCs/>
          <w:sz w:val="28"/>
          <w:szCs w:val="28"/>
          <w:lang w:eastAsia="ru-RU"/>
        </w:rPr>
        <w:t>трановой гендерный ландшафт как фактор формирования нового гендерного порядка</w:t>
      </w:r>
      <w:r w:rsidR="00770CCB" w:rsidRPr="0011476E">
        <w:rPr>
          <w:rFonts w:ascii="Times New Roman" w:hAnsi="Times New Roman"/>
          <w:bCs/>
          <w:sz w:val="28"/>
          <w:szCs w:val="28"/>
          <w:lang w:eastAsia="ru-RU"/>
        </w:rPr>
        <w:t xml:space="preserve">. </w:t>
      </w:r>
      <w:r w:rsidRPr="0011476E">
        <w:rPr>
          <w:rFonts w:ascii="Times New Roman" w:hAnsi="Times New Roman"/>
          <w:bCs/>
          <w:sz w:val="28"/>
          <w:szCs w:val="28"/>
          <w:lang w:eastAsia="ru-RU"/>
        </w:rPr>
        <w:t xml:space="preserve">Гендерно-страновые анклавы по уровню гендерной асимметрии и нормам странового гендерного порядка. </w:t>
      </w:r>
      <w:r w:rsidR="00740B49" w:rsidRPr="0011476E">
        <w:rPr>
          <w:rFonts w:ascii="Times New Roman" w:hAnsi="Times New Roman"/>
          <w:sz w:val="28"/>
          <w:szCs w:val="28"/>
          <w:lang w:eastAsia="ru-RU"/>
        </w:rPr>
        <w:t>Э</w:t>
      </w:r>
      <w:r w:rsidR="00905DFB" w:rsidRPr="0011476E">
        <w:rPr>
          <w:rFonts w:ascii="Times New Roman" w:hAnsi="Times New Roman"/>
          <w:sz w:val="28"/>
          <w:szCs w:val="28"/>
          <w:lang w:eastAsia="ru-RU"/>
        </w:rPr>
        <w:t xml:space="preserve">тапы </w:t>
      </w:r>
      <w:r w:rsidRPr="0011476E">
        <w:rPr>
          <w:rFonts w:ascii="Times New Roman" w:hAnsi="Times New Roman"/>
          <w:sz w:val="28"/>
          <w:szCs w:val="28"/>
          <w:lang w:eastAsia="ru-RU"/>
        </w:rPr>
        <w:t xml:space="preserve">становления </w:t>
      </w:r>
      <w:r w:rsidR="00905DFB" w:rsidRPr="0011476E">
        <w:rPr>
          <w:rFonts w:ascii="Times New Roman" w:hAnsi="Times New Roman"/>
          <w:sz w:val="28"/>
          <w:szCs w:val="28"/>
          <w:lang w:eastAsia="ru-RU"/>
        </w:rPr>
        <w:t xml:space="preserve">нового гендерного порядка </w:t>
      </w:r>
      <w:r w:rsidR="004C504C" w:rsidRPr="0011476E">
        <w:rPr>
          <w:rFonts w:ascii="Times New Roman" w:hAnsi="Times New Roman"/>
          <w:sz w:val="28"/>
          <w:szCs w:val="28"/>
          <w:lang w:eastAsia="ru-RU"/>
        </w:rPr>
        <w:t>в России.</w:t>
      </w:r>
      <w:r w:rsidR="00770CCB" w:rsidRPr="0011476E">
        <w:rPr>
          <w:rFonts w:ascii="Times New Roman" w:hAnsi="Times New Roman"/>
          <w:sz w:val="28"/>
          <w:szCs w:val="28"/>
          <w:lang w:eastAsia="ru-RU"/>
        </w:rPr>
        <w:t xml:space="preserve"> </w:t>
      </w:r>
      <w:r w:rsidR="004C504C" w:rsidRPr="0011476E">
        <w:rPr>
          <w:rFonts w:ascii="Times New Roman" w:hAnsi="Times New Roman"/>
          <w:sz w:val="28"/>
          <w:szCs w:val="28"/>
          <w:lang w:eastAsia="ru-RU"/>
        </w:rPr>
        <w:t>Общее и особенное в формировании российского и западное</w:t>
      </w:r>
      <w:r w:rsidRPr="0011476E">
        <w:rPr>
          <w:rFonts w:ascii="Times New Roman" w:hAnsi="Times New Roman"/>
          <w:sz w:val="28"/>
          <w:szCs w:val="28"/>
          <w:lang w:eastAsia="ru-RU"/>
        </w:rPr>
        <w:t>в</w:t>
      </w:r>
      <w:r w:rsidR="004C504C" w:rsidRPr="0011476E">
        <w:rPr>
          <w:rFonts w:ascii="Times New Roman" w:hAnsi="Times New Roman"/>
          <w:sz w:val="28"/>
          <w:szCs w:val="28"/>
          <w:lang w:eastAsia="ru-RU"/>
        </w:rPr>
        <w:t>ропейского гендерн</w:t>
      </w:r>
      <w:r w:rsidRPr="0011476E">
        <w:rPr>
          <w:rFonts w:ascii="Times New Roman" w:hAnsi="Times New Roman"/>
          <w:sz w:val="28"/>
          <w:szCs w:val="28"/>
          <w:lang w:eastAsia="ru-RU"/>
        </w:rPr>
        <w:t>ых порядков</w:t>
      </w:r>
      <w:r w:rsidR="004C504C" w:rsidRPr="0011476E">
        <w:rPr>
          <w:rFonts w:ascii="Times New Roman" w:hAnsi="Times New Roman"/>
          <w:sz w:val="28"/>
          <w:szCs w:val="28"/>
          <w:lang w:eastAsia="ru-RU"/>
        </w:rPr>
        <w:t>.</w:t>
      </w:r>
      <w:r w:rsidRPr="0011476E">
        <w:rPr>
          <w:rFonts w:ascii="Times New Roman" w:hAnsi="Times New Roman"/>
          <w:sz w:val="28"/>
          <w:szCs w:val="28"/>
          <w:lang w:eastAsia="ru-RU"/>
        </w:rPr>
        <w:t xml:space="preserve"> </w:t>
      </w:r>
      <w:r w:rsidR="00740B49" w:rsidRPr="0011476E">
        <w:rPr>
          <w:rFonts w:ascii="Times New Roman" w:hAnsi="Times New Roman"/>
          <w:sz w:val="28"/>
          <w:szCs w:val="28"/>
          <w:lang w:eastAsia="ru-RU"/>
        </w:rPr>
        <w:t>М</w:t>
      </w:r>
      <w:r w:rsidR="00905DFB" w:rsidRPr="0011476E">
        <w:rPr>
          <w:rFonts w:ascii="Times New Roman" w:hAnsi="Times New Roman"/>
          <w:bCs/>
          <w:sz w:val="28"/>
          <w:szCs w:val="28"/>
          <w:lang w:eastAsia="ru-RU"/>
        </w:rPr>
        <w:t xml:space="preserve">еждународные показатели </w:t>
      </w:r>
      <w:r w:rsidRPr="0011476E">
        <w:rPr>
          <w:rFonts w:ascii="Times New Roman" w:hAnsi="Times New Roman"/>
          <w:bCs/>
          <w:sz w:val="28"/>
          <w:szCs w:val="28"/>
          <w:lang w:eastAsia="ru-RU"/>
        </w:rPr>
        <w:t xml:space="preserve">странового </w:t>
      </w:r>
      <w:r w:rsidR="00905DFB" w:rsidRPr="0011476E">
        <w:rPr>
          <w:rFonts w:ascii="Times New Roman" w:hAnsi="Times New Roman"/>
          <w:bCs/>
          <w:sz w:val="28"/>
          <w:szCs w:val="28"/>
          <w:lang w:eastAsia="ru-RU"/>
        </w:rPr>
        <w:t xml:space="preserve">гендерного порядка, их </w:t>
      </w:r>
      <w:r w:rsidRPr="0011476E">
        <w:rPr>
          <w:rFonts w:ascii="Times New Roman" w:hAnsi="Times New Roman"/>
          <w:bCs/>
          <w:sz w:val="28"/>
          <w:szCs w:val="28"/>
          <w:lang w:eastAsia="ru-RU"/>
        </w:rPr>
        <w:t xml:space="preserve">адаптация </w:t>
      </w:r>
      <w:r w:rsidR="00B0595A" w:rsidRPr="0011476E">
        <w:rPr>
          <w:rFonts w:ascii="Times New Roman" w:hAnsi="Times New Roman"/>
          <w:bCs/>
          <w:sz w:val="28"/>
          <w:szCs w:val="28"/>
          <w:lang w:eastAsia="ru-RU"/>
        </w:rPr>
        <w:t xml:space="preserve">на </w:t>
      </w:r>
      <w:r w:rsidRPr="0011476E">
        <w:rPr>
          <w:rFonts w:ascii="Times New Roman" w:hAnsi="Times New Roman"/>
          <w:bCs/>
          <w:sz w:val="28"/>
          <w:szCs w:val="28"/>
          <w:lang w:eastAsia="ru-RU"/>
        </w:rPr>
        <w:t>российском гендерном ландшафте.</w:t>
      </w:r>
      <w:r w:rsidR="00770CCB" w:rsidRPr="0011476E">
        <w:rPr>
          <w:rFonts w:ascii="Times New Roman" w:hAnsi="Times New Roman"/>
          <w:bCs/>
          <w:sz w:val="28"/>
          <w:szCs w:val="28"/>
          <w:lang w:eastAsia="ru-RU"/>
        </w:rPr>
        <w:t xml:space="preserve"> </w:t>
      </w:r>
      <w:r w:rsidRPr="0011476E">
        <w:rPr>
          <w:rFonts w:ascii="Times New Roman" w:hAnsi="Times New Roman"/>
          <w:bCs/>
          <w:sz w:val="28"/>
          <w:szCs w:val="28"/>
          <w:lang w:eastAsia="ru-RU"/>
        </w:rPr>
        <w:t>Российский гендерный порядок в цифровом и социально-правовом измерении.</w:t>
      </w:r>
      <w:r w:rsidR="004C504C" w:rsidRPr="0011476E">
        <w:rPr>
          <w:rFonts w:ascii="Times New Roman" w:hAnsi="Times New Roman"/>
          <w:bCs/>
          <w:sz w:val="28"/>
          <w:szCs w:val="28"/>
          <w:lang w:eastAsia="ru-RU"/>
        </w:rPr>
        <w:t xml:space="preserve"> </w:t>
      </w:r>
    </w:p>
    <w:p w14:paraId="174A99D7" w14:textId="6F88B987" w:rsidR="00BA4262" w:rsidRPr="0011476E" w:rsidRDefault="00740B49" w:rsidP="00CF22AC">
      <w:pPr>
        <w:pStyle w:val="12"/>
        <w:widowControl w:val="0"/>
        <w:autoSpaceDE w:val="0"/>
        <w:autoSpaceDN w:val="0"/>
        <w:adjustRightInd w:val="0"/>
        <w:spacing w:after="0" w:line="240" w:lineRule="auto"/>
        <w:ind w:left="0" w:firstLine="708"/>
        <w:jc w:val="both"/>
        <w:rPr>
          <w:rFonts w:ascii="Times New Roman" w:hAnsi="Times New Roman"/>
          <w:sz w:val="28"/>
          <w:szCs w:val="28"/>
          <w:lang w:eastAsia="ru-RU"/>
        </w:rPr>
      </w:pPr>
      <w:r w:rsidRPr="0011476E">
        <w:rPr>
          <w:rFonts w:ascii="Times New Roman" w:hAnsi="Times New Roman"/>
          <w:sz w:val="28"/>
          <w:szCs w:val="28"/>
          <w:lang w:eastAsia="ru-RU"/>
        </w:rPr>
        <w:t>Г</w:t>
      </w:r>
      <w:r w:rsidR="00905DFB" w:rsidRPr="0011476E">
        <w:rPr>
          <w:rFonts w:ascii="Times New Roman" w:hAnsi="Times New Roman"/>
          <w:sz w:val="28"/>
          <w:szCs w:val="28"/>
          <w:lang w:eastAsia="ru-RU"/>
        </w:rPr>
        <w:t>ендерный порядок и гендерное равноправие:</w:t>
      </w:r>
      <w:r w:rsidRPr="0011476E">
        <w:rPr>
          <w:rFonts w:ascii="Times New Roman" w:hAnsi="Times New Roman"/>
          <w:sz w:val="28"/>
          <w:szCs w:val="28"/>
          <w:lang w:eastAsia="ru-RU"/>
        </w:rPr>
        <w:t xml:space="preserve"> </w:t>
      </w:r>
      <w:r w:rsidR="00905DFB" w:rsidRPr="0011476E">
        <w:rPr>
          <w:rFonts w:ascii="Times New Roman" w:hAnsi="Times New Roman"/>
          <w:sz w:val="28"/>
          <w:szCs w:val="28"/>
          <w:lang w:eastAsia="ru-RU"/>
        </w:rPr>
        <w:t>сущность, связь, направления интеграции.</w:t>
      </w:r>
      <w:r w:rsidRPr="0011476E">
        <w:rPr>
          <w:rFonts w:ascii="Times New Roman" w:hAnsi="Times New Roman"/>
          <w:sz w:val="28"/>
          <w:szCs w:val="28"/>
          <w:lang w:eastAsia="ru-RU"/>
        </w:rPr>
        <w:t xml:space="preserve"> Ф</w:t>
      </w:r>
      <w:r w:rsidR="00905DFB" w:rsidRPr="0011476E">
        <w:rPr>
          <w:rFonts w:ascii="Times New Roman" w:hAnsi="Times New Roman"/>
          <w:sz w:val="28"/>
          <w:szCs w:val="28"/>
          <w:lang w:eastAsia="ru-RU"/>
        </w:rPr>
        <w:t>илософия</w:t>
      </w:r>
      <w:r w:rsidR="00905DFB" w:rsidRPr="0011476E">
        <w:rPr>
          <w:rFonts w:ascii="Times New Roman" w:hAnsi="Times New Roman"/>
          <w:spacing w:val="5"/>
          <w:kern w:val="28"/>
          <w:sz w:val="28"/>
          <w:szCs w:val="28"/>
        </w:rPr>
        <w:t xml:space="preserve"> мно</w:t>
      </w:r>
      <w:r w:rsidR="00420E90" w:rsidRPr="0011476E">
        <w:rPr>
          <w:rFonts w:ascii="Times New Roman" w:hAnsi="Times New Roman"/>
          <w:spacing w:val="5"/>
          <w:kern w:val="28"/>
          <w:sz w:val="28"/>
          <w:szCs w:val="28"/>
        </w:rPr>
        <w:t>го</w:t>
      </w:r>
      <w:r w:rsidR="00905DFB" w:rsidRPr="0011476E">
        <w:rPr>
          <w:rFonts w:ascii="Times New Roman" w:hAnsi="Times New Roman"/>
          <w:spacing w:val="5"/>
          <w:kern w:val="28"/>
          <w:sz w:val="28"/>
          <w:szCs w:val="28"/>
        </w:rPr>
        <w:t xml:space="preserve">полового гендера и теория </w:t>
      </w:r>
      <w:r w:rsidR="00905DFB" w:rsidRPr="0011476E">
        <w:rPr>
          <w:rFonts w:ascii="Times New Roman" w:hAnsi="Times New Roman"/>
          <w:sz w:val="28"/>
          <w:szCs w:val="28"/>
          <w:lang w:eastAsia="ru-RU"/>
        </w:rPr>
        <w:t xml:space="preserve">гендерной нейтральности. </w:t>
      </w:r>
      <w:r w:rsidRPr="0011476E">
        <w:rPr>
          <w:rFonts w:ascii="Times New Roman" w:hAnsi="Times New Roman"/>
          <w:sz w:val="28"/>
          <w:szCs w:val="28"/>
          <w:lang w:eastAsia="ru-RU"/>
        </w:rPr>
        <w:t>С</w:t>
      </w:r>
      <w:r w:rsidR="00905DFB" w:rsidRPr="0011476E">
        <w:rPr>
          <w:rFonts w:ascii="Times New Roman" w:hAnsi="Times New Roman"/>
          <w:sz w:val="28"/>
          <w:szCs w:val="28"/>
          <w:lang w:eastAsia="ru-RU"/>
        </w:rPr>
        <w:t xml:space="preserve">оциальные риски формирующегося </w:t>
      </w:r>
      <w:r w:rsidR="00770CCB" w:rsidRPr="0011476E">
        <w:rPr>
          <w:rFonts w:ascii="Times New Roman" w:hAnsi="Times New Roman"/>
          <w:sz w:val="28"/>
          <w:szCs w:val="28"/>
          <w:lang w:eastAsia="ru-RU"/>
        </w:rPr>
        <w:t xml:space="preserve">нового </w:t>
      </w:r>
      <w:r w:rsidR="00905DFB" w:rsidRPr="0011476E">
        <w:rPr>
          <w:rFonts w:ascii="Times New Roman" w:hAnsi="Times New Roman"/>
          <w:sz w:val="28"/>
          <w:szCs w:val="28"/>
          <w:lang w:eastAsia="ru-RU"/>
        </w:rPr>
        <w:t>гендерного</w:t>
      </w:r>
      <w:r w:rsidR="00905DFB" w:rsidRPr="0011476E">
        <w:rPr>
          <w:rFonts w:ascii="Times New Roman" w:hAnsi="Times New Roman"/>
          <w:bCs/>
          <w:sz w:val="28"/>
          <w:szCs w:val="28"/>
          <w:lang w:eastAsia="ru-RU"/>
        </w:rPr>
        <w:t xml:space="preserve"> порядка (</w:t>
      </w:r>
      <w:r w:rsidRPr="0011476E">
        <w:rPr>
          <w:rFonts w:ascii="Times New Roman" w:hAnsi="Times New Roman"/>
          <w:bCs/>
          <w:sz w:val="28"/>
          <w:szCs w:val="28"/>
          <w:lang w:eastAsia="ru-RU"/>
        </w:rPr>
        <w:t>НГП</w:t>
      </w:r>
      <w:r w:rsidR="00905DFB" w:rsidRPr="0011476E">
        <w:rPr>
          <w:rFonts w:ascii="Times New Roman" w:hAnsi="Times New Roman"/>
          <w:bCs/>
          <w:sz w:val="28"/>
          <w:szCs w:val="28"/>
          <w:lang w:eastAsia="ru-RU"/>
        </w:rPr>
        <w:t xml:space="preserve">) </w:t>
      </w:r>
      <w:r w:rsidR="00420E90" w:rsidRPr="0011476E">
        <w:rPr>
          <w:rFonts w:ascii="Times New Roman" w:hAnsi="Times New Roman"/>
          <w:bCs/>
          <w:sz w:val="28"/>
          <w:szCs w:val="28"/>
          <w:lang w:eastAsia="ru-RU"/>
        </w:rPr>
        <w:t xml:space="preserve">в зависимости от его </w:t>
      </w:r>
      <w:r w:rsidR="00905DFB" w:rsidRPr="0011476E">
        <w:rPr>
          <w:rFonts w:ascii="Times New Roman" w:hAnsi="Times New Roman"/>
          <w:bCs/>
          <w:sz w:val="28"/>
          <w:szCs w:val="28"/>
          <w:lang w:eastAsia="ru-RU"/>
        </w:rPr>
        <w:t>объект</w:t>
      </w:r>
      <w:r w:rsidR="00420E90" w:rsidRPr="0011476E">
        <w:rPr>
          <w:rFonts w:ascii="Times New Roman" w:hAnsi="Times New Roman"/>
          <w:bCs/>
          <w:sz w:val="28"/>
          <w:szCs w:val="28"/>
          <w:lang w:eastAsia="ru-RU"/>
        </w:rPr>
        <w:t>ов</w:t>
      </w:r>
      <w:r w:rsidR="00905DFB" w:rsidRPr="0011476E">
        <w:rPr>
          <w:rFonts w:ascii="Times New Roman" w:hAnsi="Times New Roman"/>
          <w:bCs/>
          <w:sz w:val="28"/>
          <w:szCs w:val="28"/>
          <w:lang w:eastAsia="ru-RU"/>
        </w:rPr>
        <w:t>.</w:t>
      </w:r>
      <w:r w:rsidR="00905DFB" w:rsidRPr="0011476E">
        <w:rPr>
          <w:rFonts w:ascii="Times New Roman" w:hAnsi="Times New Roman"/>
          <w:b/>
          <w:bCs/>
          <w:sz w:val="28"/>
          <w:szCs w:val="28"/>
          <w:lang w:eastAsia="ru-RU"/>
        </w:rPr>
        <w:t xml:space="preserve"> </w:t>
      </w:r>
    </w:p>
    <w:p w14:paraId="23FC79EA" w14:textId="5FE97D64" w:rsidR="00C6241C" w:rsidRPr="0011476E" w:rsidRDefault="00740B49" w:rsidP="00CF22AC">
      <w:pPr>
        <w:spacing w:line="240" w:lineRule="auto"/>
        <w:ind w:firstLine="708"/>
        <w:jc w:val="both"/>
        <w:rPr>
          <w:rFonts w:ascii="Times New Roman" w:hAnsi="Times New Roman"/>
          <w:bCs/>
          <w:sz w:val="28"/>
          <w:szCs w:val="28"/>
          <w:lang w:eastAsia="ru-RU"/>
        </w:rPr>
      </w:pPr>
      <w:r w:rsidRPr="0011476E">
        <w:rPr>
          <w:rFonts w:ascii="Times New Roman" w:hAnsi="Times New Roman"/>
          <w:bCs/>
          <w:sz w:val="28"/>
          <w:szCs w:val="28"/>
          <w:lang w:eastAsia="ru-RU"/>
        </w:rPr>
        <w:t>С</w:t>
      </w:r>
      <w:r w:rsidR="00905DFB" w:rsidRPr="0011476E">
        <w:rPr>
          <w:rFonts w:ascii="Times New Roman" w:hAnsi="Times New Roman"/>
          <w:bCs/>
          <w:sz w:val="28"/>
          <w:szCs w:val="28"/>
          <w:lang w:eastAsia="ru-RU"/>
        </w:rPr>
        <w:t xml:space="preserve">оциально-правовой фундамент формирования нового странового гендерного порядка в </w:t>
      </w:r>
      <w:r w:rsidR="00770CCB" w:rsidRPr="0011476E">
        <w:rPr>
          <w:rFonts w:ascii="Times New Roman" w:hAnsi="Times New Roman"/>
          <w:bCs/>
          <w:sz w:val="28"/>
          <w:szCs w:val="28"/>
          <w:lang w:eastAsia="ru-RU"/>
        </w:rPr>
        <w:t>р</w:t>
      </w:r>
      <w:r w:rsidRPr="0011476E">
        <w:rPr>
          <w:rFonts w:ascii="Times New Roman" w:hAnsi="Times New Roman"/>
          <w:bCs/>
          <w:sz w:val="28"/>
          <w:szCs w:val="28"/>
          <w:lang w:eastAsia="ru-RU"/>
        </w:rPr>
        <w:t>оссийском обществе. Г</w:t>
      </w:r>
      <w:r w:rsidR="00905DFB" w:rsidRPr="0011476E">
        <w:rPr>
          <w:rFonts w:ascii="Times New Roman" w:hAnsi="Times New Roman"/>
          <w:sz w:val="28"/>
          <w:szCs w:val="28"/>
          <w:lang w:eastAsia="ru-RU"/>
        </w:rPr>
        <w:t>ендерная политика «равенства с учетом различий</w:t>
      </w:r>
      <w:r w:rsidRPr="0011476E">
        <w:rPr>
          <w:rFonts w:ascii="Times New Roman" w:hAnsi="Times New Roman"/>
          <w:sz w:val="28"/>
          <w:szCs w:val="28"/>
          <w:lang w:eastAsia="ru-RU"/>
        </w:rPr>
        <w:t>»</w:t>
      </w:r>
      <w:r w:rsidR="00905DFB" w:rsidRPr="0011476E">
        <w:rPr>
          <w:rFonts w:ascii="Times New Roman" w:hAnsi="Times New Roman"/>
          <w:sz w:val="28"/>
          <w:szCs w:val="28"/>
          <w:lang w:eastAsia="ru-RU"/>
        </w:rPr>
        <w:t>.</w:t>
      </w:r>
      <w:r w:rsidRPr="0011476E">
        <w:rPr>
          <w:rFonts w:ascii="Times New Roman" w:hAnsi="Times New Roman"/>
          <w:sz w:val="28"/>
          <w:szCs w:val="28"/>
          <w:lang w:eastAsia="ru-RU"/>
        </w:rPr>
        <w:t xml:space="preserve"> М</w:t>
      </w:r>
      <w:r w:rsidR="00905DFB" w:rsidRPr="0011476E">
        <w:rPr>
          <w:rFonts w:ascii="Times New Roman" w:hAnsi="Times New Roman"/>
          <w:sz w:val="28"/>
          <w:szCs w:val="28"/>
          <w:lang w:eastAsia="ru-RU"/>
        </w:rPr>
        <w:t>еждународные правовые акты, защищающие права мужчин и женщин в различных сферах общественной жизни</w:t>
      </w:r>
      <w:r w:rsidRPr="0011476E">
        <w:rPr>
          <w:rFonts w:ascii="Times New Roman" w:hAnsi="Times New Roman"/>
          <w:sz w:val="28"/>
          <w:szCs w:val="28"/>
          <w:lang w:eastAsia="ru-RU"/>
        </w:rPr>
        <w:t>. К</w:t>
      </w:r>
      <w:r w:rsidR="00905DFB" w:rsidRPr="0011476E">
        <w:rPr>
          <w:rFonts w:ascii="Times New Roman" w:hAnsi="Times New Roman"/>
          <w:bCs/>
          <w:sz w:val="28"/>
          <w:szCs w:val="28"/>
          <w:lang w:eastAsia="ru-RU"/>
        </w:rPr>
        <w:t>онвенция о ликвидации всех форм дискриминации в отношении женщин как правовой регулятор</w:t>
      </w:r>
      <w:r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достижения гендерного равноправия.</w:t>
      </w:r>
    </w:p>
    <w:p w14:paraId="03B3B299" w14:textId="112D40CB" w:rsidR="00C6241C" w:rsidRPr="0011476E" w:rsidRDefault="00905DFB" w:rsidP="00CF22AC">
      <w:pPr>
        <w:spacing w:line="240" w:lineRule="auto"/>
        <w:jc w:val="both"/>
        <w:rPr>
          <w:rFonts w:ascii="Times New Roman" w:hAnsi="Times New Roman"/>
          <w:bCs/>
          <w:sz w:val="28"/>
          <w:szCs w:val="28"/>
          <w:lang w:eastAsia="ru-RU"/>
        </w:rPr>
      </w:pPr>
      <w:r w:rsidRPr="0011476E">
        <w:rPr>
          <w:rFonts w:ascii="Times New Roman" w:hAnsi="Times New Roman"/>
          <w:b/>
          <w:snapToGrid w:val="0"/>
          <w:sz w:val="28"/>
          <w:szCs w:val="28"/>
          <w:lang w:eastAsia="ru-RU"/>
        </w:rPr>
        <w:t>Тема 5.</w:t>
      </w:r>
      <w:r w:rsidR="00770CCB" w:rsidRPr="0011476E">
        <w:rPr>
          <w:rFonts w:ascii="Times New Roman" w:hAnsi="Times New Roman"/>
          <w:b/>
          <w:snapToGrid w:val="0"/>
          <w:sz w:val="28"/>
          <w:szCs w:val="28"/>
          <w:lang w:eastAsia="ru-RU"/>
        </w:rPr>
        <w:t xml:space="preserve"> </w:t>
      </w:r>
      <w:r w:rsidRPr="0011476E">
        <w:rPr>
          <w:rFonts w:ascii="Times New Roman" w:hAnsi="Times New Roman"/>
          <w:b/>
          <w:snapToGrid w:val="0"/>
          <w:sz w:val="28"/>
          <w:szCs w:val="28"/>
          <w:lang w:eastAsia="ru-RU"/>
        </w:rPr>
        <w:t>К</w:t>
      </w:r>
      <w:r w:rsidRPr="0011476E">
        <w:rPr>
          <w:rFonts w:ascii="Times New Roman" w:hAnsi="Times New Roman"/>
          <w:b/>
          <w:sz w:val="28"/>
          <w:szCs w:val="28"/>
          <w:lang w:eastAsia="ru-RU"/>
        </w:rPr>
        <w:t>онцепция гендерной экономики и гендерные ресурсы экономического развития</w:t>
      </w:r>
    </w:p>
    <w:p w14:paraId="206A5B81" w14:textId="113780E6" w:rsidR="00C32A13" w:rsidRPr="0011476E" w:rsidRDefault="00740B49" w:rsidP="00CF22AC">
      <w:pPr>
        <w:pStyle w:val="a9"/>
        <w:shd w:val="clear" w:color="auto" w:fill="FFFFFF"/>
        <w:spacing w:before="0" w:beforeAutospacing="0" w:after="0" w:afterAutospacing="0"/>
        <w:ind w:firstLine="708"/>
        <w:jc w:val="both"/>
        <w:rPr>
          <w:rFonts w:ascii="Times New Roman" w:hAnsi="Times New Roman"/>
          <w:bCs/>
          <w:sz w:val="28"/>
          <w:szCs w:val="28"/>
        </w:rPr>
      </w:pPr>
      <w:r w:rsidRPr="0011476E">
        <w:rPr>
          <w:rFonts w:ascii="Times New Roman" w:hAnsi="Times New Roman"/>
          <w:bCs/>
          <w:sz w:val="28"/>
          <w:szCs w:val="28"/>
        </w:rPr>
        <w:t>И</w:t>
      </w:r>
      <w:r w:rsidR="00905DFB" w:rsidRPr="0011476E">
        <w:rPr>
          <w:rFonts w:ascii="Times New Roman" w:hAnsi="Times New Roman"/>
          <w:bCs/>
          <w:sz w:val="28"/>
          <w:szCs w:val="28"/>
        </w:rPr>
        <w:t xml:space="preserve">зменения в гендерной структуре российской и мировой экономик. </w:t>
      </w:r>
      <w:r w:rsidR="00C32A13" w:rsidRPr="0011476E">
        <w:rPr>
          <w:rFonts w:ascii="Times New Roman" w:hAnsi="Times New Roman"/>
          <w:bCs/>
          <w:sz w:val="28"/>
          <w:szCs w:val="28"/>
        </w:rPr>
        <w:t>Глобальная экономика: гендерное неравенство и гендерное неравноправие</w:t>
      </w:r>
      <w:r w:rsidR="00B0595A" w:rsidRPr="0011476E">
        <w:rPr>
          <w:rFonts w:ascii="Times New Roman" w:hAnsi="Times New Roman"/>
          <w:bCs/>
          <w:sz w:val="28"/>
          <w:szCs w:val="28"/>
        </w:rPr>
        <w:t xml:space="preserve">. </w:t>
      </w:r>
      <w:r w:rsidRPr="0011476E">
        <w:rPr>
          <w:rFonts w:ascii="Times New Roman" w:hAnsi="Times New Roman"/>
          <w:bCs/>
          <w:sz w:val="28"/>
          <w:szCs w:val="28"/>
        </w:rPr>
        <w:t>Т</w:t>
      </w:r>
      <w:r w:rsidR="00905DFB" w:rsidRPr="0011476E">
        <w:rPr>
          <w:rFonts w:ascii="Times New Roman" w:hAnsi="Times New Roman"/>
          <w:bCs/>
          <w:sz w:val="28"/>
          <w:szCs w:val="28"/>
        </w:rPr>
        <w:t xml:space="preserve">еория </w:t>
      </w:r>
      <w:r w:rsidR="00905DFB" w:rsidRPr="0011476E">
        <w:rPr>
          <w:rFonts w:ascii="Times New Roman" w:hAnsi="Times New Roman"/>
          <w:sz w:val="28"/>
          <w:szCs w:val="28"/>
        </w:rPr>
        <w:t>«гендерной экономики» (</w:t>
      </w:r>
      <w:r w:rsidRPr="0011476E">
        <w:rPr>
          <w:rFonts w:ascii="Times New Roman" w:hAnsi="Times New Roman"/>
          <w:sz w:val="28"/>
          <w:szCs w:val="28"/>
        </w:rPr>
        <w:t>Д</w:t>
      </w:r>
      <w:r w:rsidR="00905DFB" w:rsidRPr="0011476E">
        <w:rPr>
          <w:rFonts w:ascii="Times New Roman" w:hAnsi="Times New Roman"/>
          <w:sz w:val="28"/>
          <w:szCs w:val="28"/>
        </w:rPr>
        <w:t xml:space="preserve">жойс </w:t>
      </w:r>
      <w:r w:rsidRPr="0011476E">
        <w:rPr>
          <w:rFonts w:ascii="Times New Roman" w:hAnsi="Times New Roman"/>
          <w:sz w:val="28"/>
          <w:szCs w:val="28"/>
        </w:rPr>
        <w:t>Д</w:t>
      </w:r>
      <w:r w:rsidR="00905DFB" w:rsidRPr="0011476E">
        <w:rPr>
          <w:rFonts w:ascii="Times New Roman" w:hAnsi="Times New Roman"/>
          <w:sz w:val="28"/>
          <w:szCs w:val="28"/>
        </w:rPr>
        <w:t>жакобсен), ее предметная область и методологические подходы к исследованию</w:t>
      </w:r>
      <w:r w:rsidR="00B0595A" w:rsidRPr="0011476E">
        <w:rPr>
          <w:rFonts w:ascii="Times New Roman" w:hAnsi="Times New Roman"/>
          <w:sz w:val="28"/>
          <w:szCs w:val="28"/>
        </w:rPr>
        <w:t xml:space="preserve"> </w:t>
      </w:r>
      <w:r w:rsidR="00905DFB" w:rsidRPr="0011476E">
        <w:rPr>
          <w:rFonts w:ascii="Times New Roman" w:hAnsi="Times New Roman"/>
          <w:sz w:val="28"/>
          <w:szCs w:val="28"/>
        </w:rPr>
        <w:t xml:space="preserve">(неоклассический, </w:t>
      </w:r>
      <w:r w:rsidR="00905DFB" w:rsidRPr="0011476E">
        <w:rPr>
          <w:rFonts w:ascii="Times New Roman" w:hAnsi="Times New Roman"/>
          <w:sz w:val="28"/>
          <w:szCs w:val="28"/>
        </w:rPr>
        <w:lastRenderedPageBreak/>
        <w:t>марксистский, с позиций институциональной экономики).</w:t>
      </w:r>
      <w:r w:rsidR="00B0595A" w:rsidRPr="0011476E">
        <w:rPr>
          <w:rFonts w:ascii="Times New Roman" w:hAnsi="Times New Roman"/>
          <w:sz w:val="28"/>
          <w:szCs w:val="28"/>
        </w:rPr>
        <w:t xml:space="preserve"> </w:t>
      </w:r>
      <w:r w:rsidRPr="0011476E">
        <w:rPr>
          <w:rFonts w:ascii="Times New Roman" w:hAnsi="Times New Roman"/>
          <w:bCs/>
          <w:sz w:val="28"/>
          <w:szCs w:val="28"/>
        </w:rPr>
        <w:t>П</w:t>
      </w:r>
      <w:r w:rsidR="00905DFB" w:rsidRPr="0011476E">
        <w:rPr>
          <w:rFonts w:ascii="Times New Roman" w:hAnsi="Times New Roman"/>
          <w:bCs/>
          <w:sz w:val="28"/>
          <w:szCs w:val="28"/>
        </w:rPr>
        <w:t>озици</w:t>
      </w:r>
      <w:r w:rsidR="006716CE" w:rsidRPr="0011476E">
        <w:rPr>
          <w:rFonts w:ascii="Times New Roman" w:hAnsi="Times New Roman"/>
          <w:bCs/>
          <w:sz w:val="28"/>
          <w:szCs w:val="28"/>
        </w:rPr>
        <w:t>и</w:t>
      </w:r>
      <w:r w:rsidR="00905DFB" w:rsidRPr="0011476E">
        <w:rPr>
          <w:rFonts w:ascii="Times New Roman" w:hAnsi="Times New Roman"/>
          <w:bCs/>
          <w:sz w:val="28"/>
          <w:szCs w:val="28"/>
        </w:rPr>
        <w:t xml:space="preserve"> </w:t>
      </w:r>
      <w:r w:rsidRPr="0011476E">
        <w:rPr>
          <w:rFonts w:ascii="Times New Roman" w:hAnsi="Times New Roman"/>
          <w:bCs/>
          <w:sz w:val="28"/>
          <w:szCs w:val="28"/>
        </w:rPr>
        <w:t>ООН</w:t>
      </w:r>
      <w:r w:rsidR="006716CE" w:rsidRPr="0011476E">
        <w:rPr>
          <w:rFonts w:ascii="Times New Roman" w:hAnsi="Times New Roman"/>
          <w:bCs/>
          <w:sz w:val="28"/>
          <w:szCs w:val="28"/>
        </w:rPr>
        <w:t xml:space="preserve"> и м</w:t>
      </w:r>
      <w:r w:rsidR="00905DFB" w:rsidRPr="0011476E">
        <w:rPr>
          <w:rFonts w:ascii="Times New Roman" w:hAnsi="Times New Roman"/>
          <w:bCs/>
          <w:sz w:val="28"/>
          <w:szCs w:val="28"/>
        </w:rPr>
        <w:t xml:space="preserve">еждународные показатели измерения гендерного неравенства в экономике. </w:t>
      </w:r>
      <w:r w:rsidRPr="0011476E">
        <w:rPr>
          <w:rFonts w:ascii="Times New Roman" w:hAnsi="Times New Roman"/>
          <w:bCs/>
          <w:sz w:val="28"/>
          <w:szCs w:val="28"/>
        </w:rPr>
        <w:t>Ф</w:t>
      </w:r>
      <w:r w:rsidR="00905DFB" w:rsidRPr="0011476E">
        <w:rPr>
          <w:rFonts w:ascii="Times New Roman" w:hAnsi="Times New Roman"/>
          <w:bCs/>
          <w:sz w:val="28"/>
          <w:szCs w:val="28"/>
        </w:rPr>
        <w:t xml:space="preserve">ормы, нормы  и траектории смены гендерного порядка в экономике.. </w:t>
      </w:r>
    </w:p>
    <w:p w14:paraId="2B452846" w14:textId="3F3E6048" w:rsidR="004E083B" w:rsidRPr="0011476E" w:rsidRDefault="004E083B" w:rsidP="00CF22AC">
      <w:pPr>
        <w:pStyle w:val="a9"/>
        <w:shd w:val="clear" w:color="auto" w:fill="FFFFFF"/>
        <w:spacing w:before="0" w:beforeAutospacing="0" w:after="0" w:afterAutospacing="0"/>
        <w:ind w:firstLine="709"/>
        <w:jc w:val="both"/>
        <w:rPr>
          <w:rFonts w:ascii="Times New Roman" w:hAnsi="Times New Roman"/>
          <w:sz w:val="28"/>
          <w:szCs w:val="28"/>
        </w:rPr>
      </w:pPr>
      <w:r w:rsidRPr="0011476E">
        <w:rPr>
          <w:rFonts w:ascii="Times New Roman" w:hAnsi="Times New Roman"/>
          <w:sz w:val="28"/>
          <w:szCs w:val="28"/>
        </w:rPr>
        <w:t>Влияние политических и экономических реформ на эволюцию социального статуса женщин и мужчин</w:t>
      </w:r>
      <w:r w:rsidRPr="0011476E">
        <w:rPr>
          <w:rFonts w:ascii="Times New Roman" w:hAnsi="Times New Roman"/>
          <w:bCs/>
          <w:sz w:val="28"/>
          <w:szCs w:val="28"/>
        </w:rPr>
        <w:t xml:space="preserve"> </w:t>
      </w:r>
      <w:r w:rsidR="00740B49" w:rsidRPr="0011476E">
        <w:rPr>
          <w:rFonts w:ascii="Times New Roman" w:hAnsi="Times New Roman"/>
          <w:bCs/>
          <w:sz w:val="28"/>
          <w:szCs w:val="28"/>
        </w:rPr>
        <w:t>С</w:t>
      </w:r>
      <w:r w:rsidR="00905DFB" w:rsidRPr="0011476E">
        <w:rPr>
          <w:rFonts w:ascii="Times New Roman" w:hAnsi="Times New Roman"/>
          <w:bCs/>
          <w:sz w:val="28"/>
          <w:szCs w:val="28"/>
        </w:rPr>
        <w:t xml:space="preserve">оциальный потенциал; сущность измерение, соизмеримость с категорией </w:t>
      </w:r>
      <w:r w:rsidR="00905DFB" w:rsidRPr="0011476E">
        <w:rPr>
          <w:rFonts w:ascii="Times New Roman" w:hAnsi="Times New Roman"/>
          <w:sz w:val="28"/>
          <w:szCs w:val="28"/>
        </w:rPr>
        <w:t>«гендерные ресурсы экономики».</w:t>
      </w:r>
      <w:r w:rsidR="00905DFB" w:rsidRPr="0011476E">
        <w:rPr>
          <w:rFonts w:ascii="Times New Roman" w:hAnsi="Times New Roman"/>
          <w:bCs/>
          <w:sz w:val="28"/>
          <w:szCs w:val="28"/>
        </w:rPr>
        <w:t xml:space="preserve"> </w:t>
      </w:r>
      <w:r w:rsidR="00740B49" w:rsidRPr="0011476E">
        <w:rPr>
          <w:rFonts w:ascii="Times New Roman" w:hAnsi="Times New Roman"/>
          <w:bCs/>
          <w:sz w:val="28"/>
          <w:szCs w:val="28"/>
        </w:rPr>
        <w:t>С</w:t>
      </w:r>
      <w:r w:rsidR="00905DFB" w:rsidRPr="0011476E">
        <w:rPr>
          <w:rFonts w:ascii="Times New Roman" w:hAnsi="Times New Roman"/>
          <w:bCs/>
          <w:sz w:val="28"/>
          <w:szCs w:val="28"/>
        </w:rPr>
        <w:t xml:space="preserve">оотношение социального </w:t>
      </w:r>
      <w:r w:rsidR="000110D3" w:rsidRPr="0011476E">
        <w:rPr>
          <w:rFonts w:ascii="Times New Roman" w:hAnsi="Times New Roman"/>
          <w:bCs/>
          <w:sz w:val="28"/>
          <w:szCs w:val="28"/>
        </w:rPr>
        <w:t>и</w:t>
      </w:r>
      <w:r w:rsidR="00905DFB" w:rsidRPr="0011476E">
        <w:rPr>
          <w:rFonts w:ascii="Times New Roman" w:hAnsi="Times New Roman"/>
          <w:bCs/>
          <w:sz w:val="28"/>
          <w:szCs w:val="28"/>
        </w:rPr>
        <w:t xml:space="preserve"> гендерного потенциала и человеческого капитала.</w:t>
      </w:r>
      <w:r w:rsidRPr="0011476E">
        <w:rPr>
          <w:rFonts w:ascii="Times New Roman" w:hAnsi="Times New Roman"/>
          <w:sz w:val="28"/>
          <w:szCs w:val="28"/>
        </w:rPr>
        <w:t xml:space="preserve"> Гендерные ресурсы инвестиций в человеческий капитал в условиях реиндустриализации российской экономики. </w:t>
      </w:r>
      <w:r w:rsidR="004C504C" w:rsidRPr="0011476E">
        <w:rPr>
          <w:rFonts w:ascii="Times New Roman" w:hAnsi="Times New Roman"/>
          <w:bCs/>
          <w:sz w:val="28"/>
          <w:szCs w:val="28"/>
        </w:rPr>
        <w:t>Гендерный характер оплачиваемой работы</w:t>
      </w:r>
      <w:r w:rsidR="000110D3" w:rsidRPr="0011476E">
        <w:rPr>
          <w:rFonts w:ascii="Times New Roman" w:hAnsi="Times New Roman"/>
          <w:bCs/>
          <w:sz w:val="28"/>
          <w:szCs w:val="28"/>
        </w:rPr>
        <w:t>.</w:t>
      </w:r>
    </w:p>
    <w:p w14:paraId="1726D90D" w14:textId="703E91AF" w:rsidR="00396A46" w:rsidRPr="0011476E" w:rsidRDefault="004C504C" w:rsidP="00CF22AC">
      <w:pPr>
        <w:spacing w:after="0" w:line="240" w:lineRule="auto"/>
        <w:ind w:firstLine="708"/>
        <w:contextualSpacing/>
        <w:jc w:val="both"/>
        <w:rPr>
          <w:rFonts w:ascii="Times New Roman" w:hAnsi="Times New Roman"/>
          <w:bCs/>
          <w:sz w:val="28"/>
          <w:szCs w:val="28"/>
        </w:rPr>
      </w:pPr>
      <w:r w:rsidRPr="0011476E">
        <w:rPr>
          <w:rFonts w:ascii="Times New Roman" w:hAnsi="Times New Roman"/>
          <w:bCs/>
          <w:sz w:val="28"/>
          <w:szCs w:val="28"/>
          <w:lang w:eastAsia="ru-RU"/>
        </w:rPr>
        <w:t>Первичность и вторичность рынка труда с гендерных позиций.</w:t>
      </w:r>
      <w:r w:rsidR="000110D3" w:rsidRPr="0011476E">
        <w:rPr>
          <w:rFonts w:ascii="Times New Roman" w:hAnsi="Times New Roman"/>
          <w:bCs/>
          <w:sz w:val="28"/>
          <w:szCs w:val="28"/>
          <w:lang w:eastAsia="ru-RU"/>
        </w:rPr>
        <w:t xml:space="preserve"> </w:t>
      </w:r>
      <w:r w:rsidR="00740B49" w:rsidRPr="0011476E">
        <w:rPr>
          <w:rFonts w:ascii="Times New Roman" w:hAnsi="Times New Roman"/>
          <w:bCs/>
          <w:sz w:val="28"/>
          <w:szCs w:val="28"/>
          <w:lang w:eastAsia="ru-RU"/>
        </w:rPr>
        <w:t>С</w:t>
      </w:r>
      <w:r w:rsidR="00905DFB" w:rsidRPr="0011476E">
        <w:rPr>
          <w:rFonts w:ascii="Times New Roman" w:hAnsi="Times New Roman"/>
          <w:bCs/>
          <w:sz w:val="28"/>
          <w:szCs w:val="28"/>
          <w:lang w:eastAsia="ru-RU"/>
        </w:rPr>
        <w:t>мена норм гендерного порядка и гендерные смещения на рынках труда, занятости и профессий.</w:t>
      </w:r>
      <w:r w:rsidR="000110D3" w:rsidRPr="0011476E">
        <w:rPr>
          <w:rFonts w:ascii="Times New Roman" w:hAnsi="Times New Roman"/>
          <w:bCs/>
          <w:sz w:val="28"/>
          <w:szCs w:val="28"/>
          <w:lang w:eastAsia="ru-RU"/>
        </w:rPr>
        <w:t xml:space="preserve"> </w:t>
      </w:r>
      <w:r w:rsidR="00740B49" w:rsidRPr="0011476E">
        <w:rPr>
          <w:rFonts w:ascii="Times New Roman" w:hAnsi="Times New Roman"/>
          <w:bCs/>
          <w:sz w:val="28"/>
          <w:szCs w:val="28"/>
          <w:lang w:eastAsia="ru-RU"/>
        </w:rPr>
        <w:t>Р</w:t>
      </w:r>
      <w:r w:rsidR="00905DFB" w:rsidRPr="0011476E">
        <w:rPr>
          <w:rFonts w:ascii="Times New Roman" w:hAnsi="Times New Roman"/>
          <w:bCs/>
          <w:sz w:val="28"/>
          <w:szCs w:val="28"/>
          <w:lang w:eastAsia="ru-RU"/>
        </w:rPr>
        <w:t xml:space="preserve">азвитие гендерной нейтральности профессий. </w:t>
      </w:r>
      <w:r w:rsidR="00AD40C0" w:rsidRPr="0011476E">
        <w:rPr>
          <w:rFonts w:ascii="Times New Roman" w:hAnsi="Times New Roman"/>
          <w:sz w:val="28"/>
          <w:szCs w:val="28"/>
        </w:rPr>
        <w:t>Гендерная специфика российского делового мира</w:t>
      </w:r>
      <w:r w:rsidR="000110D3" w:rsidRPr="0011476E">
        <w:rPr>
          <w:rFonts w:ascii="Times New Roman" w:hAnsi="Times New Roman"/>
          <w:sz w:val="28"/>
          <w:szCs w:val="28"/>
        </w:rPr>
        <w:t xml:space="preserve">. </w:t>
      </w:r>
      <w:r w:rsidR="004E083B" w:rsidRPr="0011476E">
        <w:rPr>
          <w:rFonts w:ascii="Times New Roman" w:hAnsi="Times New Roman"/>
          <w:sz w:val="28"/>
          <w:szCs w:val="28"/>
        </w:rPr>
        <w:t>Ж</w:t>
      </w:r>
      <w:r w:rsidR="00AD40C0" w:rsidRPr="0011476E">
        <w:rPr>
          <w:rFonts w:ascii="Times New Roman" w:hAnsi="Times New Roman"/>
          <w:sz w:val="28"/>
          <w:szCs w:val="28"/>
        </w:rPr>
        <w:t xml:space="preserve">енщины в топ-менеджменте, управлении, цифровых и кибертехнологиях. Гендерная </w:t>
      </w:r>
      <w:r w:rsidR="000F0368" w:rsidRPr="0011476E">
        <w:rPr>
          <w:rFonts w:ascii="Times New Roman" w:hAnsi="Times New Roman"/>
          <w:sz w:val="28"/>
          <w:szCs w:val="28"/>
          <w:lang w:val="en-US"/>
        </w:rPr>
        <w:t>STEM</w:t>
      </w:r>
      <w:r w:rsidR="000F0368" w:rsidRPr="0011476E">
        <w:rPr>
          <w:rFonts w:ascii="Times New Roman" w:hAnsi="Times New Roman"/>
          <w:sz w:val="28"/>
          <w:szCs w:val="28"/>
        </w:rPr>
        <w:t>атизация.</w:t>
      </w:r>
      <w:r w:rsidR="004E083B" w:rsidRPr="0011476E">
        <w:rPr>
          <w:rFonts w:ascii="Times New Roman" w:hAnsi="Times New Roman"/>
          <w:sz w:val="28"/>
          <w:szCs w:val="28"/>
          <w:lang w:eastAsia="ru-RU"/>
        </w:rPr>
        <w:t xml:space="preserve"> </w:t>
      </w:r>
      <w:r w:rsidR="00740B49" w:rsidRPr="0011476E">
        <w:rPr>
          <w:rFonts w:ascii="Times New Roman" w:hAnsi="Times New Roman"/>
          <w:bCs/>
          <w:sz w:val="28"/>
          <w:szCs w:val="28"/>
        </w:rPr>
        <w:t>Э</w:t>
      </w:r>
      <w:r w:rsidR="00905DFB" w:rsidRPr="0011476E">
        <w:rPr>
          <w:rFonts w:ascii="Times New Roman" w:hAnsi="Times New Roman"/>
          <w:bCs/>
          <w:sz w:val="28"/>
          <w:szCs w:val="28"/>
        </w:rPr>
        <w:t xml:space="preserve">мансипация, дискриминация и насилие в гендерной экономической среде. </w:t>
      </w:r>
      <w:r w:rsidR="00740B49" w:rsidRPr="0011476E">
        <w:rPr>
          <w:rFonts w:ascii="Times New Roman" w:hAnsi="Times New Roman"/>
          <w:bCs/>
          <w:sz w:val="28"/>
          <w:szCs w:val="28"/>
        </w:rPr>
        <w:t>О</w:t>
      </w:r>
      <w:r w:rsidR="00905DFB" w:rsidRPr="0011476E">
        <w:rPr>
          <w:rFonts w:ascii="Times New Roman" w:hAnsi="Times New Roman"/>
          <w:bCs/>
          <w:sz w:val="28"/>
          <w:szCs w:val="28"/>
        </w:rPr>
        <w:t xml:space="preserve">бъекты социальной дискриминации в экономике, ее виды (статистическая, косвенная). </w:t>
      </w:r>
      <w:r w:rsidR="00740B49" w:rsidRPr="0011476E">
        <w:rPr>
          <w:rFonts w:ascii="Times New Roman" w:hAnsi="Times New Roman"/>
          <w:bCs/>
          <w:sz w:val="28"/>
          <w:szCs w:val="28"/>
        </w:rPr>
        <w:t>С</w:t>
      </w:r>
      <w:r w:rsidR="00905DFB" w:rsidRPr="0011476E">
        <w:rPr>
          <w:rFonts w:ascii="Times New Roman" w:hAnsi="Times New Roman"/>
          <w:bCs/>
          <w:sz w:val="28"/>
          <w:szCs w:val="28"/>
        </w:rPr>
        <w:t>ущность гендерной дискриминации и сегрегации, их геронтологические особенности.</w:t>
      </w:r>
      <w:r w:rsidR="004E083B" w:rsidRPr="0011476E">
        <w:rPr>
          <w:rFonts w:ascii="Times New Roman" w:hAnsi="Times New Roman"/>
          <w:bCs/>
          <w:sz w:val="28"/>
          <w:szCs w:val="28"/>
        </w:rPr>
        <w:t xml:space="preserve"> О</w:t>
      </w:r>
      <w:r w:rsidR="00905DFB" w:rsidRPr="0011476E">
        <w:rPr>
          <w:rFonts w:ascii="Times New Roman" w:hAnsi="Times New Roman"/>
          <w:bCs/>
          <w:sz w:val="28"/>
          <w:szCs w:val="28"/>
        </w:rPr>
        <w:t>тличие социальной и геронтологической гендерной дискриминации.</w:t>
      </w:r>
      <w:r w:rsidR="000110D3" w:rsidRPr="0011476E">
        <w:rPr>
          <w:rFonts w:ascii="Times New Roman" w:hAnsi="Times New Roman"/>
          <w:sz w:val="28"/>
          <w:szCs w:val="28"/>
        </w:rPr>
        <w:t xml:space="preserve"> </w:t>
      </w:r>
      <w:r w:rsidR="004E083B" w:rsidRPr="0011476E">
        <w:rPr>
          <w:rFonts w:ascii="Times New Roman" w:hAnsi="Times New Roman"/>
          <w:sz w:val="28"/>
          <w:szCs w:val="28"/>
          <w:lang w:eastAsia="ru-RU"/>
        </w:rPr>
        <w:t>Аккомодация и эффект «стеклянного потолка», его катализаторы и последствия</w:t>
      </w:r>
    </w:p>
    <w:p w14:paraId="48619679" w14:textId="35A7CE4F" w:rsidR="009A6103" w:rsidRPr="0011476E" w:rsidRDefault="00740B49" w:rsidP="00382A9D">
      <w:pPr>
        <w:pStyle w:val="12"/>
        <w:widowControl w:val="0"/>
        <w:autoSpaceDE w:val="0"/>
        <w:autoSpaceDN w:val="0"/>
        <w:adjustRightInd w:val="0"/>
        <w:spacing w:after="0" w:line="240" w:lineRule="auto"/>
        <w:ind w:left="0" w:firstLine="709"/>
        <w:jc w:val="both"/>
        <w:rPr>
          <w:rFonts w:ascii="Times New Roman" w:hAnsi="Times New Roman"/>
          <w:sz w:val="28"/>
          <w:szCs w:val="28"/>
          <w:lang w:eastAsia="ru-RU"/>
        </w:rPr>
      </w:pPr>
      <w:r w:rsidRPr="0011476E">
        <w:rPr>
          <w:rFonts w:ascii="Times New Roman" w:hAnsi="Times New Roman"/>
          <w:sz w:val="28"/>
          <w:szCs w:val="28"/>
          <w:lang w:eastAsia="ru-RU"/>
        </w:rPr>
        <w:t>В</w:t>
      </w:r>
      <w:r w:rsidR="00905DFB" w:rsidRPr="0011476E">
        <w:rPr>
          <w:rFonts w:ascii="Times New Roman" w:hAnsi="Times New Roman"/>
          <w:sz w:val="28"/>
          <w:szCs w:val="28"/>
          <w:lang w:eastAsia="ru-RU"/>
        </w:rPr>
        <w:t>иды профессиональной сегрегации,</w:t>
      </w:r>
      <w:r w:rsidRPr="0011476E">
        <w:rPr>
          <w:rFonts w:ascii="Times New Roman" w:hAnsi="Times New Roman"/>
          <w:sz w:val="28"/>
          <w:szCs w:val="28"/>
          <w:lang w:eastAsia="ru-RU"/>
        </w:rPr>
        <w:t xml:space="preserve"> </w:t>
      </w:r>
      <w:r w:rsidR="00905DFB" w:rsidRPr="0011476E">
        <w:rPr>
          <w:rFonts w:ascii="Times New Roman" w:hAnsi="Times New Roman"/>
          <w:sz w:val="28"/>
          <w:szCs w:val="28"/>
          <w:lang w:eastAsia="ru-RU"/>
        </w:rPr>
        <w:t xml:space="preserve">формы ее проявления в российском обществе и </w:t>
      </w:r>
      <w:r w:rsidR="000110D3" w:rsidRPr="0011476E">
        <w:rPr>
          <w:rFonts w:ascii="Times New Roman" w:hAnsi="Times New Roman"/>
          <w:sz w:val="28"/>
          <w:szCs w:val="28"/>
          <w:lang w:eastAsia="ru-RU"/>
        </w:rPr>
        <w:t xml:space="preserve">ее </w:t>
      </w:r>
      <w:r w:rsidR="00905DFB" w:rsidRPr="0011476E">
        <w:rPr>
          <w:rFonts w:ascii="Times New Roman" w:hAnsi="Times New Roman"/>
          <w:sz w:val="28"/>
          <w:szCs w:val="28"/>
          <w:lang w:eastAsia="ru-RU"/>
        </w:rPr>
        <w:t>измерение</w:t>
      </w:r>
      <w:r w:rsidRPr="0011476E">
        <w:rPr>
          <w:rFonts w:ascii="Times New Roman" w:hAnsi="Times New Roman"/>
          <w:sz w:val="28"/>
          <w:szCs w:val="28"/>
          <w:lang w:eastAsia="ru-RU"/>
        </w:rPr>
        <w:t>. Г</w:t>
      </w:r>
      <w:r w:rsidR="00905DFB" w:rsidRPr="0011476E">
        <w:rPr>
          <w:rFonts w:ascii="Times New Roman" w:hAnsi="Times New Roman"/>
          <w:sz w:val="28"/>
          <w:szCs w:val="28"/>
          <w:lang w:eastAsia="ru-RU"/>
        </w:rPr>
        <w:t>ендерная сегрегация, ее виды, влияние на трудовую и профессиональную мобильность гендерных общностей</w:t>
      </w:r>
      <w:r w:rsidRPr="0011476E">
        <w:rPr>
          <w:rFonts w:ascii="Times New Roman" w:hAnsi="Times New Roman"/>
          <w:sz w:val="28"/>
          <w:szCs w:val="28"/>
          <w:lang w:eastAsia="ru-RU"/>
        </w:rPr>
        <w:t>. У</w:t>
      </w:r>
      <w:r w:rsidR="00905DFB" w:rsidRPr="0011476E">
        <w:rPr>
          <w:rFonts w:ascii="Times New Roman" w:hAnsi="Times New Roman"/>
          <w:sz w:val="28"/>
          <w:szCs w:val="28"/>
          <w:lang w:eastAsia="ru-RU"/>
        </w:rPr>
        <w:t xml:space="preserve">ниверсальность гендерной сегрегации в условиях глобализации, ее влияние на занятость женщин на рынке труда и профессий. </w:t>
      </w:r>
    </w:p>
    <w:p w14:paraId="07DF8568" w14:textId="74EFC39B" w:rsidR="00503C0F" w:rsidRPr="0011476E" w:rsidRDefault="00905DFB" w:rsidP="00382A9D">
      <w:pPr>
        <w:spacing w:after="0" w:line="360" w:lineRule="auto"/>
        <w:jc w:val="both"/>
        <w:rPr>
          <w:rFonts w:ascii="Times New Roman" w:hAnsi="Times New Roman"/>
          <w:b/>
          <w:sz w:val="28"/>
          <w:szCs w:val="28"/>
          <w:lang w:eastAsia="ru-RU"/>
        </w:rPr>
      </w:pPr>
      <w:r w:rsidRPr="0011476E">
        <w:rPr>
          <w:rFonts w:ascii="Times New Roman" w:hAnsi="Times New Roman"/>
          <w:b/>
          <w:snapToGrid w:val="0"/>
          <w:sz w:val="28"/>
          <w:szCs w:val="28"/>
          <w:lang w:eastAsia="ru-RU"/>
        </w:rPr>
        <w:t>Тема 6.</w:t>
      </w:r>
      <w:r w:rsidR="00770CCB" w:rsidRPr="0011476E">
        <w:rPr>
          <w:rFonts w:ascii="Times New Roman" w:hAnsi="Times New Roman"/>
          <w:b/>
          <w:snapToGrid w:val="0"/>
          <w:sz w:val="28"/>
          <w:szCs w:val="28"/>
          <w:lang w:eastAsia="ru-RU"/>
        </w:rPr>
        <w:t xml:space="preserve"> </w:t>
      </w:r>
      <w:r w:rsidRPr="0011476E">
        <w:rPr>
          <w:rFonts w:ascii="Times New Roman" w:hAnsi="Times New Roman"/>
          <w:b/>
          <w:snapToGrid w:val="0"/>
          <w:sz w:val="28"/>
          <w:szCs w:val="28"/>
          <w:lang w:eastAsia="ru-RU"/>
        </w:rPr>
        <w:t xml:space="preserve">Власть и </w:t>
      </w:r>
      <w:r w:rsidR="00770CCB" w:rsidRPr="0011476E">
        <w:rPr>
          <w:rFonts w:ascii="Times New Roman" w:hAnsi="Times New Roman"/>
          <w:b/>
          <w:snapToGrid w:val="0"/>
          <w:sz w:val="28"/>
          <w:szCs w:val="28"/>
          <w:lang w:eastAsia="ru-RU"/>
        </w:rPr>
        <w:t>гендерный «политический дисплей»</w:t>
      </w:r>
    </w:p>
    <w:p w14:paraId="250DA2A7" w14:textId="2F7F8B3A" w:rsidR="000F65DA" w:rsidRPr="0011476E" w:rsidRDefault="002A0735" w:rsidP="00382A9D">
      <w:pPr>
        <w:spacing w:after="0" w:line="240" w:lineRule="auto"/>
        <w:ind w:firstLine="709"/>
        <w:jc w:val="both"/>
        <w:rPr>
          <w:rFonts w:ascii="Times New Roman" w:hAnsi="Times New Roman"/>
          <w:bCs/>
          <w:sz w:val="28"/>
          <w:szCs w:val="28"/>
          <w:lang w:eastAsia="ru-RU"/>
        </w:rPr>
      </w:pPr>
      <w:r w:rsidRPr="0011476E">
        <w:rPr>
          <w:rFonts w:ascii="Times New Roman" w:hAnsi="Times New Roman"/>
          <w:sz w:val="28"/>
          <w:szCs w:val="28"/>
          <w:lang w:eastAsia="ru-RU"/>
        </w:rPr>
        <w:t>С</w:t>
      </w:r>
      <w:r w:rsidR="00905DFB" w:rsidRPr="0011476E">
        <w:rPr>
          <w:rFonts w:ascii="Times New Roman" w:hAnsi="Times New Roman"/>
          <w:sz w:val="28"/>
          <w:szCs w:val="28"/>
          <w:lang w:eastAsia="ru-RU"/>
        </w:rPr>
        <w:t xml:space="preserve">вязь </w:t>
      </w:r>
      <w:r w:rsidRPr="0011476E">
        <w:rPr>
          <w:rFonts w:ascii="Times New Roman" w:hAnsi="Times New Roman"/>
          <w:sz w:val="28"/>
          <w:szCs w:val="28"/>
          <w:lang w:eastAsia="ru-RU"/>
        </w:rPr>
        <w:t xml:space="preserve">частных социологических теорий: </w:t>
      </w:r>
      <w:r w:rsidR="00905DFB" w:rsidRPr="0011476E">
        <w:rPr>
          <w:rFonts w:ascii="Times New Roman" w:hAnsi="Times New Roman"/>
          <w:sz w:val="28"/>
          <w:szCs w:val="28"/>
          <w:lang w:eastAsia="ru-RU"/>
        </w:rPr>
        <w:t>гендерной социологии, социологии власти и полити</w:t>
      </w:r>
      <w:r w:rsidRPr="0011476E">
        <w:rPr>
          <w:rFonts w:ascii="Times New Roman" w:hAnsi="Times New Roman"/>
          <w:sz w:val="28"/>
          <w:szCs w:val="28"/>
          <w:lang w:eastAsia="ru-RU"/>
        </w:rPr>
        <w:t>ческих отношений</w:t>
      </w:r>
      <w:r w:rsidR="00905DFB" w:rsidRPr="0011476E">
        <w:rPr>
          <w:rFonts w:ascii="Times New Roman" w:hAnsi="Times New Roman"/>
          <w:sz w:val="28"/>
          <w:szCs w:val="28"/>
          <w:lang w:eastAsia="ru-RU"/>
        </w:rPr>
        <w:t xml:space="preserve">. </w:t>
      </w:r>
      <w:r w:rsidR="00B700C0" w:rsidRPr="0011476E">
        <w:rPr>
          <w:rFonts w:ascii="Times New Roman" w:hAnsi="Times New Roman"/>
          <w:sz w:val="28"/>
          <w:szCs w:val="28"/>
          <w:lang w:eastAsia="ru-RU"/>
        </w:rPr>
        <w:t>Гендерная социология и г</w:t>
      </w:r>
      <w:r w:rsidR="00905DFB" w:rsidRPr="0011476E">
        <w:rPr>
          <w:rFonts w:ascii="Times New Roman" w:hAnsi="Times New Roman"/>
          <w:sz w:val="28"/>
          <w:szCs w:val="28"/>
          <w:lang w:eastAsia="ru-RU"/>
        </w:rPr>
        <w:t>ендерная политология</w:t>
      </w:r>
      <w:r w:rsidR="00B700C0" w:rsidRPr="0011476E">
        <w:rPr>
          <w:rFonts w:ascii="Times New Roman" w:hAnsi="Times New Roman"/>
          <w:sz w:val="28"/>
          <w:szCs w:val="28"/>
          <w:lang w:eastAsia="ru-RU"/>
        </w:rPr>
        <w:t>: общее и особенное в предмете и объекте исследовани</w:t>
      </w:r>
      <w:r w:rsidR="000110D3" w:rsidRPr="0011476E">
        <w:rPr>
          <w:rFonts w:ascii="Times New Roman" w:hAnsi="Times New Roman"/>
          <w:sz w:val="28"/>
          <w:szCs w:val="28"/>
          <w:lang w:eastAsia="ru-RU"/>
        </w:rPr>
        <w:t>я.</w:t>
      </w:r>
      <w:r w:rsidR="00B700C0" w:rsidRPr="0011476E">
        <w:rPr>
          <w:rFonts w:ascii="Times New Roman" w:hAnsi="Times New Roman"/>
          <w:sz w:val="28"/>
          <w:szCs w:val="28"/>
          <w:lang w:eastAsia="ru-RU"/>
        </w:rPr>
        <w:t xml:space="preserve"> </w:t>
      </w:r>
      <w:r w:rsidR="000F65DA" w:rsidRPr="0011476E">
        <w:rPr>
          <w:rFonts w:ascii="Times New Roman" w:hAnsi="Times New Roman"/>
          <w:bCs/>
          <w:sz w:val="28"/>
          <w:szCs w:val="28"/>
          <w:lang w:eastAsia="ru-RU"/>
        </w:rPr>
        <w:t>Г</w:t>
      </w:r>
      <w:r w:rsidR="000F65DA" w:rsidRPr="0011476E">
        <w:rPr>
          <w:rFonts w:ascii="Times New Roman" w:hAnsi="Times New Roman"/>
          <w:sz w:val="28"/>
          <w:szCs w:val="28"/>
          <w:lang w:eastAsia="ru-RU"/>
        </w:rPr>
        <w:t xml:space="preserve">ендерная политика: сущность, направления, субъекты действия и влияние на социальную безопасность. Политическая статистика и гендерная эмпирика в анализе гендерной асимметрии и ее последствий в сферах </w:t>
      </w:r>
      <w:r w:rsidR="00C32A13" w:rsidRPr="0011476E">
        <w:rPr>
          <w:rFonts w:ascii="Times New Roman" w:hAnsi="Times New Roman"/>
          <w:sz w:val="28"/>
          <w:szCs w:val="28"/>
          <w:lang w:eastAsia="ru-RU"/>
        </w:rPr>
        <w:t xml:space="preserve">политики и </w:t>
      </w:r>
      <w:r w:rsidR="000F65DA" w:rsidRPr="0011476E">
        <w:rPr>
          <w:rFonts w:ascii="Times New Roman" w:hAnsi="Times New Roman"/>
          <w:sz w:val="28"/>
          <w:szCs w:val="28"/>
          <w:lang w:eastAsia="ru-RU"/>
        </w:rPr>
        <w:t xml:space="preserve">политического управления. </w:t>
      </w:r>
      <w:r w:rsidR="000F65DA" w:rsidRPr="0011476E">
        <w:rPr>
          <w:rFonts w:ascii="Times New Roman" w:hAnsi="Times New Roman"/>
          <w:bCs/>
          <w:sz w:val="28"/>
          <w:szCs w:val="28"/>
          <w:lang w:eastAsia="ru-RU"/>
        </w:rPr>
        <w:t xml:space="preserve">Гендерное политическое лидерство и гендерное равноправие. Гендерная структура российского электората и его динамика. Электоральный абсентеизм, его гендерная структура и последствия. </w:t>
      </w:r>
    </w:p>
    <w:p w14:paraId="1725992B" w14:textId="388FD124" w:rsidR="006826A8" w:rsidRPr="0011476E" w:rsidRDefault="00B700C0" w:rsidP="00382A9D">
      <w:pPr>
        <w:spacing w:after="0" w:line="240" w:lineRule="auto"/>
        <w:ind w:firstLine="709"/>
        <w:jc w:val="both"/>
        <w:rPr>
          <w:rFonts w:ascii="Times New Roman" w:hAnsi="Times New Roman"/>
          <w:sz w:val="28"/>
          <w:szCs w:val="28"/>
        </w:rPr>
      </w:pPr>
      <w:r w:rsidRPr="0011476E">
        <w:rPr>
          <w:rFonts w:ascii="Times New Roman" w:hAnsi="Times New Roman"/>
          <w:sz w:val="28"/>
          <w:szCs w:val="28"/>
          <w:lang w:eastAsia="ru-RU"/>
        </w:rPr>
        <w:t xml:space="preserve">Страновой </w:t>
      </w:r>
      <w:r w:rsidR="000110D3" w:rsidRPr="0011476E">
        <w:rPr>
          <w:rFonts w:ascii="Times New Roman" w:hAnsi="Times New Roman"/>
          <w:sz w:val="28"/>
          <w:szCs w:val="28"/>
          <w:lang w:eastAsia="ru-RU"/>
        </w:rPr>
        <w:t>«</w:t>
      </w:r>
      <w:r w:rsidRPr="0011476E">
        <w:rPr>
          <w:rFonts w:ascii="Times New Roman" w:hAnsi="Times New Roman"/>
          <w:sz w:val="28"/>
          <w:szCs w:val="28"/>
          <w:lang w:eastAsia="ru-RU"/>
        </w:rPr>
        <w:t>п</w:t>
      </w:r>
      <w:r w:rsidR="00905DFB" w:rsidRPr="0011476E">
        <w:rPr>
          <w:rFonts w:ascii="Times New Roman" w:hAnsi="Times New Roman"/>
          <w:sz w:val="28"/>
          <w:szCs w:val="28"/>
          <w:lang w:eastAsia="ru-RU"/>
        </w:rPr>
        <w:t>олитический дисплей</w:t>
      </w:r>
      <w:r w:rsidR="000110D3" w:rsidRPr="0011476E">
        <w:rPr>
          <w:rFonts w:ascii="Times New Roman" w:hAnsi="Times New Roman"/>
          <w:sz w:val="28"/>
          <w:szCs w:val="28"/>
          <w:lang w:eastAsia="ru-RU"/>
        </w:rPr>
        <w:t>»</w:t>
      </w:r>
      <w:r w:rsidR="00905DFB" w:rsidRPr="0011476E">
        <w:rPr>
          <w:rFonts w:ascii="Times New Roman" w:hAnsi="Times New Roman"/>
          <w:sz w:val="28"/>
          <w:szCs w:val="28"/>
          <w:lang w:eastAsia="ru-RU"/>
        </w:rPr>
        <w:t xml:space="preserve"> и норм</w:t>
      </w:r>
      <w:r w:rsidRPr="0011476E">
        <w:rPr>
          <w:rFonts w:ascii="Times New Roman" w:hAnsi="Times New Roman"/>
          <w:sz w:val="28"/>
          <w:szCs w:val="28"/>
          <w:lang w:eastAsia="ru-RU"/>
        </w:rPr>
        <w:t>ы</w:t>
      </w:r>
      <w:r w:rsidR="00905DFB" w:rsidRPr="0011476E">
        <w:rPr>
          <w:rFonts w:ascii="Times New Roman" w:hAnsi="Times New Roman"/>
          <w:sz w:val="28"/>
          <w:szCs w:val="28"/>
          <w:lang w:eastAsia="ru-RU"/>
        </w:rPr>
        <w:t xml:space="preserve"> гендерного порядка в мировой политике</w:t>
      </w:r>
      <w:r w:rsidR="002A0735" w:rsidRPr="0011476E">
        <w:rPr>
          <w:rFonts w:ascii="Times New Roman" w:hAnsi="Times New Roman"/>
          <w:sz w:val="28"/>
          <w:szCs w:val="28"/>
          <w:lang w:eastAsia="ru-RU"/>
        </w:rPr>
        <w:t>.</w:t>
      </w:r>
      <w:r w:rsidR="00120DBB" w:rsidRPr="0011476E">
        <w:rPr>
          <w:rFonts w:ascii="Times New Roman" w:hAnsi="Times New Roman"/>
          <w:bCs/>
          <w:sz w:val="28"/>
          <w:szCs w:val="28"/>
          <w:lang w:eastAsia="ru-RU"/>
        </w:rPr>
        <w:t xml:space="preserve"> </w:t>
      </w:r>
      <w:r w:rsidRPr="0011476E">
        <w:rPr>
          <w:rFonts w:ascii="Times New Roman" w:hAnsi="Times New Roman"/>
          <w:bCs/>
          <w:sz w:val="28"/>
          <w:szCs w:val="28"/>
          <w:lang w:eastAsia="ru-RU"/>
        </w:rPr>
        <w:t>Г</w:t>
      </w:r>
      <w:r w:rsidR="00905DFB" w:rsidRPr="0011476E">
        <w:rPr>
          <w:rFonts w:ascii="Times New Roman" w:hAnsi="Times New Roman"/>
          <w:bCs/>
          <w:sz w:val="28"/>
          <w:szCs w:val="28"/>
          <w:lang w:eastAsia="ru-RU"/>
        </w:rPr>
        <w:t>ендерные аспекты международных отношений.</w:t>
      </w:r>
      <w:r w:rsidRPr="0011476E">
        <w:rPr>
          <w:rFonts w:ascii="Times New Roman" w:hAnsi="Times New Roman"/>
          <w:bCs/>
          <w:sz w:val="28"/>
          <w:szCs w:val="28"/>
          <w:lang w:eastAsia="ru-RU"/>
        </w:rPr>
        <w:t xml:space="preserve"> </w:t>
      </w:r>
      <w:r w:rsidR="00C32A13" w:rsidRPr="0011476E">
        <w:rPr>
          <w:rFonts w:ascii="Times New Roman" w:hAnsi="Times New Roman"/>
          <w:bCs/>
          <w:sz w:val="28"/>
          <w:szCs w:val="28"/>
          <w:lang w:eastAsia="ru-RU"/>
        </w:rPr>
        <w:t xml:space="preserve">Трансформация </w:t>
      </w:r>
      <w:r w:rsidR="00C32A13" w:rsidRPr="0011476E">
        <w:rPr>
          <w:rFonts w:ascii="Times New Roman" w:hAnsi="Times New Roman"/>
          <w:sz w:val="28"/>
          <w:szCs w:val="28"/>
          <w:lang w:eastAsia="ru-RU"/>
        </w:rPr>
        <w:t>женского движения</w:t>
      </w:r>
      <w:r w:rsidR="00C32A13" w:rsidRPr="0011476E">
        <w:rPr>
          <w:rFonts w:ascii="Times New Roman" w:hAnsi="Times New Roman"/>
          <w:bCs/>
          <w:sz w:val="28"/>
          <w:szCs w:val="28"/>
          <w:lang w:eastAsia="ru-RU"/>
        </w:rPr>
        <w:t xml:space="preserve"> и п</w:t>
      </w:r>
      <w:r w:rsidR="00905DFB" w:rsidRPr="0011476E">
        <w:rPr>
          <w:rFonts w:ascii="Times New Roman" w:hAnsi="Times New Roman"/>
          <w:bCs/>
          <w:sz w:val="28"/>
          <w:szCs w:val="28"/>
          <w:lang w:eastAsia="ru-RU"/>
        </w:rPr>
        <w:t>олитический</w:t>
      </w:r>
      <w:r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феминизм</w:t>
      </w:r>
      <w:r w:rsidR="00120DBB" w:rsidRPr="0011476E">
        <w:rPr>
          <w:rFonts w:ascii="Times New Roman" w:hAnsi="Times New Roman"/>
          <w:bCs/>
          <w:sz w:val="28"/>
          <w:szCs w:val="28"/>
          <w:lang w:eastAsia="ru-RU"/>
        </w:rPr>
        <w:t xml:space="preserve">. </w:t>
      </w:r>
      <w:r w:rsidRPr="0011476E">
        <w:rPr>
          <w:rFonts w:ascii="Times New Roman" w:hAnsi="Times New Roman"/>
          <w:bCs/>
          <w:sz w:val="28"/>
          <w:szCs w:val="28"/>
          <w:lang w:eastAsia="ru-RU"/>
        </w:rPr>
        <w:t>Ф</w:t>
      </w:r>
      <w:r w:rsidR="00905DFB" w:rsidRPr="0011476E">
        <w:rPr>
          <w:rFonts w:ascii="Times New Roman" w:hAnsi="Times New Roman"/>
          <w:sz w:val="28"/>
          <w:szCs w:val="28"/>
          <w:lang w:eastAsia="ru-RU"/>
        </w:rPr>
        <w:t>ормы гендерной политической активности</w:t>
      </w:r>
      <w:r w:rsidR="00120DBB" w:rsidRPr="0011476E">
        <w:rPr>
          <w:rFonts w:ascii="Times New Roman" w:hAnsi="Times New Roman"/>
          <w:sz w:val="28"/>
          <w:szCs w:val="28"/>
          <w:lang w:eastAsia="ru-RU"/>
        </w:rPr>
        <w:t xml:space="preserve"> в России и за</w:t>
      </w:r>
      <w:r w:rsidR="00826E90" w:rsidRPr="0011476E">
        <w:rPr>
          <w:rFonts w:ascii="Times New Roman" w:hAnsi="Times New Roman"/>
          <w:sz w:val="28"/>
          <w:szCs w:val="28"/>
          <w:lang w:eastAsia="ru-RU"/>
        </w:rPr>
        <w:t xml:space="preserve"> </w:t>
      </w:r>
      <w:r w:rsidR="00120DBB" w:rsidRPr="0011476E">
        <w:rPr>
          <w:rFonts w:ascii="Times New Roman" w:hAnsi="Times New Roman"/>
          <w:sz w:val="28"/>
          <w:szCs w:val="28"/>
          <w:lang w:eastAsia="ru-RU"/>
        </w:rPr>
        <w:t>рубежом</w:t>
      </w:r>
      <w:r w:rsidRPr="0011476E">
        <w:rPr>
          <w:rFonts w:ascii="Times New Roman" w:hAnsi="Times New Roman"/>
          <w:sz w:val="28"/>
          <w:szCs w:val="28"/>
          <w:lang w:eastAsia="ru-RU"/>
        </w:rPr>
        <w:t>, ее</w:t>
      </w:r>
      <w:r w:rsidR="00905DFB" w:rsidRPr="0011476E">
        <w:rPr>
          <w:rFonts w:ascii="Times New Roman" w:hAnsi="Times New Roman"/>
          <w:sz w:val="28"/>
          <w:szCs w:val="28"/>
          <w:lang w:eastAsia="ru-RU"/>
        </w:rPr>
        <w:t xml:space="preserve"> мотивация</w:t>
      </w:r>
      <w:r w:rsidRPr="0011476E">
        <w:rPr>
          <w:rFonts w:ascii="Times New Roman" w:hAnsi="Times New Roman"/>
          <w:sz w:val="28"/>
          <w:szCs w:val="28"/>
          <w:lang w:eastAsia="ru-RU"/>
        </w:rPr>
        <w:t xml:space="preserve"> и последствия</w:t>
      </w:r>
      <w:r w:rsidR="000110D3" w:rsidRPr="0011476E">
        <w:rPr>
          <w:rFonts w:ascii="Times New Roman" w:hAnsi="Times New Roman"/>
          <w:sz w:val="28"/>
          <w:szCs w:val="28"/>
          <w:lang w:eastAsia="ru-RU"/>
        </w:rPr>
        <w:t xml:space="preserve">. </w:t>
      </w:r>
      <w:r w:rsidR="00120DBB" w:rsidRPr="0011476E">
        <w:rPr>
          <w:rFonts w:ascii="Times New Roman" w:hAnsi="Times New Roman"/>
          <w:sz w:val="28"/>
          <w:szCs w:val="28"/>
          <w:lang w:eastAsia="ru-RU"/>
        </w:rPr>
        <w:t xml:space="preserve">Гендерная агрессивность </w:t>
      </w:r>
      <w:r w:rsidR="00C32A13" w:rsidRPr="0011476E">
        <w:rPr>
          <w:rFonts w:ascii="Times New Roman" w:hAnsi="Times New Roman"/>
          <w:sz w:val="28"/>
          <w:szCs w:val="28"/>
          <w:lang w:eastAsia="ru-RU"/>
        </w:rPr>
        <w:t>и гендерная конфликтогенность</w:t>
      </w:r>
      <w:r w:rsidR="00826E90" w:rsidRPr="0011476E">
        <w:rPr>
          <w:rFonts w:ascii="Times New Roman" w:hAnsi="Times New Roman"/>
          <w:sz w:val="28"/>
          <w:szCs w:val="28"/>
          <w:lang w:eastAsia="ru-RU"/>
        </w:rPr>
        <w:t xml:space="preserve"> </w:t>
      </w:r>
      <w:r w:rsidR="00120DBB" w:rsidRPr="0011476E">
        <w:rPr>
          <w:rFonts w:ascii="Times New Roman" w:hAnsi="Times New Roman"/>
          <w:sz w:val="28"/>
          <w:szCs w:val="28"/>
          <w:lang w:eastAsia="ru-RU"/>
        </w:rPr>
        <w:t>в политике.</w:t>
      </w:r>
      <w:r w:rsidR="00C32A13" w:rsidRPr="0011476E">
        <w:rPr>
          <w:rFonts w:ascii="Times New Roman" w:hAnsi="Times New Roman"/>
          <w:sz w:val="28"/>
          <w:szCs w:val="28"/>
          <w:lang w:eastAsia="ru-RU"/>
        </w:rPr>
        <w:t xml:space="preserve"> Гендерные политические и экономические элиты. Г</w:t>
      </w:r>
      <w:r w:rsidR="00C32A13" w:rsidRPr="0011476E">
        <w:rPr>
          <w:rFonts w:ascii="Times New Roman" w:hAnsi="Times New Roman"/>
          <w:bCs/>
          <w:sz w:val="28"/>
          <w:szCs w:val="28"/>
          <w:lang w:eastAsia="ru-RU"/>
        </w:rPr>
        <w:t>ендерный фаворитизм</w:t>
      </w:r>
      <w:r w:rsidR="00C32A13" w:rsidRPr="0011476E">
        <w:rPr>
          <w:rFonts w:ascii="Times New Roman" w:hAnsi="Times New Roman"/>
          <w:sz w:val="28"/>
          <w:szCs w:val="28"/>
          <w:lang w:eastAsia="ru-RU"/>
        </w:rPr>
        <w:t xml:space="preserve"> </w:t>
      </w:r>
      <w:r w:rsidR="00C32A13" w:rsidRPr="0011476E">
        <w:rPr>
          <w:rFonts w:ascii="Times New Roman" w:hAnsi="Times New Roman"/>
          <w:sz w:val="28"/>
          <w:szCs w:val="28"/>
        </w:rPr>
        <w:t xml:space="preserve">как социальное явление, его формы и проявление в политике. </w:t>
      </w:r>
      <w:r w:rsidR="00C32A13" w:rsidRPr="0011476E">
        <w:rPr>
          <w:rFonts w:ascii="Times New Roman" w:hAnsi="Times New Roman"/>
          <w:sz w:val="28"/>
          <w:szCs w:val="28"/>
        </w:rPr>
        <w:lastRenderedPageBreak/>
        <w:t>Гендерный стиль в политическом управлении. Женщины</w:t>
      </w:r>
      <w:r w:rsidR="00826E90" w:rsidRPr="0011476E">
        <w:rPr>
          <w:rFonts w:ascii="Times New Roman" w:hAnsi="Times New Roman"/>
          <w:sz w:val="28"/>
          <w:szCs w:val="28"/>
        </w:rPr>
        <w:t>-</w:t>
      </w:r>
      <w:r w:rsidR="00C32A13" w:rsidRPr="0011476E">
        <w:rPr>
          <w:rFonts w:ascii="Times New Roman" w:hAnsi="Times New Roman"/>
          <w:sz w:val="28"/>
          <w:szCs w:val="28"/>
        </w:rPr>
        <w:t>политические лидеры в мировой истории</w:t>
      </w:r>
      <w:r w:rsidR="00826E90" w:rsidRPr="0011476E">
        <w:rPr>
          <w:rFonts w:ascii="Times New Roman" w:hAnsi="Times New Roman"/>
          <w:sz w:val="28"/>
          <w:szCs w:val="28"/>
        </w:rPr>
        <w:t>: достижения и</w:t>
      </w:r>
      <w:r w:rsidR="00C32A13" w:rsidRPr="0011476E">
        <w:rPr>
          <w:rFonts w:ascii="Times New Roman" w:hAnsi="Times New Roman"/>
          <w:sz w:val="28"/>
          <w:szCs w:val="28"/>
        </w:rPr>
        <w:t xml:space="preserve"> </w:t>
      </w:r>
      <w:r w:rsidR="008823C7" w:rsidRPr="0011476E">
        <w:rPr>
          <w:rFonts w:ascii="Times New Roman" w:hAnsi="Times New Roman"/>
          <w:sz w:val="28"/>
          <w:szCs w:val="28"/>
        </w:rPr>
        <w:t>неудачи.</w:t>
      </w:r>
    </w:p>
    <w:p w14:paraId="1871B873" w14:textId="77777777" w:rsidR="001F325C" w:rsidRPr="0011476E" w:rsidRDefault="00905DFB" w:rsidP="00CF22AC">
      <w:pPr>
        <w:spacing w:line="240" w:lineRule="auto"/>
        <w:jc w:val="both"/>
        <w:rPr>
          <w:rFonts w:ascii="Times New Roman" w:hAnsi="Times New Roman"/>
          <w:b/>
          <w:bCs/>
          <w:sz w:val="28"/>
          <w:szCs w:val="28"/>
          <w:lang w:eastAsia="ru-RU"/>
        </w:rPr>
      </w:pPr>
      <w:r w:rsidRPr="0011476E">
        <w:rPr>
          <w:rFonts w:ascii="Times New Roman" w:hAnsi="Times New Roman"/>
          <w:b/>
          <w:sz w:val="28"/>
          <w:szCs w:val="28"/>
          <w:lang w:eastAsia="ru-RU"/>
        </w:rPr>
        <w:t>Тема 7.</w:t>
      </w:r>
      <w:r w:rsidRPr="0011476E">
        <w:rPr>
          <w:rFonts w:ascii="Times New Roman" w:hAnsi="Times New Roman"/>
          <w:bCs/>
          <w:sz w:val="28"/>
          <w:szCs w:val="28"/>
          <w:lang w:eastAsia="ru-RU"/>
        </w:rPr>
        <w:t xml:space="preserve"> </w:t>
      </w:r>
      <w:r w:rsidRPr="0011476E">
        <w:rPr>
          <w:rFonts w:ascii="Times New Roman" w:hAnsi="Times New Roman"/>
          <w:b/>
          <w:bCs/>
          <w:sz w:val="28"/>
          <w:szCs w:val="28"/>
          <w:lang w:eastAsia="ru-RU"/>
        </w:rPr>
        <w:t xml:space="preserve">Трансакционный подход к изучению семьи и домашнего хозяйства в условиях формирования нового гендерного порядка </w:t>
      </w:r>
    </w:p>
    <w:p w14:paraId="5DBDE599" w14:textId="008CFE90" w:rsidR="009D44A7" w:rsidRPr="0011476E" w:rsidRDefault="000F0368" w:rsidP="00CF22AC">
      <w:pPr>
        <w:spacing w:after="0" w:line="240" w:lineRule="auto"/>
        <w:ind w:firstLine="708"/>
        <w:contextualSpacing/>
        <w:jc w:val="both"/>
        <w:rPr>
          <w:rFonts w:ascii="Times New Roman" w:hAnsi="Times New Roman"/>
          <w:sz w:val="28"/>
          <w:szCs w:val="28"/>
        </w:rPr>
      </w:pPr>
      <w:r w:rsidRPr="0011476E">
        <w:rPr>
          <w:rFonts w:ascii="Times New Roman" w:hAnsi="Times New Roman"/>
          <w:bCs/>
          <w:sz w:val="28"/>
          <w:szCs w:val="28"/>
        </w:rPr>
        <w:t>Семья и домохозяйств</w:t>
      </w:r>
      <w:r w:rsidR="000110D3" w:rsidRPr="0011476E">
        <w:rPr>
          <w:rFonts w:ascii="Times New Roman" w:hAnsi="Times New Roman"/>
          <w:bCs/>
          <w:sz w:val="28"/>
          <w:szCs w:val="28"/>
        </w:rPr>
        <w:t xml:space="preserve"> </w:t>
      </w:r>
      <w:r w:rsidRPr="0011476E">
        <w:rPr>
          <w:rFonts w:ascii="Times New Roman" w:hAnsi="Times New Roman"/>
          <w:bCs/>
          <w:sz w:val="28"/>
          <w:szCs w:val="28"/>
        </w:rPr>
        <w:t>как сферы формирования нового гендерного порядка. С</w:t>
      </w:r>
      <w:r w:rsidR="00905DFB" w:rsidRPr="0011476E">
        <w:rPr>
          <w:rFonts w:ascii="Times New Roman" w:hAnsi="Times New Roman"/>
          <w:bCs/>
          <w:sz w:val="28"/>
          <w:szCs w:val="28"/>
        </w:rPr>
        <w:t>уть т</w:t>
      </w:r>
      <w:r w:rsidR="00905DFB" w:rsidRPr="0011476E">
        <w:rPr>
          <w:rFonts w:ascii="Times New Roman" w:hAnsi="Times New Roman"/>
          <w:sz w:val="28"/>
          <w:szCs w:val="28"/>
        </w:rPr>
        <w:t>рансакционного подхода к изучению семьи и домашнего хозяйства</w:t>
      </w:r>
      <w:r w:rsidR="009D44A7" w:rsidRPr="0011476E">
        <w:rPr>
          <w:rFonts w:ascii="Times New Roman" w:hAnsi="Times New Roman"/>
          <w:sz w:val="28"/>
          <w:szCs w:val="28"/>
        </w:rPr>
        <w:t xml:space="preserve"> в условиях смены ген</w:t>
      </w:r>
      <w:r w:rsidR="005810A5" w:rsidRPr="0011476E">
        <w:rPr>
          <w:rFonts w:ascii="Times New Roman" w:hAnsi="Times New Roman"/>
          <w:sz w:val="28"/>
          <w:szCs w:val="28"/>
        </w:rPr>
        <w:t>д</w:t>
      </w:r>
      <w:r w:rsidR="009D44A7" w:rsidRPr="0011476E">
        <w:rPr>
          <w:rFonts w:ascii="Times New Roman" w:hAnsi="Times New Roman"/>
          <w:sz w:val="28"/>
          <w:szCs w:val="28"/>
        </w:rPr>
        <w:t>ерного порядка. Традиционные и новые нормы гендерного порядка</w:t>
      </w:r>
      <w:r w:rsidR="005810A5" w:rsidRPr="0011476E">
        <w:rPr>
          <w:rFonts w:ascii="Times New Roman" w:hAnsi="Times New Roman"/>
          <w:sz w:val="28"/>
          <w:szCs w:val="28"/>
        </w:rPr>
        <w:t xml:space="preserve"> в семейн</w:t>
      </w:r>
      <w:r w:rsidR="000110D3" w:rsidRPr="0011476E">
        <w:rPr>
          <w:rFonts w:ascii="Times New Roman" w:hAnsi="Times New Roman"/>
          <w:sz w:val="28"/>
          <w:szCs w:val="28"/>
        </w:rPr>
        <w:t>ой жизни</w:t>
      </w:r>
      <w:r w:rsidR="005810A5" w:rsidRPr="0011476E">
        <w:rPr>
          <w:rFonts w:ascii="Times New Roman" w:hAnsi="Times New Roman"/>
          <w:sz w:val="28"/>
          <w:szCs w:val="28"/>
        </w:rPr>
        <w:t>.</w:t>
      </w:r>
      <w:r w:rsidR="000110D3" w:rsidRPr="0011476E">
        <w:rPr>
          <w:rFonts w:ascii="Times New Roman" w:hAnsi="Times New Roman"/>
          <w:sz w:val="28"/>
          <w:szCs w:val="28"/>
        </w:rPr>
        <w:t xml:space="preserve"> </w:t>
      </w:r>
      <w:r w:rsidR="005810A5" w:rsidRPr="0011476E">
        <w:rPr>
          <w:rFonts w:ascii="Times New Roman" w:hAnsi="Times New Roman"/>
          <w:sz w:val="28"/>
          <w:szCs w:val="28"/>
        </w:rPr>
        <w:t>Внедрение норм н</w:t>
      </w:r>
      <w:r w:rsidR="009D44A7" w:rsidRPr="0011476E">
        <w:rPr>
          <w:rFonts w:ascii="Times New Roman" w:hAnsi="Times New Roman"/>
          <w:sz w:val="28"/>
          <w:szCs w:val="28"/>
        </w:rPr>
        <w:t>ов</w:t>
      </w:r>
      <w:r w:rsidR="005810A5" w:rsidRPr="0011476E">
        <w:rPr>
          <w:rFonts w:ascii="Times New Roman" w:hAnsi="Times New Roman"/>
          <w:sz w:val="28"/>
          <w:szCs w:val="28"/>
        </w:rPr>
        <w:t>ого</w:t>
      </w:r>
      <w:r w:rsidR="009D44A7" w:rsidRPr="0011476E">
        <w:rPr>
          <w:rFonts w:ascii="Times New Roman" w:hAnsi="Times New Roman"/>
          <w:sz w:val="28"/>
          <w:szCs w:val="28"/>
        </w:rPr>
        <w:t xml:space="preserve"> гендерн</w:t>
      </w:r>
      <w:r w:rsidR="005810A5" w:rsidRPr="0011476E">
        <w:rPr>
          <w:rFonts w:ascii="Times New Roman" w:hAnsi="Times New Roman"/>
          <w:sz w:val="28"/>
          <w:szCs w:val="28"/>
        </w:rPr>
        <w:t>ого</w:t>
      </w:r>
      <w:r w:rsidR="009D44A7" w:rsidRPr="0011476E">
        <w:rPr>
          <w:rFonts w:ascii="Times New Roman" w:hAnsi="Times New Roman"/>
          <w:sz w:val="28"/>
          <w:szCs w:val="28"/>
        </w:rPr>
        <w:t xml:space="preserve"> порядк</w:t>
      </w:r>
      <w:r w:rsidR="005810A5" w:rsidRPr="0011476E">
        <w:rPr>
          <w:rFonts w:ascii="Times New Roman" w:hAnsi="Times New Roman"/>
          <w:sz w:val="28"/>
          <w:szCs w:val="28"/>
        </w:rPr>
        <w:t xml:space="preserve">а </w:t>
      </w:r>
      <w:r w:rsidR="009D44A7" w:rsidRPr="0011476E">
        <w:rPr>
          <w:rFonts w:ascii="Times New Roman" w:hAnsi="Times New Roman"/>
          <w:sz w:val="28"/>
          <w:szCs w:val="28"/>
        </w:rPr>
        <w:t xml:space="preserve">и конфликтогенный характер </w:t>
      </w:r>
      <w:r w:rsidR="000110D3" w:rsidRPr="0011476E">
        <w:rPr>
          <w:rFonts w:ascii="Times New Roman" w:hAnsi="Times New Roman"/>
          <w:sz w:val="28"/>
          <w:szCs w:val="28"/>
        </w:rPr>
        <w:t xml:space="preserve">его </w:t>
      </w:r>
      <w:r w:rsidR="009D44A7" w:rsidRPr="0011476E">
        <w:rPr>
          <w:rFonts w:ascii="Times New Roman" w:hAnsi="Times New Roman"/>
          <w:sz w:val="28"/>
          <w:szCs w:val="28"/>
        </w:rPr>
        <w:t>взаимодействи</w:t>
      </w:r>
      <w:r w:rsidR="000110D3" w:rsidRPr="0011476E">
        <w:rPr>
          <w:rFonts w:ascii="Times New Roman" w:hAnsi="Times New Roman"/>
          <w:sz w:val="28"/>
          <w:szCs w:val="28"/>
        </w:rPr>
        <w:t>я</w:t>
      </w:r>
      <w:r w:rsidR="009D44A7" w:rsidRPr="0011476E">
        <w:rPr>
          <w:rFonts w:ascii="Times New Roman" w:hAnsi="Times New Roman"/>
          <w:sz w:val="28"/>
          <w:szCs w:val="28"/>
        </w:rPr>
        <w:t xml:space="preserve"> с институтом семьи.</w:t>
      </w:r>
    </w:p>
    <w:p w14:paraId="591E05E8" w14:textId="381F6289" w:rsidR="00E626A4" w:rsidRPr="0011476E" w:rsidRDefault="009D44A7" w:rsidP="00CF22AC">
      <w:pPr>
        <w:spacing w:after="0" w:line="240" w:lineRule="auto"/>
        <w:ind w:firstLine="708"/>
        <w:contextualSpacing/>
        <w:jc w:val="both"/>
        <w:rPr>
          <w:rFonts w:ascii="Times New Roman" w:hAnsi="Times New Roman"/>
          <w:sz w:val="28"/>
          <w:szCs w:val="28"/>
        </w:rPr>
      </w:pPr>
      <w:r w:rsidRPr="0011476E">
        <w:rPr>
          <w:rFonts w:ascii="Times New Roman" w:hAnsi="Times New Roman"/>
          <w:sz w:val="28"/>
          <w:szCs w:val="28"/>
        </w:rPr>
        <w:t>Трансформация института брака и форм семейной жизни как процесс станов</w:t>
      </w:r>
      <w:r w:rsidR="00F74E8C" w:rsidRPr="0011476E">
        <w:rPr>
          <w:rFonts w:ascii="Times New Roman" w:hAnsi="Times New Roman"/>
          <w:sz w:val="28"/>
          <w:szCs w:val="28"/>
        </w:rPr>
        <w:t>л</w:t>
      </w:r>
      <w:r w:rsidRPr="0011476E">
        <w:rPr>
          <w:rFonts w:ascii="Times New Roman" w:hAnsi="Times New Roman"/>
          <w:sz w:val="28"/>
          <w:szCs w:val="28"/>
        </w:rPr>
        <w:t>ения нового гендерного порядка</w:t>
      </w:r>
      <w:r w:rsidR="00F74E8C" w:rsidRPr="0011476E">
        <w:rPr>
          <w:rFonts w:ascii="Times New Roman" w:hAnsi="Times New Roman"/>
          <w:sz w:val="28"/>
          <w:szCs w:val="28"/>
        </w:rPr>
        <w:t>. Теория гендерной нейтральности,</w:t>
      </w:r>
      <w:r w:rsidR="000110D3" w:rsidRPr="0011476E">
        <w:rPr>
          <w:rFonts w:ascii="Times New Roman" w:hAnsi="Times New Roman"/>
          <w:sz w:val="28"/>
          <w:szCs w:val="28"/>
        </w:rPr>
        <w:t xml:space="preserve"> </w:t>
      </w:r>
      <w:r w:rsidR="00F74E8C" w:rsidRPr="0011476E">
        <w:rPr>
          <w:rFonts w:ascii="Times New Roman" w:hAnsi="Times New Roman"/>
          <w:sz w:val="28"/>
          <w:szCs w:val="28"/>
        </w:rPr>
        <w:t xml:space="preserve">ее влияние на нормы и формы развития семьи. Конфликт ценностей в </w:t>
      </w:r>
      <w:r w:rsidR="006C0631" w:rsidRPr="0011476E">
        <w:rPr>
          <w:rFonts w:ascii="Times New Roman" w:hAnsi="Times New Roman"/>
          <w:sz w:val="28"/>
          <w:szCs w:val="28"/>
        </w:rPr>
        <w:t xml:space="preserve">процессе </w:t>
      </w:r>
      <w:r w:rsidR="00F74E8C" w:rsidRPr="0011476E">
        <w:rPr>
          <w:rFonts w:ascii="Times New Roman" w:hAnsi="Times New Roman"/>
          <w:sz w:val="28"/>
          <w:szCs w:val="28"/>
        </w:rPr>
        <w:t>формировани</w:t>
      </w:r>
      <w:r w:rsidR="006C0631" w:rsidRPr="0011476E">
        <w:rPr>
          <w:rFonts w:ascii="Times New Roman" w:hAnsi="Times New Roman"/>
          <w:sz w:val="28"/>
          <w:szCs w:val="28"/>
        </w:rPr>
        <w:t>я</w:t>
      </w:r>
      <w:r w:rsidR="00F74E8C" w:rsidRPr="0011476E">
        <w:rPr>
          <w:rFonts w:ascii="Times New Roman" w:hAnsi="Times New Roman"/>
          <w:sz w:val="28"/>
          <w:szCs w:val="28"/>
        </w:rPr>
        <w:t xml:space="preserve"> нового гендерного порядка в семье</w:t>
      </w:r>
      <w:r w:rsidR="005810A5" w:rsidRPr="0011476E">
        <w:rPr>
          <w:rFonts w:ascii="Times New Roman" w:hAnsi="Times New Roman"/>
          <w:sz w:val="28"/>
          <w:szCs w:val="28"/>
        </w:rPr>
        <w:t xml:space="preserve"> как в социальном институте и малой группе.</w:t>
      </w:r>
      <w:r w:rsidR="006C0631" w:rsidRPr="0011476E">
        <w:rPr>
          <w:rFonts w:ascii="Times New Roman" w:hAnsi="Times New Roman"/>
          <w:sz w:val="28"/>
          <w:szCs w:val="28"/>
        </w:rPr>
        <w:t xml:space="preserve"> Ценностный код в жизни семьи</w:t>
      </w:r>
      <w:r w:rsidR="005810A5" w:rsidRPr="0011476E">
        <w:rPr>
          <w:rFonts w:ascii="Times New Roman" w:hAnsi="Times New Roman"/>
          <w:sz w:val="28"/>
          <w:szCs w:val="28"/>
        </w:rPr>
        <w:t>, реальные и потенциальные риски п</w:t>
      </w:r>
      <w:r w:rsidR="006C0631" w:rsidRPr="0011476E">
        <w:rPr>
          <w:rFonts w:ascii="Times New Roman" w:hAnsi="Times New Roman"/>
          <w:sz w:val="28"/>
          <w:szCs w:val="28"/>
        </w:rPr>
        <w:t>родвижени</w:t>
      </w:r>
      <w:r w:rsidR="005810A5" w:rsidRPr="0011476E">
        <w:rPr>
          <w:rFonts w:ascii="Times New Roman" w:hAnsi="Times New Roman"/>
          <w:sz w:val="28"/>
          <w:szCs w:val="28"/>
        </w:rPr>
        <w:t>я</w:t>
      </w:r>
      <w:r w:rsidR="006C0631" w:rsidRPr="0011476E">
        <w:rPr>
          <w:rFonts w:ascii="Times New Roman" w:hAnsi="Times New Roman"/>
          <w:sz w:val="28"/>
          <w:szCs w:val="28"/>
        </w:rPr>
        <w:t xml:space="preserve"> норм гендерно</w:t>
      </w:r>
      <w:r w:rsidR="005810A5" w:rsidRPr="0011476E">
        <w:rPr>
          <w:rFonts w:ascii="Times New Roman" w:hAnsi="Times New Roman"/>
          <w:sz w:val="28"/>
          <w:szCs w:val="28"/>
        </w:rPr>
        <w:t>й нейтральности</w:t>
      </w:r>
      <w:r w:rsidR="000110D3" w:rsidRPr="0011476E">
        <w:rPr>
          <w:rFonts w:ascii="Times New Roman" w:hAnsi="Times New Roman"/>
          <w:sz w:val="28"/>
          <w:szCs w:val="28"/>
        </w:rPr>
        <w:t xml:space="preserve">. </w:t>
      </w:r>
      <w:r w:rsidR="00F74E8C" w:rsidRPr="0011476E">
        <w:rPr>
          <w:rFonts w:ascii="Times New Roman" w:hAnsi="Times New Roman"/>
          <w:sz w:val="28"/>
          <w:szCs w:val="28"/>
        </w:rPr>
        <w:t>Противостояние национальных культурно-исторических и современных западноевропейских норм гендерного порядка в процесс</w:t>
      </w:r>
      <w:r w:rsidR="005810A5" w:rsidRPr="0011476E">
        <w:rPr>
          <w:rFonts w:ascii="Times New Roman" w:hAnsi="Times New Roman"/>
          <w:sz w:val="28"/>
          <w:szCs w:val="28"/>
        </w:rPr>
        <w:t>ах</w:t>
      </w:r>
      <w:r w:rsidR="00F74E8C" w:rsidRPr="0011476E">
        <w:rPr>
          <w:rFonts w:ascii="Times New Roman" w:hAnsi="Times New Roman"/>
          <w:sz w:val="28"/>
          <w:szCs w:val="28"/>
        </w:rPr>
        <w:t xml:space="preserve"> </w:t>
      </w:r>
      <w:r w:rsidR="006C0631" w:rsidRPr="0011476E">
        <w:rPr>
          <w:rFonts w:ascii="Times New Roman" w:hAnsi="Times New Roman"/>
          <w:sz w:val="28"/>
          <w:szCs w:val="28"/>
        </w:rPr>
        <w:t xml:space="preserve">странового развития института </w:t>
      </w:r>
      <w:r w:rsidR="00F74E8C" w:rsidRPr="0011476E">
        <w:rPr>
          <w:rFonts w:ascii="Times New Roman" w:hAnsi="Times New Roman"/>
          <w:sz w:val="28"/>
          <w:szCs w:val="28"/>
        </w:rPr>
        <w:t xml:space="preserve">семьи. Дети как социальная ценность </w:t>
      </w:r>
      <w:r w:rsidR="000110D3" w:rsidRPr="0011476E">
        <w:rPr>
          <w:rFonts w:ascii="Times New Roman" w:hAnsi="Times New Roman"/>
          <w:sz w:val="28"/>
          <w:szCs w:val="28"/>
        </w:rPr>
        <w:t>с</w:t>
      </w:r>
      <w:r w:rsidR="006C0631" w:rsidRPr="0011476E">
        <w:rPr>
          <w:rFonts w:ascii="Times New Roman" w:hAnsi="Times New Roman"/>
          <w:sz w:val="28"/>
          <w:szCs w:val="28"/>
        </w:rPr>
        <w:t>е</w:t>
      </w:r>
      <w:r w:rsidR="00F74E8C" w:rsidRPr="0011476E">
        <w:rPr>
          <w:rFonts w:ascii="Times New Roman" w:hAnsi="Times New Roman"/>
          <w:sz w:val="28"/>
          <w:szCs w:val="28"/>
        </w:rPr>
        <w:t>мьи</w:t>
      </w:r>
      <w:r w:rsidR="006C0631" w:rsidRPr="0011476E">
        <w:rPr>
          <w:rFonts w:ascii="Times New Roman" w:hAnsi="Times New Roman"/>
          <w:sz w:val="28"/>
          <w:szCs w:val="28"/>
        </w:rPr>
        <w:t xml:space="preserve">, </w:t>
      </w:r>
      <w:r w:rsidR="00F74E8C" w:rsidRPr="0011476E">
        <w:rPr>
          <w:rFonts w:ascii="Times New Roman" w:hAnsi="Times New Roman"/>
          <w:sz w:val="28"/>
          <w:szCs w:val="28"/>
        </w:rPr>
        <w:t>общества</w:t>
      </w:r>
      <w:r w:rsidR="006C0631" w:rsidRPr="0011476E">
        <w:rPr>
          <w:rFonts w:ascii="Times New Roman" w:hAnsi="Times New Roman"/>
          <w:sz w:val="28"/>
          <w:szCs w:val="28"/>
        </w:rPr>
        <w:t xml:space="preserve"> и родительства. Отцовство и родительство как социальные институты нового гендерного порядка. </w:t>
      </w:r>
    </w:p>
    <w:p w14:paraId="6FD581A0" w14:textId="126F1810" w:rsidR="00E626A4" w:rsidRPr="0011476E" w:rsidRDefault="00E626A4" w:rsidP="00CF22AC">
      <w:pPr>
        <w:spacing w:after="0" w:line="240" w:lineRule="auto"/>
        <w:ind w:firstLine="708"/>
        <w:contextualSpacing/>
        <w:jc w:val="both"/>
        <w:rPr>
          <w:rFonts w:ascii="Times New Roman" w:hAnsi="Times New Roman"/>
          <w:sz w:val="28"/>
          <w:szCs w:val="28"/>
        </w:rPr>
      </w:pPr>
      <w:r w:rsidRPr="0011476E">
        <w:rPr>
          <w:rFonts w:ascii="Times New Roman" w:hAnsi="Times New Roman"/>
          <w:sz w:val="28"/>
          <w:szCs w:val="28"/>
        </w:rPr>
        <w:t>Насилие в семье</w:t>
      </w:r>
      <w:r w:rsidR="000110D3" w:rsidRPr="0011476E">
        <w:rPr>
          <w:rFonts w:ascii="Times New Roman" w:hAnsi="Times New Roman"/>
          <w:sz w:val="28"/>
          <w:szCs w:val="28"/>
        </w:rPr>
        <w:t xml:space="preserve">: </w:t>
      </w:r>
      <w:r w:rsidRPr="0011476E">
        <w:rPr>
          <w:rFonts w:ascii="Times New Roman" w:hAnsi="Times New Roman"/>
          <w:sz w:val="28"/>
          <w:szCs w:val="28"/>
        </w:rPr>
        <w:t xml:space="preserve">формы </w:t>
      </w:r>
      <w:r w:rsidR="005810A5" w:rsidRPr="0011476E">
        <w:rPr>
          <w:rFonts w:ascii="Times New Roman" w:hAnsi="Times New Roman"/>
          <w:sz w:val="28"/>
          <w:szCs w:val="28"/>
        </w:rPr>
        <w:t>и функции</w:t>
      </w:r>
      <w:r w:rsidR="000110D3" w:rsidRPr="0011476E">
        <w:rPr>
          <w:rFonts w:ascii="Times New Roman" w:hAnsi="Times New Roman"/>
          <w:sz w:val="28"/>
          <w:szCs w:val="28"/>
        </w:rPr>
        <w:t xml:space="preserve">, </w:t>
      </w:r>
      <w:r w:rsidR="005810A5" w:rsidRPr="0011476E">
        <w:rPr>
          <w:rFonts w:ascii="Times New Roman" w:hAnsi="Times New Roman"/>
          <w:sz w:val="28"/>
          <w:szCs w:val="28"/>
        </w:rPr>
        <w:t>факторы и</w:t>
      </w:r>
      <w:r w:rsidRPr="0011476E">
        <w:rPr>
          <w:rFonts w:ascii="Times New Roman" w:hAnsi="Times New Roman"/>
          <w:sz w:val="28"/>
          <w:szCs w:val="28"/>
        </w:rPr>
        <w:t xml:space="preserve"> последствия. Средства социально</w:t>
      </w:r>
      <w:r w:rsidR="005810A5" w:rsidRPr="0011476E">
        <w:rPr>
          <w:rFonts w:ascii="Times New Roman" w:hAnsi="Times New Roman"/>
          <w:sz w:val="28"/>
          <w:szCs w:val="28"/>
        </w:rPr>
        <w:t xml:space="preserve">го контроля и </w:t>
      </w:r>
      <w:r w:rsidRPr="0011476E">
        <w:rPr>
          <w:rFonts w:ascii="Times New Roman" w:hAnsi="Times New Roman"/>
          <w:sz w:val="28"/>
          <w:szCs w:val="28"/>
        </w:rPr>
        <w:t>правового регулирования безопасности членов семьи и института семьи</w:t>
      </w:r>
      <w:r w:rsidR="005810A5" w:rsidRPr="0011476E">
        <w:rPr>
          <w:rFonts w:ascii="Times New Roman" w:hAnsi="Times New Roman"/>
          <w:sz w:val="28"/>
          <w:szCs w:val="28"/>
        </w:rPr>
        <w:t xml:space="preserve"> в целом.</w:t>
      </w:r>
      <w:r w:rsidRPr="0011476E">
        <w:rPr>
          <w:rFonts w:ascii="Times New Roman" w:hAnsi="Times New Roman"/>
          <w:sz w:val="28"/>
          <w:szCs w:val="28"/>
        </w:rPr>
        <w:t xml:space="preserve"> </w:t>
      </w:r>
    </w:p>
    <w:p w14:paraId="6CDAC9FD" w14:textId="32F771DF" w:rsidR="00161779" w:rsidRPr="0011476E" w:rsidRDefault="006C0631" w:rsidP="00CF22AC">
      <w:pPr>
        <w:spacing w:after="0" w:line="240" w:lineRule="auto"/>
        <w:ind w:firstLine="708"/>
        <w:contextualSpacing/>
        <w:jc w:val="both"/>
        <w:rPr>
          <w:rFonts w:ascii="Times New Roman" w:hAnsi="Times New Roman"/>
          <w:sz w:val="28"/>
          <w:szCs w:val="28"/>
          <w:lang w:eastAsia="ru-RU"/>
        </w:rPr>
      </w:pPr>
      <w:r w:rsidRPr="0011476E">
        <w:rPr>
          <w:rFonts w:ascii="Times New Roman" w:hAnsi="Times New Roman"/>
          <w:sz w:val="28"/>
          <w:szCs w:val="28"/>
        </w:rPr>
        <w:t>Н</w:t>
      </w:r>
      <w:r w:rsidR="00905DFB" w:rsidRPr="0011476E">
        <w:rPr>
          <w:rFonts w:ascii="Times New Roman" w:hAnsi="Times New Roman"/>
          <w:sz w:val="28"/>
          <w:szCs w:val="28"/>
        </w:rPr>
        <w:t xml:space="preserve">еоклассический подход </w:t>
      </w:r>
      <w:r w:rsidR="00686CAE" w:rsidRPr="0011476E">
        <w:rPr>
          <w:rFonts w:ascii="Times New Roman" w:hAnsi="Times New Roman"/>
          <w:sz w:val="28"/>
          <w:szCs w:val="28"/>
        </w:rPr>
        <w:t>к семейному домохозяйству:</w:t>
      </w:r>
      <w:r w:rsidR="00905DFB" w:rsidRPr="0011476E">
        <w:rPr>
          <w:rFonts w:ascii="Times New Roman" w:hAnsi="Times New Roman"/>
          <w:sz w:val="28"/>
          <w:szCs w:val="28"/>
        </w:rPr>
        <w:t xml:space="preserve"> постулаты</w:t>
      </w:r>
      <w:r w:rsidRPr="0011476E">
        <w:rPr>
          <w:rFonts w:ascii="Times New Roman" w:hAnsi="Times New Roman"/>
          <w:sz w:val="28"/>
          <w:szCs w:val="28"/>
        </w:rPr>
        <w:t xml:space="preserve"> </w:t>
      </w:r>
      <w:r w:rsidR="00686CAE" w:rsidRPr="0011476E">
        <w:rPr>
          <w:rFonts w:ascii="Times New Roman" w:hAnsi="Times New Roman"/>
          <w:sz w:val="28"/>
          <w:szCs w:val="28"/>
        </w:rPr>
        <w:t xml:space="preserve">и </w:t>
      </w:r>
      <w:r w:rsidR="00905DFB" w:rsidRPr="0011476E">
        <w:rPr>
          <w:rFonts w:ascii="Times New Roman" w:hAnsi="Times New Roman"/>
          <w:sz w:val="28"/>
          <w:szCs w:val="28"/>
        </w:rPr>
        <w:t>д</w:t>
      </w:r>
      <w:r w:rsidR="00905DFB" w:rsidRPr="0011476E">
        <w:rPr>
          <w:rFonts w:ascii="Times New Roman" w:hAnsi="Times New Roman"/>
          <w:bCs/>
          <w:sz w:val="28"/>
          <w:szCs w:val="28"/>
        </w:rPr>
        <w:t>ихотомия «альтруизм-эгоизм на рынке»</w:t>
      </w:r>
      <w:r w:rsidR="00686CAE" w:rsidRPr="0011476E">
        <w:rPr>
          <w:rFonts w:ascii="Times New Roman" w:hAnsi="Times New Roman"/>
          <w:bCs/>
          <w:sz w:val="28"/>
          <w:szCs w:val="28"/>
        </w:rPr>
        <w:t>;</w:t>
      </w:r>
      <w:r w:rsidRPr="0011476E">
        <w:rPr>
          <w:rFonts w:ascii="Times New Roman" w:hAnsi="Times New Roman"/>
          <w:bCs/>
          <w:sz w:val="28"/>
          <w:szCs w:val="28"/>
        </w:rPr>
        <w:t xml:space="preserve"> </w:t>
      </w:r>
      <w:r w:rsidR="00905DFB" w:rsidRPr="0011476E">
        <w:rPr>
          <w:rFonts w:ascii="Times New Roman" w:hAnsi="Times New Roman"/>
          <w:bCs/>
          <w:sz w:val="28"/>
          <w:szCs w:val="28"/>
        </w:rPr>
        <w:t xml:space="preserve">форма </w:t>
      </w:r>
      <w:r w:rsidR="00686CAE" w:rsidRPr="0011476E">
        <w:rPr>
          <w:rFonts w:ascii="Times New Roman" w:hAnsi="Times New Roman"/>
          <w:bCs/>
          <w:sz w:val="28"/>
          <w:szCs w:val="28"/>
        </w:rPr>
        <w:t>«</w:t>
      </w:r>
      <w:r w:rsidR="00905DFB" w:rsidRPr="0011476E">
        <w:rPr>
          <w:rFonts w:ascii="Times New Roman" w:hAnsi="Times New Roman"/>
          <w:bCs/>
          <w:sz w:val="28"/>
          <w:szCs w:val="28"/>
        </w:rPr>
        <w:t>гендерного уклона</w:t>
      </w:r>
      <w:r w:rsidR="00686CAE" w:rsidRPr="0011476E">
        <w:rPr>
          <w:rFonts w:ascii="Times New Roman" w:hAnsi="Times New Roman"/>
          <w:bCs/>
          <w:sz w:val="28"/>
          <w:szCs w:val="28"/>
        </w:rPr>
        <w:t>»</w:t>
      </w:r>
      <w:r w:rsidR="00905DFB" w:rsidRPr="0011476E">
        <w:rPr>
          <w:rFonts w:ascii="Times New Roman" w:hAnsi="Times New Roman"/>
          <w:bCs/>
          <w:sz w:val="28"/>
          <w:szCs w:val="28"/>
        </w:rPr>
        <w:t xml:space="preserve">, «исчезновение женщины» и тенденция </w:t>
      </w:r>
      <w:r w:rsidR="00490DB8" w:rsidRPr="0011476E">
        <w:rPr>
          <w:rFonts w:ascii="Times New Roman" w:hAnsi="Times New Roman"/>
          <w:bCs/>
          <w:sz w:val="28"/>
          <w:szCs w:val="28"/>
        </w:rPr>
        <w:t xml:space="preserve">увеличения числа </w:t>
      </w:r>
      <w:r w:rsidR="00905DFB" w:rsidRPr="0011476E">
        <w:rPr>
          <w:rFonts w:ascii="Times New Roman" w:hAnsi="Times New Roman"/>
          <w:bCs/>
          <w:sz w:val="28"/>
          <w:szCs w:val="28"/>
        </w:rPr>
        <w:t>«возвратов в дом».</w:t>
      </w:r>
      <w:r w:rsidR="00686CAE" w:rsidRPr="0011476E">
        <w:rPr>
          <w:rFonts w:ascii="Times New Roman" w:hAnsi="Times New Roman"/>
          <w:bCs/>
          <w:sz w:val="28"/>
          <w:szCs w:val="28"/>
        </w:rPr>
        <w:t xml:space="preserve"> </w:t>
      </w:r>
      <w:r w:rsidRPr="0011476E">
        <w:rPr>
          <w:rFonts w:ascii="Times New Roman" w:hAnsi="Times New Roman"/>
          <w:bCs/>
          <w:sz w:val="28"/>
          <w:szCs w:val="28"/>
        </w:rPr>
        <w:t>Г</w:t>
      </w:r>
      <w:r w:rsidR="00905DFB" w:rsidRPr="0011476E">
        <w:rPr>
          <w:rFonts w:ascii="Times New Roman" w:hAnsi="Times New Roman"/>
          <w:bCs/>
          <w:sz w:val="28"/>
          <w:szCs w:val="28"/>
        </w:rPr>
        <w:t>ендерные аспекты экон</w:t>
      </w:r>
      <w:r w:rsidR="009A6103" w:rsidRPr="0011476E">
        <w:rPr>
          <w:rFonts w:ascii="Times New Roman" w:hAnsi="Times New Roman"/>
          <w:bCs/>
          <w:sz w:val="28"/>
          <w:szCs w:val="28"/>
        </w:rPr>
        <w:t>о</w:t>
      </w:r>
      <w:r w:rsidR="00905DFB" w:rsidRPr="0011476E">
        <w:rPr>
          <w:rFonts w:ascii="Times New Roman" w:hAnsi="Times New Roman"/>
          <w:bCs/>
          <w:sz w:val="28"/>
          <w:szCs w:val="28"/>
        </w:rPr>
        <w:t>мического анализа домохозяйств</w:t>
      </w:r>
      <w:r w:rsidR="009A6103" w:rsidRPr="0011476E">
        <w:rPr>
          <w:rFonts w:ascii="Times New Roman" w:hAnsi="Times New Roman"/>
          <w:bCs/>
          <w:sz w:val="28"/>
          <w:szCs w:val="28"/>
        </w:rPr>
        <w:t xml:space="preserve"> с позиции теории Г.</w:t>
      </w:r>
      <w:r w:rsidR="00490DB8" w:rsidRPr="0011476E">
        <w:rPr>
          <w:rFonts w:ascii="Times New Roman" w:hAnsi="Times New Roman"/>
          <w:bCs/>
          <w:sz w:val="28"/>
          <w:szCs w:val="28"/>
        </w:rPr>
        <w:t xml:space="preserve"> </w:t>
      </w:r>
      <w:r w:rsidR="009A6103" w:rsidRPr="0011476E">
        <w:rPr>
          <w:rFonts w:ascii="Times New Roman" w:hAnsi="Times New Roman"/>
          <w:bCs/>
          <w:sz w:val="28"/>
          <w:szCs w:val="28"/>
        </w:rPr>
        <w:t>Беккера. Т</w:t>
      </w:r>
      <w:r w:rsidR="00905DFB" w:rsidRPr="0011476E">
        <w:rPr>
          <w:rFonts w:ascii="Times New Roman" w:hAnsi="Times New Roman"/>
          <w:bCs/>
          <w:sz w:val="28"/>
          <w:szCs w:val="28"/>
        </w:rPr>
        <w:t xml:space="preserve">еоретическая интерпретация гендерных проблем домохозяйств. </w:t>
      </w:r>
      <w:r w:rsidR="009A6103" w:rsidRPr="0011476E">
        <w:rPr>
          <w:rFonts w:ascii="Times New Roman" w:hAnsi="Times New Roman"/>
          <w:bCs/>
          <w:sz w:val="28"/>
          <w:szCs w:val="28"/>
        </w:rPr>
        <w:t>П</w:t>
      </w:r>
      <w:r w:rsidR="00905DFB" w:rsidRPr="0011476E">
        <w:rPr>
          <w:rFonts w:ascii="Times New Roman" w:hAnsi="Times New Roman"/>
          <w:bCs/>
          <w:sz w:val="28"/>
          <w:szCs w:val="28"/>
        </w:rPr>
        <w:t>роизводительные функции домохозяйства и гендерный вклад в его развитие</w:t>
      </w:r>
      <w:r w:rsidR="00490DB8" w:rsidRPr="0011476E">
        <w:rPr>
          <w:rFonts w:ascii="Times New Roman" w:hAnsi="Times New Roman"/>
          <w:bCs/>
          <w:sz w:val="28"/>
          <w:szCs w:val="28"/>
        </w:rPr>
        <w:t xml:space="preserve">. </w:t>
      </w:r>
      <w:r w:rsidR="009A6103" w:rsidRPr="0011476E">
        <w:rPr>
          <w:rFonts w:ascii="Times New Roman" w:hAnsi="Times New Roman"/>
          <w:sz w:val="28"/>
          <w:szCs w:val="28"/>
          <w:lang w:eastAsia="ru-RU"/>
        </w:rPr>
        <w:t>К</w:t>
      </w:r>
      <w:r w:rsidR="00905DFB" w:rsidRPr="0011476E">
        <w:rPr>
          <w:rFonts w:ascii="Times New Roman" w:hAnsi="Times New Roman"/>
          <w:sz w:val="28"/>
          <w:szCs w:val="28"/>
          <w:lang w:eastAsia="ru-RU"/>
        </w:rPr>
        <w:t>онцепция неразделимости домашней и профессиональной сфер жизнедеятельности женщин</w:t>
      </w:r>
      <w:r w:rsidR="009A6103" w:rsidRPr="0011476E">
        <w:rPr>
          <w:rFonts w:ascii="Times New Roman" w:hAnsi="Times New Roman"/>
          <w:sz w:val="28"/>
          <w:szCs w:val="28"/>
          <w:lang w:eastAsia="ru-RU"/>
        </w:rPr>
        <w:t xml:space="preserve">, </w:t>
      </w:r>
      <w:r w:rsidR="00686CAE" w:rsidRPr="0011476E">
        <w:rPr>
          <w:rFonts w:ascii="Times New Roman" w:hAnsi="Times New Roman"/>
          <w:sz w:val="28"/>
          <w:szCs w:val="28"/>
          <w:lang w:eastAsia="ru-RU"/>
        </w:rPr>
        <w:t>ее</w:t>
      </w:r>
      <w:r w:rsidR="009A6103" w:rsidRPr="0011476E">
        <w:rPr>
          <w:rFonts w:ascii="Times New Roman" w:hAnsi="Times New Roman"/>
          <w:sz w:val="28"/>
          <w:szCs w:val="28"/>
          <w:lang w:eastAsia="ru-RU"/>
        </w:rPr>
        <w:t xml:space="preserve"> </w:t>
      </w:r>
      <w:r w:rsidR="00905DFB" w:rsidRPr="0011476E">
        <w:rPr>
          <w:rFonts w:ascii="Times New Roman" w:hAnsi="Times New Roman"/>
          <w:sz w:val="28"/>
          <w:szCs w:val="28"/>
          <w:lang w:eastAsia="ru-RU"/>
        </w:rPr>
        <w:t xml:space="preserve">воплощение на практике. </w:t>
      </w:r>
      <w:r w:rsidR="009A6103" w:rsidRPr="0011476E">
        <w:rPr>
          <w:rFonts w:ascii="Times New Roman" w:hAnsi="Times New Roman"/>
          <w:bCs/>
          <w:sz w:val="28"/>
          <w:szCs w:val="28"/>
          <w:lang w:eastAsia="ru-RU"/>
        </w:rPr>
        <w:t xml:space="preserve">Надомная работа </w:t>
      </w:r>
      <w:r w:rsidR="00905DFB" w:rsidRPr="0011476E">
        <w:rPr>
          <w:rFonts w:ascii="Times New Roman" w:hAnsi="Times New Roman"/>
          <w:bCs/>
          <w:sz w:val="28"/>
          <w:szCs w:val="28"/>
          <w:lang w:eastAsia="ru-RU"/>
        </w:rPr>
        <w:t>в гендерном измерении.</w:t>
      </w:r>
      <w:r w:rsidR="00686CAE" w:rsidRPr="0011476E">
        <w:rPr>
          <w:rFonts w:ascii="Times New Roman" w:hAnsi="Times New Roman"/>
          <w:bCs/>
          <w:sz w:val="28"/>
          <w:szCs w:val="28"/>
          <w:lang w:eastAsia="ru-RU"/>
        </w:rPr>
        <w:t xml:space="preserve"> </w:t>
      </w:r>
      <w:r w:rsidR="009A6103" w:rsidRPr="0011476E">
        <w:rPr>
          <w:rFonts w:ascii="Times New Roman" w:hAnsi="Times New Roman"/>
          <w:bCs/>
          <w:sz w:val="28"/>
          <w:szCs w:val="28"/>
          <w:lang w:eastAsia="ru-RU"/>
        </w:rPr>
        <w:t>М</w:t>
      </w:r>
      <w:r w:rsidR="00905DFB" w:rsidRPr="0011476E">
        <w:rPr>
          <w:rFonts w:ascii="Times New Roman" w:hAnsi="Times New Roman"/>
          <w:bCs/>
          <w:sz w:val="28"/>
          <w:szCs w:val="28"/>
          <w:lang w:eastAsia="ru-RU"/>
        </w:rPr>
        <w:t xml:space="preserve">одель монопольной силы. </w:t>
      </w:r>
      <w:r w:rsidR="009A6103" w:rsidRPr="0011476E">
        <w:rPr>
          <w:rFonts w:ascii="Times New Roman" w:hAnsi="Times New Roman"/>
          <w:bCs/>
          <w:sz w:val="28"/>
          <w:szCs w:val="28"/>
          <w:lang w:eastAsia="ru-RU"/>
        </w:rPr>
        <w:t>М</w:t>
      </w:r>
      <w:r w:rsidR="00905DFB" w:rsidRPr="0011476E">
        <w:rPr>
          <w:rFonts w:ascii="Times New Roman" w:hAnsi="Times New Roman"/>
          <w:bCs/>
          <w:sz w:val="28"/>
          <w:szCs w:val="28"/>
          <w:lang w:eastAsia="ru-RU"/>
        </w:rPr>
        <w:t>одель двойственного рынка</w:t>
      </w:r>
      <w:r w:rsidR="009A6103" w:rsidRPr="0011476E">
        <w:rPr>
          <w:rFonts w:ascii="Times New Roman" w:hAnsi="Times New Roman"/>
          <w:bCs/>
          <w:sz w:val="28"/>
          <w:szCs w:val="28"/>
          <w:lang w:eastAsia="ru-RU"/>
        </w:rPr>
        <w:t>.</w:t>
      </w:r>
      <w:r w:rsidR="00490DB8" w:rsidRPr="0011476E">
        <w:rPr>
          <w:rFonts w:ascii="Times New Roman" w:hAnsi="Times New Roman"/>
          <w:bCs/>
          <w:sz w:val="28"/>
          <w:szCs w:val="28"/>
          <w:lang w:eastAsia="ru-RU"/>
        </w:rPr>
        <w:t xml:space="preserve"> </w:t>
      </w:r>
      <w:r w:rsidR="009739DC" w:rsidRPr="0011476E">
        <w:rPr>
          <w:rFonts w:ascii="Times New Roman" w:hAnsi="Times New Roman"/>
          <w:sz w:val="28"/>
          <w:szCs w:val="28"/>
        </w:rPr>
        <w:t>«Женское» и «мужское», семейное и молодежное предпринимательство как формы экономической занятости и повышения уровня жизни семьи.</w:t>
      </w:r>
    </w:p>
    <w:p w14:paraId="7D59E13B" w14:textId="672F38E2" w:rsidR="00161779" w:rsidRPr="0011476E" w:rsidRDefault="00905DFB" w:rsidP="00CF22AC">
      <w:pPr>
        <w:spacing w:line="240" w:lineRule="auto"/>
        <w:jc w:val="both"/>
        <w:rPr>
          <w:rFonts w:ascii="Times New Roman" w:hAnsi="Times New Roman"/>
          <w:b/>
          <w:bCs/>
          <w:sz w:val="28"/>
          <w:szCs w:val="28"/>
        </w:rPr>
      </w:pPr>
      <w:r w:rsidRPr="0011476E">
        <w:rPr>
          <w:rFonts w:ascii="Times New Roman" w:hAnsi="Times New Roman"/>
          <w:b/>
          <w:bCs/>
          <w:sz w:val="28"/>
          <w:szCs w:val="28"/>
        </w:rPr>
        <w:t>Тема 8.</w:t>
      </w:r>
      <w:r w:rsidR="00770CCB" w:rsidRPr="0011476E">
        <w:rPr>
          <w:rFonts w:ascii="Times New Roman" w:hAnsi="Times New Roman"/>
          <w:b/>
          <w:bCs/>
          <w:sz w:val="28"/>
          <w:szCs w:val="28"/>
        </w:rPr>
        <w:t xml:space="preserve"> </w:t>
      </w:r>
      <w:r w:rsidRPr="0011476E">
        <w:rPr>
          <w:rFonts w:ascii="Times New Roman" w:hAnsi="Times New Roman"/>
          <w:b/>
          <w:bCs/>
          <w:sz w:val="28"/>
          <w:szCs w:val="28"/>
        </w:rPr>
        <w:t>Социальная политика в условиях формирования нового гендерного порядка</w:t>
      </w:r>
    </w:p>
    <w:p w14:paraId="7C2295E8" w14:textId="4DD6CF35" w:rsidR="009739DC" w:rsidRPr="0011476E" w:rsidRDefault="00B4694C" w:rsidP="00CF22AC">
      <w:pPr>
        <w:pStyle w:val="12"/>
        <w:widowControl w:val="0"/>
        <w:autoSpaceDE w:val="0"/>
        <w:autoSpaceDN w:val="0"/>
        <w:adjustRightInd w:val="0"/>
        <w:spacing w:after="0" w:line="240" w:lineRule="auto"/>
        <w:ind w:left="0" w:firstLine="708"/>
        <w:jc w:val="both"/>
        <w:rPr>
          <w:rFonts w:ascii="Times New Roman" w:hAnsi="Times New Roman"/>
          <w:bCs/>
          <w:sz w:val="28"/>
          <w:szCs w:val="28"/>
          <w:lang w:eastAsia="ru-RU"/>
        </w:rPr>
      </w:pPr>
      <w:r w:rsidRPr="0011476E">
        <w:rPr>
          <w:rFonts w:ascii="Times New Roman" w:hAnsi="Times New Roman"/>
          <w:bCs/>
          <w:sz w:val="28"/>
          <w:szCs w:val="28"/>
          <w:lang w:eastAsia="ru-RU"/>
        </w:rPr>
        <w:t>С</w:t>
      </w:r>
      <w:r w:rsidR="00905DFB" w:rsidRPr="0011476E">
        <w:rPr>
          <w:rFonts w:ascii="Times New Roman" w:hAnsi="Times New Roman"/>
          <w:bCs/>
          <w:sz w:val="28"/>
          <w:szCs w:val="28"/>
          <w:lang w:eastAsia="ru-RU"/>
        </w:rPr>
        <w:t>оциальная политика</w:t>
      </w:r>
      <w:r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сущность и функции</w:t>
      </w:r>
      <w:r w:rsidRPr="0011476E">
        <w:rPr>
          <w:rFonts w:ascii="Times New Roman" w:hAnsi="Times New Roman"/>
          <w:bCs/>
          <w:sz w:val="28"/>
          <w:szCs w:val="28"/>
          <w:lang w:eastAsia="ru-RU"/>
        </w:rPr>
        <w:t xml:space="preserve">. Особенность социальной политики в </w:t>
      </w:r>
      <w:r w:rsidR="00905DFB" w:rsidRPr="0011476E">
        <w:rPr>
          <w:rFonts w:ascii="Times New Roman" w:hAnsi="Times New Roman"/>
          <w:bCs/>
          <w:sz w:val="28"/>
          <w:szCs w:val="28"/>
          <w:lang w:eastAsia="ru-RU"/>
        </w:rPr>
        <w:t xml:space="preserve">условиях </w:t>
      </w:r>
      <w:r w:rsidRPr="0011476E">
        <w:rPr>
          <w:rFonts w:ascii="Times New Roman" w:hAnsi="Times New Roman"/>
          <w:bCs/>
          <w:sz w:val="28"/>
          <w:szCs w:val="28"/>
          <w:lang w:eastAsia="ru-RU"/>
        </w:rPr>
        <w:t xml:space="preserve">инклюзивной </w:t>
      </w:r>
      <w:r w:rsidR="00905DFB" w:rsidRPr="0011476E">
        <w:rPr>
          <w:rFonts w:ascii="Times New Roman" w:hAnsi="Times New Roman"/>
          <w:bCs/>
          <w:sz w:val="28"/>
          <w:szCs w:val="28"/>
          <w:lang w:eastAsia="ru-RU"/>
        </w:rPr>
        <w:t>экономики</w:t>
      </w:r>
      <w:r w:rsidRPr="0011476E">
        <w:rPr>
          <w:rFonts w:ascii="Times New Roman" w:hAnsi="Times New Roman"/>
          <w:bCs/>
          <w:sz w:val="28"/>
          <w:szCs w:val="28"/>
          <w:lang w:eastAsia="ru-RU"/>
        </w:rPr>
        <w:t xml:space="preserve">. Интеграция социальных норм </w:t>
      </w:r>
      <w:r w:rsidR="00905DFB" w:rsidRPr="0011476E">
        <w:rPr>
          <w:rFonts w:ascii="Times New Roman" w:hAnsi="Times New Roman"/>
          <w:bCs/>
          <w:sz w:val="28"/>
          <w:szCs w:val="28"/>
          <w:lang w:eastAsia="ru-RU"/>
        </w:rPr>
        <w:t>нового гендерного порядка</w:t>
      </w:r>
      <w:r w:rsidRPr="0011476E">
        <w:rPr>
          <w:rFonts w:ascii="Times New Roman" w:hAnsi="Times New Roman"/>
          <w:bCs/>
          <w:sz w:val="28"/>
          <w:szCs w:val="28"/>
          <w:lang w:eastAsia="ru-RU"/>
        </w:rPr>
        <w:t xml:space="preserve"> в страновую социальную политику. Г</w:t>
      </w:r>
      <w:r w:rsidR="00905DFB" w:rsidRPr="0011476E">
        <w:rPr>
          <w:rFonts w:ascii="Times New Roman" w:hAnsi="Times New Roman"/>
          <w:bCs/>
          <w:sz w:val="28"/>
          <w:szCs w:val="28"/>
          <w:lang w:eastAsia="ru-RU"/>
        </w:rPr>
        <w:t xml:space="preserve">ендерная социология как инструмент </w:t>
      </w:r>
      <w:r w:rsidR="009739DC" w:rsidRPr="0011476E">
        <w:rPr>
          <w:rFonts w:ascii="Times New Roman" w:hAnsi="Times New Roman"/>
          <w:bCs/>
          <w:sz w:val="28"/>
          <w:szCs w:val="28"/>
          <w:lang w:eastAsia="ru-RU"/>
        </w:rPr>
        <w:t xml:space="preserve">социологической </w:t>
      </w:r>
      <w:r w:rsidR="00905DFB" w:rsidRPr="0011476E">
        <w:rPr>
          <w:rFonts w:ascii="Times New Roman" w:hAnsi="Times New Roman"/>
          <w:bCs/>
          <w:sz w:val="28"/>
          <w:szCs w:val="28"/>
          <w:lang w:eastAsia="ru-RU"/>
        </w:rPr>
        <w:t xml:space="preserve">диагностики </w:t>
      </w:r>
      <w:r w:rsidR="009739DC" w:rsidRPr="0011476E">
        <w:rPr>
          <w:rFonts w:ascii="Times New Roman" w:hAnsi="Times New Roman"/>
          <w:bCs/>
          <w:sz w:val="28"/>
          <w:szCs w:val="28"/>
          <w:lang w:eastAsia="ru-RU"/>
        </w:rPr>
        <w:t xml:space="preserve">социальных </w:t>
      </w:r>
      <w:r w:rsidR="00905DFB" w:rsidRPr="0011476E">
        <w:rPr>
          <w:rFonts w:ascii="Times New Roman" w:hAnsi="Times New Roman"/>
          <w:bCs/>
          <w:sz w:val="28"/>
          <w:szCs w:val="28"/>
          <w:lang w:eastAsia="ru-RU"/>
        </w:rPr>
        <w:t>противоречий,</w:t>
      </w:r>
      <w:r w:rsidR="004A1059" w:rsidRPr="0011476E">
        <w:rPr>
          <w:rFonts w:ascii="Times New Roman" w:hAnsi="Times New Roman"/>
          <w:bCs/>
          <w:sz w:val="28"/>
          <w:szCs w:val="28"/>
          <w:lang w:eastAsia="ru-RU"/>
        </w:rPr>
        <w:t xml:space="preserve"> </w:t>
      </w:r>
      <w:r w:rsidR="00905DFB" w:rsidRPr="0011476E">
        <w:rPr>
          <w:rFonts w:ascii="Times New Roman" w:hAnsi="Times New Roman"/>
          <w:bCs/>
          <w:sz w:val="28"/>
          <w:szCs w:val="28"/>
          <w:lang w:eastAsia="ru-RU"/>
        </w:rPr>
        <w:t>конфликта интересов и качества жизни населения</w:t>
      </w:r>
      <w:r w:rsidR="009739DC" w:rsidRPr="0011476E">
        <w:rPr>
          <w:rFonts w:ascii="Times New Roman" w:hAnsi="Times New Roman"/>
          <w:bCs/>
          <w:sz w:val="28"/>
          <w:szCs w:val="28"/>
          <w:lang w:eastAsia="ru-RU"/>
        </w:rPr>
        <w:t xml:space="preserve"> в условиях </w:t>
      </w:r>
      <w:r w:rsidR="009739DC" w:rsidRPr="0011476E">
        <w:rPr>
          <w:rFonts w:ascii="Times New Roman" w:hAnsi="Times New Roman"/>
          <w:bCs/>
          <w:sz w:val="28"/>
          <w:szCs w:val="28"/>
          <w:lang w:eastAsia="ru-RU"/>
        </w:rPr>
        <w:lastRenderedPageBreak/>
        <w:t>инклюзивной экономики и смены норм гендерного порядка.</w:t>
      </w:r>
    </w:p>
    <w:p w14:paraId="55DDE0B0" w14:textId="23DE0365" w:rsidR="0060330F" w:rsidRPr="0011476E" w:rsidRDefault="0060330F" w:rsidP="00CF22AC">
      <w:pPr>
        <w:pStyle w:val="12"/>
        <w:widowControl w:val="0"/>
        <w:autoSpaceDE w:val="0"/>
        <w:autoSpaceDN w:val="0"/>
        <w:adjustRightInd w:val="0"/>
        <w:spacing w:after="0" w:line="240" w:lineRule="auto"/>
        <w:ind w:left="0" w:firstLine="708"/>
        <w:jc w:val="both"/>
        <w:rPr>
          <w:rFonts w:ascii="Times New Roman" w:hAnsi="Times New Roman"/>
          <w:bCs/>
          <w:sz w:val="28"/>
          <w:szCs w:val="28"/>
        </w:rPr>
      </w:pPr>
      <w:r w:rsidRPr="0011476E">
        <w:rPr>
          <w:rFonts w:ascii="Times New Roman" w:hAnsi="Times New Roman"/>
          <w:bCs/>
          <w:sz w:val="28"/>
          <w:szCs w:val="28"/>
          <w:lang w:eastAsia="ru-RU"/>
        </w:rPr>
        <w:t>Продолжительность жизни как один из показателей странового гендерного порядка.</w:t>
      </w:r>
      <w:r w:rsidR="00770CCB" w:rsidRPr="0011476E">
        <w:rPr>
          <w:rFonts w:ascii="Times New Roman" w:hAnsi="Times New Roman"/>
          <w:bCs/>
          <w:sz w:val="28"/>
          <w:szCs w:val="28"/>
          <w:lang w:eastAsia="ru-RU"/>
        </w:rPr>
        <w:t xml:space="preserve"> </w:t>
      </w:r>
      <w:r w:rsidR="00490DB8" w:rsidRPr="0011476E">
        <w:rPr>
          <w:rFonts w:ascii="Times New Roman" w:hAnsi="Times New Roman"/>
          <w:bCs/>
          <w:sz w:val="28"/>
          <w:szCs w:val="28"/>
          <w:lang w:eastAsia="ru-RU"/>
        </w:rPr>
        <w:t>В</w:t>
      </w:r>
      <w:r w:rsidR="009739DC" w:rsidRPr="0011476E">
        <w:rPr>
          <w:rFonts w:ascii="Times New Roman" w:hAnsi="Times New Roman"/>
          <w:bCs/>
          <w:sz w:val="28"/>
          <w:szCs w:val="28"/>
          <w:lang w:eastAsia="ru-RU"/>
        </w:rPr>
        <w:t>лияние с</w:t>
      </w:r>
      <w:r w:rsidR="00905DFB" w:rsidRPr="0011476E">
        <w:rPr>
          <w:rFonts w:ascii="Times New Roman" w:hAnsi="Times New Roman"/>
          <w:bCs/>
          <w:sz w:val="28"/>
          <w:szCs w:val="28"/>
          <w:lang w:eastAsia="ru-RU"/>
        </w:rPr>
        <w:t>оциальн</w:t>
      </w:r>
      <w:r w:rsidR="009739DC" w:rsidRPr="0011476E">
        <w:rPr>
          <w:rFonts w:ascii="Times New Roman" w:hAnsi="Times New Roman"/>
          <w:bCs/>
          <w:sz w:val="28"/>
          <w:szCs w:val="28"/>
          <w:lang w:eastAsia="ru-RU"/>
        </w:rPr>
        <w:t>ой</w:t>
      </w:r>
      <w:r w:rsidR="00905DFB" w:rsidRPr="0011476E">
        <w:rPr>
          <w:rFonts w:ascii="Times New Roman" w:hAnsi="Times New Roman"/>
          <w:bCs/>
          <w:sz w:val="28"/>
          <w:szCs w:val="28"/>
          <w:lang w:eastAsia="ru-RU"/>
        </w:rPr>
        <w:t xml:space="preserve"> политик</w:t>
      </w:r>
      <w:r w:rsidR="009739DC" w:rsidRPr="0011476E">
        <w:rPr>
          <w:rFonts w:ascii="Times New Roman" w:hAnsi="Times New Roman"/>
          <w:bCs/>
          <w:sz w:val="28"/>
          <w:szCs w:val="28"/>
          <w:lang w:eastAsia="ru-RU"/>
        </w:rPr>
        <w:t>и</w:t>
      </w:r>
      <w:r w:rsidR="00905DFB" w:rsidRPr="0011476E">
        <w:rPr>
          <w:rFonts w:ascii="Times New Roman" w:hAnsi="Times New Roman"/>
          <w:bCs/>
          <w:sz w:val="28"/>
          <w:szCs w:val="28"/>
          <w:lang w:eastAsia="ru-RU"/>
        </w:rPr>
        <w:t xml:space="preserve"> </w:t>
      </w:r>
      <w:r w:rsidR="009739DC" w:rsidRPr="0011476E">
        <w:rPr>
          <w:rFonts w:ascii="Times New Roman" w:hAnsi="Times New Roman"/>
          <w:bCs/>
          <w:sz w:val="28"/>
          <w:szCs w:val="28"/>
          <w:lang w:eastAsia="ru-RU"/>
        </w:rPr>
        <w:t xml:space="preserve">на </w:t>
      </w:r>
      <w:r w:rsidR="00905DFB" w:rsidRPr="0011476E">
        <w:rPr>
          <w:rFonts w:ascii="Times New Roman" w:hAnsi="Times New Roman"/>
          <w:bCs/>
          <w:sz w:val="28"/>
          <w:szCs w:val="28"/>
          <w:lang w:eastAsia="ru-RU"/>
        </w:rPr>
        <w:t>демографическ</w:t>
      </w:r>
      <w:r w:rsidR="009739DC" w:rsidRPr="0011476E">
        <w:rPr>
          <w:rFonts w:ascii="Times New Roman" w:hAnsi="Times New Roman"/>
          <w:bCs/>
          <w:sz w:val="28"/>
          <w:szCs w:val="28"/>
          <w:lang w:eastAsia="ru-RU"/>
        </w:rPr>
        <w:t>ую</w:t>
      </w:r>
      <w:r w:rsidR="00905DFB" w:rsidRPr="0011476E">
        <w:rPr>
          <w:rFonts w:ascii="Times New Roman" w:hAnsi="Times New Roman"/>
          <w:bCs/>
          <w:sz w:val="28"/>
          <w:szCs w:val="28"/>
          <w:lang w:eastAsia="ru-RU"/>
        </w:rPr>
        <w:t xml:space="preserve"> </w:t>
      </w:r>
      <w:r w:rsidR="009739DC" w:rsidRPr="0011476E">
        <w:rPr>
          <w:rFonts w:ascii="Times New Roman" w:hAnsi="Times New Roman"/>
          <w:bCs/>
          <w:sz w:val="28"/>
          <w:szCs w:val="28"/>
          <w:lang w:eastAsia="ru-RU"/>
        </w:rPr>
        <w:t>и социальную безопасность.</w:t>
      </w:r>
      <w:r w:rsidRPr="0011476E">
        <w:rPr>
          <w:rFonts w:ascii="Times New Roman" w:hAnsi="Times New Roman"/>
          <w:bCs/>
          <w:sz w:val="28"/>
          <w:szCs w:val="28"/>
          <w:lang w:eastAsia="ru-RU"/>
        </w:rPr>
        <w:t xml:space="preserve"> </w:t>
      </w:r>
      <w:r w:rsidR="004127A8" w:rsidRPr="0011476E">
        <w:rPr>
          <w:rFonts w:ascii="Times New Roman" w:hAnsi="Times New Roman"/>
          <w:bCs/>
          <w:sz w:val="28"/>
          <w:szCs w:val="28"/>
          <w:lang w:eastAsia="ru-RU"/>
        </w:rPr>
        <w:t>Г</w:t>
      </w:r>
      <w:r w:rsidR="00905DFB" w:rsidRPr="0011476E">
        <w:rPr>
          <w:rFonts w:ascii="Times New Roman" w:hAnsi="Times New Roman"/>
          <w:bCs/>
          <w:sz w:val="28"/>
          <w:szCs w:val="28"/>
          <w:lang w:eastAsia="ru-RU"/>
        </w:rPr>
        <w:t xml:space="preserve">ендерно-возрастная структура </w:t>
      </w:r>
      <w:r w:rsidR="004127A8" w:rsidRPr="0011476E">
        <w:rPr>
          <w:rFonts w:ascii="Times New Roman" w:hAnsi="Times New Roman"/>
          <w:bCs/>
          <w:sz w:val="28"/>
          <w:szCs w:val="28"/>
          <w:lang w:eastAsia="ru-RU"/>
        </w:rPr>
        <w:t>населения.</w:t>
      </w:r>
      <w:r w:rsidR="00770CCB" w:rsidRPr="0011476E">
        <w:rPr>
          <w:rFonts w:ascii="Times New Roman" w:hAnsi="Times New Roman"/>
          <w:bCs/>
          <w:sz w:val="28"/>
          <w:szCs w:val="28"/>
          <w:lang w:eastAsia="ru-RU"/>
        </w:rPr>
        <w:t xml:space="preserve"> </w:t>
      </w:r>
      <w:r w:rsidR="004127A8" w:rsidRPr="0011476E">
        <w:rPr>
          <w:rFonts w:ascii="Times New Roman" w:hAnsi="Times New Roman"/>
          <w:bCs/>
          <w:sz w:val="28"/>
          <w:szCs w:val="28"/>
          <w:lang w:eastAsia="ru-RU"/>
        </w:rPr>
        <w:t>Геронтологическая гендерная стратификация населения (пожилое</w:t>
      </w:r>
      <w:r w:rsidR="00490DB8" w:rsidRPr="0011476E">
        <w:rPr>
          <w:rFonts w:ascii="Times New Roman" w:hAnsi="Times New Roman"/>
          <w:bCs/>
          <w:sz w:val="28"/>
          <w:szCs w:val="28"/>
          <w:lang w:eastAsia="ru-RU"/>
        </w:rPr>
        <w:t xml:space="preserve">, </w:t>
      </w:r>
      <w:r w:rsidR="004127A8" w:rsidRPr="0011476E">
        <w:rPr>
          <w:rFonts w:ascii="Times New Roman" w:hAnsi="Times New Roman"/>
          <w:bCs/>
          <w:sz w:val="28"/>
          <w:szCs w:val="28"/>
          <w:lang w:eastAsia="ru-RU"/>
        </w:rPr>
        <w:t>старое</w:t>
      </w:r>
      <w:r w:rsidR="00490DB8" w:rsidRPr="0011476E">
        <w:rPr>
          <w:rFonts w:ascii="Times New Roman" w:hAnsi="Times New Roman"/>
          <w:bCs/>
          <w:sz w:val="28"/>
          <w:szCs w:val="28"/>
          <w:lang w:eastAsia="ru-RU"/>
        </w:rPr>
        <w:t>,</w:t>
      </w:r>
      <w:r w:rsidR="004127A8" w:rsidRPr="0011476E">
        <w:rPr>
          <w:rFonts w:ascii="Times New Roman" w:hAnsi="Times New Roman"/>
          <w:bCs/>
          <w:sz w:val="28"/>
          <w:szCs w:val="28"/>
          <w:lang w:eastAsia="ru-RU"/>
        </w:rPr>
        <w:t xml:space="preserve"> зрелого возраста, «серебряного» возраста)</w:t>
      </w:r>
      <w:r w:rsidR="00490DB8" w:rsidRPr="0011476E">
        <w:rPr>
          <w:rFonts w:ascii="Times New Roman" w:hAnsi="Times New Roman"/>
          <w:bCs/>
          <w:sz w:val="28"/>
          <w:szCs w:val="28"/>
          <w:lang w:eastAsia="ru-RU"/>
        </w:rPr>
        <w:t xml:space="preserve">, </w:t>
      </w:r>
      <w:r w:rsidR="004127A8" w:rsidRPr="0011476E">
        <w:rPr>
          <w:rFonts w:ascii="Times New Roman" w:hAnsi="Times New Roman"/>
          <w:bCs/>
          <w:sz w:val="28"/>
          <w:szCs w:val="28"/>
          <w:lang w:eastAsia="ru-RU"/>
        </w:rPr>
        <w:t xml:space="preserve">ее связь с определением пенсионного возраста и развитием </w:t>
      </w:r>
      <w:r w:rsidR="00905DFB" w:rsidRPr="0011476E">
        <w:rPr>
          <w:rFonts w:ascii="Times New Roman" w:hAnsi="Times New Roman"/>
          <w:sz w:val="28"/>
          <w:szCs w:val="28"/>
          <w:lang w:eastAsia="ru-RU"/>
        </w:rPr>
        <w:t>пенсионн</w:t>
      </w:r>
      <w:r w:rsidR="004127A8" w:rsidRPr="0011476E">
        <w:rPr>
          <w:rFonts w:ascii="Times New Roman" w:hAnsi="Times New Roman"/>
          <w:sz w:val="28"/>
          <w:szCs w:val="28"/>
          <w:lang w:eastAsia="ru-RU"/>
        </w:rPr>
        <w:t xml:space="preserve">ой </w:t>
      </w:r>
      <w:r w:rsidR="00905DFB" w:rsidRPr="0011476E">
        <w:rPr>
          <w:rFonts w:ascii="Times New Roman" w:hAnsi="Times New Roman"/>
          <w:sz w:val="28"/>
          <w:szCs w:val="28"/>
          <w:lang w:eastAsia="ru-RU"/>
        </w:rPr>
        <w:t>реформ</w:t>
      </w:r>
      <w:r w:rsidR="004127A8" w:rsidRPr="0011476E">
        <w:rPr>
          <w:rFonts w:ascii="Times New Roman" w:hAnsi="Times New Roman"/>
          <w:sz w:val="28"/>
          <w:szCs w:val="28"/>
          <w:lang w:eastAsia="ru-RU"/>
        </w:rPr>
        <w:t>ы.</w:t>
      </w:r>
      <w:r w:rsidR="00981B63" w:rsidRPr="0011476E">
        <w:rPr>
          <w:rFonts w:ascii="Times New Roman" w:hAnsi="Times New Roman"/>
          <w:sz w:val="28"/>
          <w:szCs w:val="28"/>
          <w:lang w:eastAsia="ru-RU"/>
        </w:rPr>
        <w:t xml:space="preserve"> </w:t>
      </w:r>
      <w:r w:rsidR="004127A8" w:rsidRPr="0011476E">
        <w:rPr>
          <w:rFonts w:ascii="Times New Roman" w:hAnsi="Times New Roman"/>
          <w:sz w:val="28"/>
          <w:szCs w:val="28"/>
          <w:lang w:eastAsia="ru-RU"/>
        </w:rPr>
        <w:t xml:space="preserve">Особенности </w:t>
      </w:r>
      <w:r w:rsidR="00C84152" w:rsidRPr="0011476E">
        <w:rPr>
          <w:rFonts w:ascii="Times New Roman" w:hAnsi="Times New Roman"/>
          <w:sz w:val="28"/>
          <w:szCs w:val="28"/>
          <w:lang w:eastAsia="ru-RU"/>
        </w:rPr>
        <w:t xml:space="preserve">эволюции </w:t>
      </w:r>
      <w:r w:rsidR="004127A8" w:rsidRPr="0011476E">
        <w:rPr>
          <w:rFonts w:ascii="Times New Roman" w:hAnsi="Times New Roman"/>
          <w:sz w:val="28"/>
          <w:szCs w:val="28"/>
          <w:lang w:eastAsia="ru-RU"/>
        </w:rPr>
        <w:t xml:space="preserve">и </w:t>
      </w:r>
      <w:r w:rsidR="00C84152" w:rsidRPr="0011476E">
        <w:rPr>
          <w:rFonts w:ascii="Times New Roman" w:hAnsi="Times New Roman"/>
          <w:sz w:val="28"/>
          <w:szCs w:val="28"/>
          <w:lang w:eastAsia="ru-RU"/>
        </w:rPr>
        <w:t xml:space="preserve">объектов </w:t>
      </w:r>
      <w:r w:rsidR="004127A8" w:rsidRPr="0011476E">
        <w:rPr>
          <w:rFonts w:ascii="Times New Roman" w:hAnsi="Times New Roman"/>
          <w:sz w:val="28"/>
          <w:szCs w:val="28"/>
          <w:lang w:eastAsia="ru-RU"/>
        </w:rPr>
        <w:t>пенсионной реформы в России</w:t>
      </w:r>
      <w:r w:rsidR="00490DB8" w:rsidRPr="0011476E">
        <w:rPr>
          <w:rFonts w:ascii="Times New Roman" w:hAnsi="Times New Roman"/>
          <w:sz w:val="28"/>
          <w:szCs w:val="28"/>
          <w:lang w:eastAsia="ru-RU"/>
        </w:rPr>
        <w:t xml:space="preserve">, </w:t>
      </w:r>
      <w:r w:rsidR="0037198B" w:rsidRPr="0011476E">
        <w:rPr>
          <w:rFonts w:ascii="Times New Roman" w:hAnsi="Times New Roman"/>
          <w:sz w:val="28"/>
          <w:szCs w:val="28"/>
          <w:lang w:eastAsia="ru-RU"/>
        </w:rPr>
        <w:t>ее связь с гендерным фактором</w:t>
      </w:r>
      <w:r w:rsidR="00C84152" w:rsidRPr="0011476E">
        <w:rPr>
          <w:rFonts w:ascii="Times New Roman" w:hAnsi="Times New Roman"/>
          <w:sz w:val="28"/>
          <w:szCs w:val="28"/>
          <w:lang w:eastAsia="ru-RU"/>
        </w:rPr>
        <w:t>. С</w:t>
      </w:r>
      <w:r w:rsidR="0037198B" w:rsidRPr="0011476E">
        <w:rPr>
          <w:rFonts w:ascii="Times New Roman" w:hAnsi="Times New Roman"/>
          <w:sz w:val="28"/>
          <w:szCs w:val="28"/>
          <w:lang w:eastAsia="ru-RU"/>
        </w:rPr>
        <w:t xml:space="preserve">мена </w:t>
      </w:r>
      <w:r w:rsidR="004127A8" w:rsidRPr="0011476E">
        <w:rPr>
          <w:rFonts w:ascii="Times New Roman" w:hAnsi="Times New Roman"/>
          <w:sz w:val="28"/>
          <w:szCs w:val="28"/>
          <w:lang w:eastAsia="ru-RU"/>
        </w:rPr>
        <w:t>функций пенсии</w:t>
      </w:r>
      <w:r w:rsidR="0037198B" w:rsidRPr="0011476E">
        <w:rPr>
          <w:rFonts w:ascii="Times New Roman" w:hAnsi="Times New Roman"/>
          <w:sz w:val="28"/>
          <w:szCs w:val="28"/>
          <w:lang w:eastAsia="ru-RU"/>
        </w:rPr>
        <w:t xml:space="preserve">, их влияние на гендерное поведение объектов пенсионной реформы. </w:t>
      </w:r>
      <w:r w:rsidR="00C84152" w:rsidRPr="0011476E">
        <w:rPr>
          <w:rFonts w:ascii="Times New Roman" w:hAnsi="Times New Roman"/>
          <w:sz w:val="28"/>
          <w:szCs w:val="28"/>
          <w:lang w:eastAsia="ru-RU"/>
        </w:rPr>
        <w:t>Реальная и потенциальная э</w:t>
      </w:r>
      <w:r w:rsidR="00905DFB" w:rsidRPr="0011476E">
        <w:rPr>
          <w:rFonts w:ascii="Times New Roman" w:hAnsi="Times New Roman"/>
          <w:sz w:val="28"/>
          <w:szCs w:val="28"/>
          <w:lang w:eastAsia="ru-RU"/>
        </w:rPr>
        <w:t>ффективност</w:t>
      </w:r>
      <w:r w:rsidR="0037198B" w:rsidRPr="0011476E">
        <w:rPr>
          <w:rFonts w:ascii="Times New Roman" w:hAnsi="Times New Roman"/>
          <w:sz w:val="28"/>
          <w:szCs w:val="28"/>
          <w:lang w:eastAsia="ru-RU"/>
        </w:rPr>
        <w:t>ь</w:t>
      </w:r>
      <w:r w:rsidR="00905DFB" w:rsidRPr="0011476E">
        <w:rPr>
          <w:rFonts w:ascii="Times New Roman" w:hAnsi="Times New Roman"/>
          <w:sz w:val="28"/>
          <w:szCs w:val="28"/>
          <w:lang w:eastAsia="ru-RU"/>
        </w:rPr>
        <w:t xml:space="preserve"> </w:t>
      </w:r>
      <w:r w:rsidR="00C84152" w:rsidRPr="0011476E">
        <w:rPr>
          <w:rFonts w:ascii="Times New Roman" w:hAnsi="Times New Roman"/>
          <w:sz w:val="28"/>
          <w:szCs w:val="28"/>
          <w:lang w:eastAsia="ru-RU"/>
        </w:rPr>
        <w:t xml:space="preserve">современной </w:t>
      </w:r>
      <w:r w:rsidR="00905DFB" w:rsidRPr="0011476E">
        <w:rPr>
          <w:rFonts w:ascii="Times New Roman" w:hAnsi="Times New Roman"/>
          <w:sz w:val="28"/>
          <w:szCs w:val="28"/>
          <w:lang w:eastAsia="ru-RU"/>
        </w:rPr>
        <w:t>пенсионной системы</w:t>
      </w:r>
      <w:r w:rsidR="00905DFB" w:rsidRPr="0011476E">
        <w:rPr>
          <w:rFonts w:ascii="Times New Roman" w:hAnsi="Times New Roman"/>
          <w:bCs/>
          <w:sz w:val="28"/>
          <w:szCs w:val="28"/>
        </w:rPr>
        <w:t xml:space="preserve"> </w:t>
      </w:r>
      <w:r w:rsidR="0037198B" w:rsidRPr="0011476E">
        <w:rPr>
          <w:rFonts w:ascii="Times New Roman" w:hAnsi="Times New Roman"/>
          <w:bCs/>
          <w:sz w:val="28"/>
          <w:szCs w:val="28"/>
        </w:rPr>
        <w:t xml:space="preserve">в зависимости от </w:t>
      </w:r>
      <w:r w:rsidR="00905DFB" w:rsidRPr="0011476E">
        <w:rPr>
          <w:rFonts w:ascii="Times New Roman" w:hAnsi="Times New Roman"/>
          <w:bCs/>
          <w:sz w:val="28"/>
          <w:szCs w:val="28"/>
        </w:rPr>
        <w:t>возраст</w:t>
      </w:r>
      <w:r w:rsidRPr="0011476E">
        <w:rPr>
          <w:rFonts w:ascii="Times New Roman" w:hAnsi="Times New Roman"/>
          <w:bCs/>
          <w:sz w:val="28"/>
          <w:szCs w:val="28"/>
        </w:rPr>
        <w:t>а, пола и рода занятий пенсионера.</w:t>
      </w:r>
      <w:r w:rsidR="00770CCB" w:rsidRPr="0011476E">
        <w:rPr>
          <w:rFonts w:ascii="Times New Roman" w:hAnsi="Times New Roman"/>
          <w:bCs/>
          <w:sz w:val="28"/>
          <w:szCs w:val="28"/>
        </w:rPr>
        <w:t xml:space="preserve"> </w:t>
      </w:r>
      <w:r w:rsidRPr="0011476E">
        <w:rPr>
          <w:rFonts w:ascii="Times New Roman" w:hAnsi="Times New Roman"/>
          <w:bCs/>
          <w:sz w:val="28"/>
          <w:szCs w:val="28"/>
        </w:rPr>
        <w:t>С</w:t>
      </w:r>
      <w:r w:rsidR="00905DFB" w:rsidRPr="0011476E">
        <w:rPr>
          <w:rFonts w:ascii="Times New Roman" w:hAnsi="Times New Roman"/>
          <w:bCs/>
          <w:sz w:val="28"/>
          <w:szCs w:val="28"/>
        </w:rPr>
        <w:t xml:space="preserve">оциальные риски повышения возраста выхода на пенсию в </w:t>
      </w:r>
      <w:r w:rsidRPr="0011476E">
        <w:rPr>
          <w:rFonts w:ascii="Times New Roman" w:hAnsi="Times New Roman"/>
          <w:bCs/>
          <w:sz w:val="28"/>
          <w:szCs w:val="28"/>
        </w:rPr>
        <w:t>Р</w:t>
      </w:r>
      <w:r w:rsidR="00905DFB" w:rsidRPr="0011476E">
        <w:rPr>
          <w:rFonts w:ascii="Times New Roman" w:hAnsi="Times New Roman"/>
          <w:bCs/>
          <w:sz w:val="28"/>
          <w:szCs w:val="28"/>
        </w:rPr>
        <w:t>осси</w:t>
      </w:r>
      <w:r w:rsidRPr="0011476E">
        <w:rPr>
          <w:rFonts w:ascii="Times New Roman" w:hAnsi="Times New Roman"/>
          <w:bCs/>
          <w:sz w:val="28"/>
          <w:szCs w:val="28"/>
        </w:rPr>
        <w:t>ю</w:t>
      </w:r>
    </w:p>
    <w:p w14:paraId="3C01A012" w14:textId="11FC8041" w:rsidR="00C84152" w:rsidRPr="0011476E" w:rsidRDefault="00C84152" w:rsidP="00CF22AC">
      <w:pPr>
        <w:pStyle w:val="12"/>
        <w:widowControl w:val="0"/>
        <w:autoSpaceDE w:val="0"/>
        <w:autoSpaceDN w:val="0"/>
        <w:adjustRightInd w:val="0"/>
        <w:spacing w:after="0" w:line="240" w:lineRule="auto"/>
        <w:ind w:left="0" w:firstLine="708"/>
        <w:jc w:val="both"/>
        <w:rPr>
          <w:rFonts w:ascii="Times New Roman" w:hAnsi="Times New Roman"/>
          <w:sz w:val="28"/>
          <w:szCs w:val="28"/>
          <w:lang w:eastAsia="ru-RU"/>
        </w:rPr>
      </w:pPr>
      <w:r w:rsidRPr="0011476E">
        <w:rPr>
          <w:rFonts w:ascii="Times New Roman" w:hAnsi="Times New Roman"/>
          <w:bCs/>
          <w:sz w:val="28"/>
          <w:szCs w:val="28"/>
          <w:lang w:eastAsia="ru-RU"/>
        </w:rPr>
        <w:t xml:space="preserve">Феминизация </w:t>
      </w:r>
      <w:r w:rsidR="00996D6E" w:rsidRPr="0011476E">
        <w:rPr>
          <w:rFonts w:ascii="Times New Roman" w:hAnsi="Times New Roman"/>
          <w:bCs/>
          <w:sz w:val="28"/>
          <w:szCs w:val="28"/>
          <w:lang w:eastAsia="ru-RU"/>
        </w:rPr>
        <w:t>социума</w:t>
      </w:r>
      <w:r w:rsidRPr="0011476E">
        <w:rPr>
          <w:rFonts w:ascii="Times New Roman" w:hAnsi="Times New Roman"/>
          <w:bCs/>
          <w:sz w:val="28"/>
          <w:szCs w:val="28"/>
          <w:lang w:eastAsia="ru-RU"/>
        </w:rPr>
        <w:t xml:space="preserve"> </w:t>
      </w:r>
      <w:r w:rsidR="00996D6E" w:rsidRPr="0011476E">
        <w:rPr>
          <w:rFonts w:ascii="Times New Roman" w:hAnsi="Times New Roman"/>
          <w:bCs/>
          <w:sz w:val="28"/>
          <w:szCs w:val="28"/>
          <w:lang w:eastAsia="ru-RU"/>
        </w:rPr>
        <w:t>и гендерная асимметрия как факторы социальной политики</w:t>
      </w:r>
      <w:r w:rsidR="005357CB" w:rsidRPr="0011476E">
        <w:rPr>
          <w:rFonts w:ascii="Times New Roman" w:hAnsi="Times New Roman"/>
          <w:bCs/>
          <w:sz w:val="28"/>
          <w:szCs w:val="28"/>
          <w:lang w:eastAsia="ru-RU"/>
        </w:rPr>
        <w:t xml:space="preserve"> и формирования нового гендерного порядка</w:t>
      </w:r>
      <w:r w:rsidR="00996D6E" w:rsidRPr="0011476E">
        <w:rPr>
          <w:rFonts w:ascii="Times New Roman" w:hAnsi="Times New Roman"/>
          <w:bCs/>
          <w:sz w:val="28"/>
          <w:szCs w:val="28"/>
          <w:lang w:eastAsia="ru-RU"/>
        </w:rPr>
        <w:t>.</w:t>
      </w:r>
      <w:r w:rsidR="005357CB" w:rsidRPr="0011476E">
        <w:rPr>
          <w:rFonts w:ascii="Times New Roman" w:hAnsi="Times New Roman"/>
          <w:bCs/>
          <w:sz w:val="28"/>
          <w:szCs w:val="28"/>
          <w:lang w:eastAsia="ru-RU"/>
        </w:rPr>
        <w:t xml:space="preserve"> </w:t>
      </w:r>
      <w:r w:rsidRPr="0011476E">
        <w:rPr>
          <w:rFonts w:ascii="Times New Roman" w:hAnsi="Times New Roman"/>
          <w:bCs/>
          <w:sz w:val="28"/>
          <w:szCs w:val="28"/>
          <w:lang w:eastAsia="ru-RU"/>
        </w:rPr>
        <w:t>Отражение фемини</w:t>
      </w:r>
      <w:r w:rsidR="00996D6E" w:rsidRPr="0011476E">
        <w:rPr>
          <w:rFonts w:ascii="Times New Roman" w:hAnsi="Times New Roman"/>
          <w:bCs/>
          <w:sz w:val="28"/>
          <w:szCs w:val="28"/>
          <w:lang w:eastAsia="ru-RU"/>
        </w:rPr>
        <w:t>з</w:t>
      </w:r>
      <w:r w:rsidRPr="0011476E">
        <w:rPr>
          <w:rFonts w:ascii="Times New Roman" w:hAnsi="Times New Roman"/>
          <w:bCs/>
          <w:sz w:val="28"/>
          <w:szCs w:val="28"/>
          <w:lang w:eastAsia="ru-RU"/>
        </w:rPr>
        <w:t xml:space="preserve">ации на </w:t>
      </w:r>
      <w:r w:rsidR="00996D6E" w:rsidRPr="0011476E">
        <w:rPr>
          <w:rFonts w:ascii="Times New Roman" w:hAnsi="Times New Roman"/>
          <w:bCs/>
          <w:sz w:val="28"/>
          <w:szCs w:val="28"/>
          <w:lang w:eastAsia="ru-RU"/>
        </w:rPr>
        <w:t xml:space="preserve">социальном развитии </w:t>
      </w:r>
      <w:r w:rsidRPr="0011476E">
        <w:rPr>
          <w:rFonts w:ascii="Times New Roman" w:hAnsi="Times New Roman"/>
          <w:bCs/>
          <w:sz w:val="28"/>
          <w:szCs w:val="28"/>
          <w:lang w:eastAsia="ru-RU"/>
        </w:rPr>
        <w:t>городско</w:t>
      </w:r>
      <w:r w:rsidR="00996D6E" w:rsidRPr="0011476E">
        <w:rPr>
          <w:rFonts w:ascii="Times New Roman" w:hAnsi="Times New Roman"/>
          <w:bCs/>
          <w:sz w:val="28"/>
          <w:szCs w:val="28"/>
          <w:lang w:eastAsia="ru-RU"/>
        </w:rPr>
        <w:t xml:space="preserve">го и </w:t>
      </w:r>
      <w:r w:rsidRPr="0011476E">
        <w:rPr>
          <w:rFonts w:ascii="Times New Roman" w:hAnsi="Times New Roman"/>
          <w:bCs/>
          <w:sz w:val="28"/>
          <w:szCs w:val="28"/>
          <w:lang w:eastAsia="ru-RU"/>
        </w:rPr>
        <w:t>сельско</w:t>
      </w:r>
      <w:r w:rsidR="00996D6E" w:rsidRPr="0011476E">
        <w:rPr>
          <w:rFonts w:ascii="Times New Roman" w:hAnsi="Times New Roman"/>
          <w:bCs/>
          <w:sz w:val="28"/>
          <w:szCs w:val="28"/>
          <w:lang w:eastAsia="ru-RU"/>
        </w:rPr>
        <w:t xml:space="preserve">го </w:t>
      </w:r>
      <w:r w:rsidRPr="0011476E">
        <w:rPr>
          <w:rFonts w:ascii="Times New Roman" w:hAnsi="Times New Roman"/>
          <w:bCs/>
          <w:sz w:val="28"/>
          <w:szCs w:val="28"/>
          <w:lang w:eastAsia="ru-RU"/>
        </w:rPr>
        <w:t>социум</w:t>
      </w:r>
      <w:r w:rsidR="00996D6E" w:rsidRPr="0011476E">
        <w:rPr>
          <w:rFonts w:ascii="Times New Roman" w:hAnsi="Times New Roman"/>
          <w:bCs/>
          <w:sz w:val="28"/>
          <w:szCs w:val="28"/>
          <w:lang w:eastAsia="ru-RU"/>
        </w:rPr>
        <w:t>ов</w:t>
      </w:r>
      <w:r w:rsidRPr="0011476E">
        <w:rPr>
          <w:rFonts w:ascii="Times New Roman" w:hAnsi="Times New Roman"/>
          <w:bCs/>
          <w:sz w:val="28"/>
          <w:szCs w:val="28"/>
          <w:lang w:eastAsia="ru-RU"/>
        </w:rPr>
        <w:t xml:space="preserve">. </w:t>
      </w:r>
      <w:r w:rsidR="00996D6E" w:rsidRPr="0011476E">
        <w:rPr>
          <w:rFonts w:ascii="Times New Roman" w:hAnsi="Times New Roman"/>
          <w:bCs/>
          <w:sz w:val="28"/>
          <w:szCs w:val="28"/>
          <w:lang w:eastAsia="ru-RU"/>
        </w:rPr>
        <w:t>Феминиация бедности: сущность, факторы развития</w:t>
      </w:r>
      <w:r w:rsidR="00490DB8" w:rsidRPr="0011476E">
        <w:rPr>
          <w:rFonts w:ascii="Times New Roman" w:hAnsi="Times New Roman"/>
          <w:bCs/>
          <w:sz w:val="28"/>
          <w:szCs w:val="28"/>
          <w:lang w:eastAsia="ru-RU"/>
        </w:rPr>
        <w:t xml:space="preserve">; </w:t>
      </w:r>
      <w:r w:rsidR="00996D6E" w:rsidRPr="0011476E">
        <w:rPr>
          <w:rFonts w:ascii="Times New Roman" w:hAnsi="Times New Roman"/>
          <w:bCs/>
          <w:sz w:val="28"/>
          <w:szCs w:val="28"/>
          <w:lang w:eastAsia="ru-RU"/>
        </w:rPr>
        <w:t>влияние на качество и образ жизни общества, семьи, соци</w:t>
      </w:r>
      <w:r w:rsidR="00490DB8" w:rsidRPr="0011476E">
        <w:rPr>
          <w:rFonts w:ascii="Times New Roman" w:hAnsi="Times New Roman"/>
          <w:bCs/>
          <w:sz w:val="28"/>
          <w:szCs w:val="28"/>
          <w:lang w:eastAsia="ru-RU"/>
        </w:rPr>
        <w:t>о-</w:t>
      </w:r>
      <w:r w:rsidR="00996D6E" w:rsidRPr="0011476E">
        <w:rPr>
          <w:rFonts w:ascii="Times New Roman" w:hAnsi="Times New Roman"/>
          <w:bCs/>
          <w:sz w:val="28"/>
          <w:szCs w:val="28"/>
          <w:lang w:eastAsia="ru-RU"/>
        </w:rPr>
        <w:t>гендерных групп. С</w:t>
      </w:r>
      <w:r w:rsidRPr="0011476E">
        <w:rPr>
          <w:rFonts w:ascii="Times New Roman" w:hAnsi="Times New Roman"/>
          <w:sz w:val="28"/>
          <w:szCs w:val="28"/>
          <w:lang w:eastAsia="ru-RU"/>
        </w:rPr>
        <w:t xml:space="preserve">оциальные риски </w:t>
      </w:r>
      <w:r w:rsidR="00996D6E" w:rsidRPr="0011476E">
        <w:rPr>
          <w:rFonts w:ascii="Times New Roman" w:hAnsi="Times New Roman"/>
          <w:sz w:val="28"/>
          <w:szCs w:val="28"/>
          <w:lang w:eastAsia="ru-RU"/>
        </w:rPr>
        <w:t>ф</w:t>
      </w:r>
      <w:r w:rsidRPr="0011476E">
        <w:rPr>
          <w:rFonts w:ascii="Times New Roman" w:hAnsi="Times New Roman"/>
          <w:sz w:val="28"/>
          <w:szCs w:val="28"/>
          <w:lang w:eastAsia="ru-RU"/>
        </w:rPr>
        <w:t>еминизаци</w:t>
      </w:r>
      <w:r w:rsidR="00996D6E" w:rsidRPr="0011476E">
        <w:rPr>
          <w:rFonts w:ascii="Times New Roman" w:hAnsi="Times New Roman"/>
          <w:sz w:val="28"/>
          <w:szCs w:val="28"/>
          <w:lang w:eastAsia="ru-RU"/>
        </w:rPr>
        <w:t>и</w:t>
      </w:r>
      <w:r w:rsidRPr="0011476E">
        <w:rPr>
          <w:rFonts w:ascii="Times New Roman" w:hAnsi="Times New Roman"/>
          <w:sz w:val="28"/>
          <w:szCs w:val="28"/>
          <w:lang w:eastAsia="ru-RU"/>
        </w:rPr>
        <w:t xml:space="preserve"> бедности</w:t>
      </w:r>
      <w:r w:rsidR="00996D6E" w:rsidRPr="0011476E">
        <w:rPr>
          <w:rFonts w:ascii="Times New Roman" w:hAnsi="Times New Roman"/>
          <w:sz w:val="28"/>
          <w:szCs w:val="28"/>
          <w:lang w:eastAsia="ru-RU"/>
        </w:rPr>
        <w:t>.</w:t>
      </w:r>
      <w:r w:rsidRPr="0011476E">
        <w:rPr>
          <w:rFonts w:ascii="Times New Roman" w:hAnsi="Times New Roman"/>
          <w:sz w:val="28"/>
          <w:szCs w:val="28"/>
          <w:lang w:eastAsia="ru-RU"/>
        </w:rPr>
        <w:t xml:space="preserve"> </w:t>
      </w:r>
      <w:r w:rsidR="005357CB" w:rsidRPr="0011476E">
        <w:rPr>
          <w:rFonts w:ascii="Times New Roman" w:hAnsi="Times New Roman"/>
          <w:sz w:val="28"/>
          <w:szCs w:val="28"/>
          <w:lang w:eastAsia="ru-RU"/>
        </w:rPr>
        <w:t xml:space="preserve">Феминизация бедности </w:t>
      </w:r>
      <w:r w:rsidRPr="0011476E">
        <w:rPr>
          <w:rFonts w:ascii="Times New Roman" w:hAnsi="Times New Roman"/>
          <w:sz w:val="28"/>
          <w:szCs w:val="28"/>
          <w:lang w:eastAsia="ru-RU"/>
        </w:rPr>
        <w:t xml:space="preserve">и «равенство в бедности». </w:t>
      </w:r>
      <w:r w:rsidR="005357CB" w:rsidRPr="0011476E">
        <w:rPr>
          <w:rFonts w:ascii="Times New Roman" w:hAnsi="Times New Roman"/>
          <w:sz w:val="28"/>
          <w:szCs w:val="28"/>
          <w:lang w:eastAsia="ru-RU"/>
        </w:rPr>
        <w:t>С</w:t>
      </w:r>
      <w:r w:rsidR="005357CB" w:rsidRPr="0011476E">
        <w:rPr>
          <w:rFonts w:ascii="Times New Roman" w:hAnsi="Times New Roman"/>
          <w:sz w:val="28"/>
          <w:szCs w:val="28"/>
        </w:rPr>
        <w:t>оциальные технологии</w:t>
      </w:r>
      <w:r w:rsidR="005357CB" w:rsidRPr="0011476E">
        <w:rPr>
          <w:rFonts w:ascii="Times New Roman" w:hAnsi="Times New Roman"/>
          <w:sz w:val="28"/>
          <w:szCs w:val="28"/>
          <w:lang w:eastAsia="ru-RU"/>
        </w:rPr>
        <w:t xml:space="preserve"> </w:t>
      </w:r>
      <w:r w:rsidRPr="0011476E">
        <w:rPr>
          <w:rFonts w:ascii="Times New Roman" w:hAnsi="Times New Roman"/>
          <w:sz w:val="28"/>
          <w:szCs w:val="28"/>
          <w:lang w:eastAsia="ru-RU"/>
        </w:rPr>
        <w:t>борьбы с феминизацией бедности</w:t>
      </w:r>
      <w:r w:rsidR="005357CB" w:rsidRPr="0011476E">
        <w:rPr>
          <w:rFonts w:ascii="Times New Roman" w:hAnsi="Times New Roman"/>
          <w:sz w:val="28"/>
          <w:szCs w:val="28"/>
          <w:lang w:eastAsia="ru-RU"/>
        </w:rPr>
        <w:t>.</w:t>
      </w:r>
      <w:r w:rsidR="00490DB8" w:rsidRPr="0011476E">
        <w:rPr>
          <w:rFonts w:ascii="Times New Roman" w:hAnsi="Times New Roman"/>
          <w:sz w:val="28"/>
          <w:szCs w:val="28"/>
          <w:lang w:eastAsia="ru-RU"/>
        </w:rPr>
        <w:t xml:space="preserve"> </w:t>
      </w:r>
      <w:r w:rsidR="00702290" w:rsidRPr="0011476E">
        <w:rPr>
          <w:rFonts w:ascii="Times New Roman" w:hAnsi="Times New Roman"/>
          <w:sz w:val="28"/>
          <w:szCs w:val="28"/>
          <w:lang w:eastAsia="ru-RU"/>
        </w:rPr>
        <w:t>М</w:t>
      </w:r>
      <w:r w:rsidR="00702290" w:rsidRPr="0011476E">
        <w:rPr>
          <w:rFonts w:ascii="Times New Roman" w:hAnsi="Times New Roman"/>
          <w:sz w:val="28"/>
          <w:szCs w:val="28"/>
        </w:rPr>
        <w:t>атеринский капитал и социальные трансферты, их распространенность в обществе. Социальные и гендерно</w:t>
      </w:r>
      <w:r w:rsidR="00490DB8" w:rsidRPr="0011476E">
        <w:rPr>
          <w:rFonts w:ascii="Times New Roman" w:hAnsi="Times New Roman"/>
          <w:sz w:val="28"/>
          <w:szCs w:val="28"/>
        </w:rPr>
        <w:t>-</w:t>
      </w:r>
      <w:r w:rsidR="00702290" w:rsidRPr="0011476E">
        <w:rPr>
          <w:rFonts w:ascii="Times New Roman" w:hAnsi="Times New Roman"/>
          <w:sz w:val="28"/>
          <w:szCs w:val="28"/>
        </w:rPr>
        <w:t xml:space="preserve">ориентированные стандарты, гендерное бюджетирование как социальные технологии улучшения положения мужской и женской гендерных общностей </w:t>
      </w:r>
    </w:p>
    <w:p w14:paraId="2566AE1A" w14:textId="5372DAEA" w:rsidR="00905DFB" w:rsidRPr="0011476E" w:rsidRDefault="005357CB" w:rsidP="00CF22AC">
      <w:pPr>
        <w:spacing w:after="0" w:line="240" w:lineRule="auto"/>
        <w:ind w:firstLine="708"/>
        <w:contextualSpacing/>
        <w:jc w:val="both"/>
        <w:rPr>
          <w:rFonts w:ascii="Times New Roman" w:hAnsi="Times New Roman"/>
          <w:sz w:val="28"/>
          <w:szCs w:val="28"/>
          <w:lang w:eastAsia="ru-RU"/>
        </w:rPr>
      </w:pPr>
      <w:r w:rsidRPr="0011476E">
        <w:rPr>
          <w:rFonts w:ascii="Times New Roman" w:hAnsi="Times New Roman"/>
          <w:sz w:val="28"/>
          <w:szCs w:val="28"/>
          <w:lang w:eastAsia="ru-RU"/>
        </w:rPr>
        <w:t>Национальные проекты 2019-2024</w:t>
      </w:r>
      <w:r w:rsidR="00490DB8" w:rsidRPr="0011476E">
        <w:rPr>
          <w:rFonts w:ascii="Times New Roman" w:hAnsi="Times New Roman"/>
          <w:sz w:val="28"/>
          <w:szCs w:val="28"/>
          <w:lang w:eastAsia="ru-RU"/>
        </w:rPr>
        <w:t xml:space="preserve"> гг.</w:t>
      </w:r>
      <w:r w:rsidRPr="0011476E">
        <w:rPr>
          <w:rFonts w:ascii="Times New Roman" w:hAnsi="Times New Roman"/>
          <w:sz w:val="28"/>
          <w:szCs w:val="28"/>
          <w:lang w:eastAsia="ru-RU"/>
        </w:rPr>
        <w:t xml:space="preserve"> как инструмент укрепления социальной и гендерно</w:t>
      </w:r>
      <w:r w:rsidR="00490DB8" w:rsidRPr="0011476E">
        <w:rPr>
          <w:rFonts w:ascii="Times New Roman" w:hAnsi="Times New Roman"/>
          <w:sz w:val="28"/>
          <w:szCs w:val="28"/>
          <w:lang w:eastAsia="ru-RU"/>
        </w:rPr>
        <w:t>-</w:t>
      </w:r>
      <w:r w:rsidRPr="0011476E">
        <w:rPr>
          <w:rFonts w:ascii="Times New Roman" w:hAnsi="Times New Roman"/>
          <w:sz w:val="28"/>
          <w:szCs w:val="28"/>
          <w:lang w:eastAsia="ru-RU"/>
        </w:rPr>
        <w:t>ориентированной политики государства, способствующей формированию прогрессивного гендер</w:t>
      </w:r>
      <w:r w:rsidR="00702290" w:rsidRPr="0011476E">
        <w:rPr>
          <w:rFonts w:ascii="Times New Roman" w:hAnsi="Times New Roman"/>
          <w:sz w:val="28"/>
          <w:szCs w:val="28"/>
          <w:lang w:eastAsia="ru-RU"/>
        </w:rPr>
        <w:t xml:space="preserve">ного порядка в </w:t>
      </w:r>
      <w:r w:rsidRPr="0011476E">
        <w:rPr>
          <w:rFonts w:ascii="Times New Roman" w:hAnsi="Times New Roman"/>
          <w:sz w:val="28"/>
          <w:szCs w:val="28"/>
          <w:lang w:eastAsia="ru-RU"/>
        </w:rPr>
        <w:t xml:space="preserve">условиях </w:t>
      </w:r>
      <w:r w:rsidR="00702290" w:rsidRPr="0011476E">
        <w:rPr>
          <w:rFonts w:ascii="Times New Roman" w:hAnsi="Times New Roman"/>
          <w:sz w:val="28"/>
          <w:szCs w:val="28"/>
          <w:lang w:eastAsia="ru-RU"/>
        </w:rPr>
        <w:t>инклюзивной экономики .</w:t>
      </w:r>
    </w:p>
    <w:p w14:paraId="6F31F3EF" w14:textId="77777777" w:rsidR="00EF4CEA" w:rsidRPr="0011476E" w:rsidRDefault="00EF4CEA" w:rsidP="001460DD">
      <w:pPr>
        <w:keepNext/>
        <w:widowControl w:val="0"/>
        <w:autoSpaceDE w:val="0"/>
        <w:autoSpaceDN w:val="0"/>
        <w:adjustRightInd w:val="0"/>
        <w:spacing w:after="0" w:line="240" w:lineRule="auto"/>
        <w:jc w:val="both"/>
        <w:outlineLvl w:val="2"/>
        <w:rPr>
          <w:rFonts w:ascii="Times New Roman" w:hAnsi="Times New Roman"/>
          <w:b/>
          <w:bCs/>
          <w:sz w:val="28"/>
          <w:szCs w:val="28"/>
        </w:rPr>
      </w:pPr>
    </w:p>
    <w:p w14:paraId="6A680584" w14:textId="77777777" w:rsidR="003B2596" w:rsidRPr="0011476E" w:rsidRDefault="0009048B" w:rsidP="001460DD">
      <w:pPr>
        <w:keepNext/>
        <w:widowControl w:val="0"/>
        <w:autoSpaceDE w:val="0"/>
        <w:autoSpaceDN w:val="0"/>
        <w:adjustRightInd w:val="0"/>
        <w:spacing w:after="0" w:line="240" w:lineRule="auto"/>
        <w:jc w:val="both"/>
        <w:outlineLvl w:val="2"/>
        <w:rPr>
          <w:rFonts w:ascii="Times New Roman" w:hAnsi="Times New Roman"/>
          <w:bCs/>
          <w:sz w:val="28"/>
          <w:szCs w:val="28"/>
          <w:lang w:eastAsia="ru-RU"/>
        </w:rPr>
      </w:pPr>
      <w:r w:rsidRPr="0011476E">
        <w:rPr>
          <w:rFonts w:ascii="Times New Roman" w:hAnsi="Times New Roman"/>
          <w:b/>
          <w:bCs/>
          <w:sz w:val="28"/>
          <w:szCs w:val="28"/>
        </w:rPr>
        <w:t xml:space="preserve"> 5.2. Учебно-тематический план</w:t>
      </w:r>
      <w:r w:rsidRPr="0011476E">
        <w:rPr>
          <w:rFonts w:ascii="Times New Roman" w:hAnsi="Times New Roman"/>
          <w:b/>
          <w:bCs/>
          <w:sz w:val="28"/>
          <w:szCs w:val="28"/>
          <w:lang w:eastAsia="ru-RU"/>
        </w:rPr>
        <w:t xml:space="preserve"> </w:t>
      </w:r>
    </w:p>
    <w:p w14:paraId="33A89629" w14:textId="2F23C0CA" w:rsidR="001460DD" w:rsidRPr="0011476E" w:rsidRDefault="001460DD" w:rsidP="001460DD">
      <w:pPr>
        <w:jc w:val="right"/>
        <w:rPr>
          <w:rFonts w:ascii="Times New Roman" w:hAnsi="Times New Roman"/>
          <w:sz w:val="28"/>
          <w:szCs w:val="28"/>
        </w:rPr>
      </w:pPr>
      <w:r w:rsidRPr="0011476E">
        <w:rPr>
          <w:rFonts w:ascii="Times New Roman" w:hAnsi="Times New Roman"/>
          <w:sz w:val="28"/>
          <w:szCs w:val="28"/>
        </w:rPr>
        <w:t xml:space="preserve">Таблица </w:t>
      </w:r>
      <w:r w:rsidR="00DB3B1C" w:rsidRPr="0011476E">
        <w:rPr>
          <w:rFonts w:ascii="Times New Roman" w:hAnsi="Times New Roman"/>
          <w:sz w:val="28"/>
          <w:szCs w:val="28"/>
        </w:rPr>
        <w:t>3</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63"/>
        <w:gridCol w:w="2411"/>
        <w:gridCol w:w="992"/>
        <w:gridCol w:w="1134"/>
        <w:gridCol w:w="1134"/>
        <w:gridCol w:w="1134"/>
        <w:gridCol w:w="1054"/>
        <w:gridCol w:w="1701"/>
      </w:tblGrid>
      <w:tr w:rsidR="0011476E" w:rsidRPr="0011476E" w14:paraId="74B3CE89" w14:textId="77777777" w:rsidTr="00F11EA7">
        <w:trPr>
          <w:cantSplit/>
          <w:trHeight w:val="331"/>
        </w:trPr>
        <w:tc>
          <w:tcPr>
            <w:tcW w:w="363" w:type="dxa"/>
            <w:vMerge w:val="restart"/>
            <w:vAlign w:val="center"/>
          </w:tcPr>
          <w:p w14:paraId="65956A60" w14:textId="6322807F" w:rsidR="001460DD" w:rsidRPr="0011476E" w:rsidRDefault="001460DD" w:rsidP="001460DD">
            <w:pPr>
              <w:spacing w:after="0" w:line="240" w:lineRule="auto"/>
              <w:ind w:right="-1"/>
              <w:jc w:val="center"/>
              <w:rPr>
                <w:rFonts w:ascii="Times New Roman" w:hAnsi="Times New Roman"/>
                <w:b/>
                <w:bCs/>
                <w:sz w:val="24"/>
                <w:szCs w:val="24"/>
                <w:lang w:eastAsia="ru-RU"/>
              </w:rPr>
            </w:pPr>
            <w:r w:rsidRPr="0011476E">
              <w:rPr>
                <w:rFonts w:ascii="Times New Roman" w:hAnsi="Times New Roman"/>
                <w:b/>
                <w:bCs/>
                <w:sz w:val="24"/>
                <w:szCs w:val="24"/>
                <w:lang w:eastAsia="ru-RU"/>
              </w:rPr>
              <w:t>№</w:t>
            </w:r>
          </w:p>
          <w:p w14:paraId="301EC9A8" w14:textId="77777777" w:rsidR="001460DD" w:rsidRPr="0011476E" w:rsidRDefault="001460DD" w:rsidP="001460DD">
            <w:pPr>
              <w:spacing w:after="0" w:line="240" w:lineRule="auto"/>
              <w:ind w:right="-1"/>
              <w:jc w:val="center"/>
              <w:rPr>
                <w:rFonts w:ascii="Times New Roman" w:hAnsi="Times New Roman"/>
                <w:b/>
                <w:bCs/>
                <w:sz w:val="24"/>
                <w:szCs w:val="24"/>
                <w:lang w:eastAsia="ru-RU"/>
              </w:rPr>
            </w:pPr>
            <w:r w:rsidRPr="0011476E">
              <w:rPr>
                <w:rFonts w:ascii="Times New Roman" w:hAnsi="Times New Roman"/>
                <w:b/>
                <w:bCs/>
                <w:sz w:val="24"/>
                <w:szCs w:val="24"/>
                <w:lang w:eastAsia="ru-RU"/>
              </w:rPr>
              <w:t>п/п</w:t>
            </w:r>
          </w:p>
        </w:tc>
        <w:tc>
          <w:tcPr>
            <w:tcW w:w="2411" w:type="dxa"/>
            <w:vMerge w:val="restart"/>
            <w:vAlign w:val="center"/>
          </w:tcPr>
          <w:p w14:paraId="282AF146" w14:textId="77777777" w:rsidR="001460DD" w:rsidRPr="0011476E" w:rsidRDefault="001460DD" w:rsidP="001460DD">
            <w:pPr>
              <w:spacing w:after="0" w:line="240" w:lineRule="auto"/>
              <w:ind w:right="-1"/>
              <w:jc w:val="center"/>
              <w:rPr>
                <w:rFonts w:ascii="Times New Roman" w:hAnsi="Times New Roman"/>
                <w:b/>
                <w:bCs/>
                <w:sz w:val="24"/>
                <w:szCs w:val="24"/>
                <w:lang w:eastAsia="ru-RU"/>
              </w:rPr>
            </w:pPr>
            <w:r w:rsidRPr="0011476E">
              <w:rPr>
                <w:rFonts w:ascii="Times New Roman" w:hAnsi="Times New Roman"/>
                <w:b/>
                <w:bCs/>
                <w:sz w:val="24"/>
                <w:szCs w:val="24"/>
                <w:lang w:eastAsia="ru-RU"/>
              </w:rPr>
              <w:t>Наименование тем дисциплины</w:t>
            </w:r>
          </w:p>
        </w:tc>
        <w:tc>
          <w:tcPr>
            <w:tcW w:w="992" w:type="dxa"/>
            <w:tcBorders>
              <w:bottom w:val="nil"/>
            </w:tcBorders>
          </w:tcPr>
          <w:p w14:paraId="1276C999" w14:textId="77777777" w:rsidR="001460DD" w:rsidRPr="0011476E" w:rsidRDefault="001460DD" w:rsidP="001460DD">
            <w:pPr>
              <w:spacing w:after="0" w:line="240" w:lineRule="auto"/>
              <w:ind w:left="-75" w:right="-1"/>
              <w:jc w:val="center"/>
              <w:rPr>
                <w:rFonts w:ascii="Times New Roman" w:hAnsi="Times New Roman"/>
                <w:b/>
                <w:bCs/>
                <w:sz w:val="24"/>
                <w:szCs w:val="24"/>
                <w:lang w:eastAsia="ru-RU"/>
              </w:rPr>
            </w:pPr>
          </w:p>
        </w:tc>
        <w:tc>
          <w:tcPr>
            <w:tcW w:w="3402" w:type="dxa"/>
            <w:gridSpan w:val="3"/>
          </w:tcPr>
          <w:p w14:paraId="7220AAC7" w14:textId="77777777" w:rsidR="001460DD" w:rsidRPr="0011476E" w:rsidRDefault="001460DD" w:rsidP="001460DD">
            <w:pPr>
              <w:spacing w:after="0" w:line="240" w:lineRule="auto"/>
              <w:ind w:right="23"/>
              <w:jc w:val="center"/>
              <w:rPr>
                <w:rFonts w:ascii="Times New Roman" w:hAnsi="Times New Roman"/>
                <w:b/>
                <w:bCs/>
                <w:sz w:val="24"/>
                <w:szCs w:val="24"/>
                <w:lang w:eastAsia="ru-RU"/>
              </w:rPr>
            </w:pPr>
            <w:r w:rsidRPr="0011476E">
              <w:rPr>
                <w:rFonts w:ascii="Times New Roman" w:hAnsi="Times New Roman"/>
                <w:b/>
                <w:bCs/>
                <w:sz w:val="24"/>
                <w:szCs w:val="24"/>
                <w:lang w:eastAsia="ru-RU"/>
              </w:rPr>
              <w:t>Трудоемкость в часах</w:t>
            </w:r>
          </w:p>
        </w:tc>
        <w:tc>
          <w:tcPr>
            <w:tcW w:w="1054" w:type="dxa"/>
            <w:tcBorders>
              <w:bottom w:val="nil"/>
            </w:tcBorders>
          </w:tcPr>
          <w:p w14:paraId="6A4476F9" w14:textId="77777777" w:rsidR="001460DD" w:rsidRPr="0011476E" w:rsidRDefault="001460DD" w:rsidP="001460DD">
            <w:pPr>
              <w:spacing w:after="0" w:line="240" w:lineRule="auto"/>
              <w:ind w:right="918"/>
              <w:rPr>
                <w:rFonts w:ascii="Times New Roman" w:hAnsi="Times New Roman"/>
                <w:b/>
                <w:bCs/>
                <w:sz w:val="24"/>
                <w:szCs w:val="24"/>
                <w:lang w:eastAsia="ru-RU"/>
              </w:rPr>
            </w:pPr>
          </w:p>
        </w:tc>
        <w:tc>
          <w:tcPr>
            <w:tcW w:w="1701" w:type="dxa"/>
            <w:vMerge w:val="restart"/>
          </w:tcPr>
          <w:p w14:paraId="5F9510D6" w14:textId="77777777" w:rsidR="001460DD" w:rsidRPr="0011476E" w:rsidRDefault="001460DD" w:rsidP="001460DD">
            <w:pPr>
              <w:ind w:right="-1"/>
              <w:jc w:val="center"/>
              <w:rPr>
                <w:rFonts w:ascii="Times New Roman" w:hAnsi="Times New Roman"/>
                <w:b/>
                <w:bCs/>
                <w:sz w:val="24"/>
                <w:szCs w:val="24"/>
                <w:lang w:eastAsia="ru-RU"/>
              </w:rPr>
            </w:pPr>
            <w:r w:rsidRPr="0011476E">
              <w:rPr>
                <w:rFonts w:ascii="Times New Roman" w:eastAsia="SimSun" w:hAnsi="Times New Roman"/>
                <w:b/>
                <w:sz w:val="24"/>
                <w:szCs w:val="24"/>
                <w:lang w:eastAsia="ar-SA"/>
              </w:rPr>
              <w:t>Формы текущего контроля успеваемости</w:t>
            </w:r>
          </w:p>
        </w:tc>
      </w:tr>
      <w:tr w:rsidR="0011476E" w:rsidRPr="0011476E" w14:paraId="42A63F3C" w14:textId="77777777" w:rsidTr="00F11EA7">
        <w:trPr>
          <w:cantSplit/>
          <w:trHeight w:val="240"/>
        </w:trPr>
        <w:tc>
          <w:tcPr>
            <w:tcW w:w="363" w:type="dxa"/>
            <w:vMerge/>
          </w:tcPr>
          <w:p w14:paraId="31075415" w14:textId="77777777" w:rsidR="001460DD" w:rsidRPr="0011476E" w:rsidRDefault="001460DD" w:rsidP="001460DD">
            <w:pPr>
              <w:spacing w:after="0" w:line="240" w:lineRule="auto"/>
              <w:ind w:right="-1"/>
              <w:jc w:val="both"/>
              <w:rPr>
                <w:rFonts w:ascii="Times New Roman" w:hAnsi="Times New Roman"/>
                <w:b/>
                <w:bCs/>
                <w:sz w:val="24"/>
                <w:szCs w:val="24"/>
                <w:lang w:eastAsia="ru-RU"/>
              </w:rPr>
            </w:pPr>
          </w:p>
        </w:tc>
        <w:tc>
          <w:tcPr>
            <w:tcW w:w="2411" w:type="dxa"/>
            <w:vMerge/>
          </w:tcPr>
          <w:p w14:paraId="01317C47" w14:textId="77777777" w:rsidR="001460DD" w:rsidRPr="0011476E" w:rsidRDefault="001460DD" w:rsidP="001460DD">
            <w:pPr>
              <w:spacing w:after="0" w:line="240" w:lineRule="auto"/>
              <w:ind w:right="-1"/>
              <w:jc w:val="both"/>
              <w:rPr>
                <w:rFonts w:ascii="Times New Roman" w:hAnsi="Times New Roman"/>
                <w:b/>
                <w:bCs/>
                <w:sz w:val="24"/>
                <w:szCs w:val="24"/>
                <w:lang w:eastAsia="ru-RU"/>
              </w:rPr>
            </w:pPr>
          </w:p>
        </w:tc>
        <w:tc>
          <w:tcPr>
            <w:tcW w:w="992" w:type="dxa"/>
            <w:vMerge w:val="restart"/>
            <w:tcBorders>
              <w:top w:val="nil"/>
            </w:tcBorders>
          </w:tcPr>
          <w:p w14:paraId="627970AE" w14:textId="77777777" w:rsidR="001460DD" w:rsidRPr="0011476E" w:rsidRDefault="001460DD" w:rsidP="001460DD">
            <w:pPr>
              <w:spacing w:after="0" w:line="240" w:lineRule="auto"/>
              <w:ind w:left="-75" w:right="-1"/>
              <w:jc w:val="center"/>
              <w:rPr>
                <w:rFonts w:ascii="Times New Roman" w:hAnsi="Times New Roman"/>
                <w:b/>
                <w:bCs/>
                <w:sz w:val="24"/>
                <w:szCs w:val="24"/>
                <w:lang w:eastAsia="ru-RU"/>
              </w:rPr>
            </w:pPr>
            <w:r w:rsidRPr="0011476E">
              <w:rPr>
                <w:rFonts w:ascii="Times New Roman" w:hAnsi="Times New Roman"/>
                <w:b/>
                <w:bCs/>
                <w:sz w:val="24"/>
                <w:szCs w:val="24"/>
                <w:lang w:eastAsia="ru-RU"/>
              </w:rPr>
              <w:t>Всего</w:t>
            </w:r>
          </w:p>
          <w:p w14:paraId="67E4A897" w14:textId="77777777" w:rsidR="001460DD" w:rsidRPr="0011476E" w:rsidRDefault="001460DD" w:rsidP="001460DD">
            <w:pPr>
              <w:spacing w:after="0" w:line="240" w:lineRule="auto"/>
              <w:ind w:left="-75" w:right="-1"/>
              <w:jc w:val="center"/>
              <w:rPr>
                <w:rFonts w:ascii="Times New Roman" w:hAnsi="Times New Roman"/>
                <w:b/>
                <w:bCs/>
                <w:sz w:val="24"/>
                <w:szCs w:val="24"/>
                <w:lang w:eastAsia="ru-RU"/>
              </w:rPr>
            </w:pPr>
            <w:r w:rsidRPr="0011476E">
              <w:rPr>
                <w:rFonts w:ascii="Times New Roman" w:hAnsi="Times New Roman"/>
                <w:b/>
                <w:bCs/>
                <w:sz w:val="24"/>
                <w:szCs w:val="24"/>
                <w:lang w:eastAsia="ru-RU"/>
              </w:rPr>
              <w:t>часов</w:t>
            </w:r>
          </w:p>
        </w:tc>
        <w:tc>
          <w:tcPr>
            <w:tcW w:w="3402" w:type="dxa"/>
            <w:gridSpan w:val="3"/>
          </w:tcPr>
          <w:p w14:paraId="4A2484F1" w14:textId="08D8FC95" w:rsidR="001460DD" w:rsidRPr="0011476E" w:rsidRDefault="00382A9D" w:rsidP="001460DD">
            <w:pPr>
              <w:spacing w:after="0" w:line="240" w:lineRule="auto"/>
              <w:ind w:right="-1"/>
              <w:jc w:val="center"/>
              <w:rPr>
                <w:rFonts w:ascii="Times New Roman" w:hAnsi="Times New Roman"/>
                <w:b/>
                <w:bCs/>
                <w:sz w:val="24"/>
                <w:szCs w:val="24"/>
                <w:lang w:eastAsia="ru-RU"/>
              </w:rPr>
            </w:pPr>
            <w:r w:rsidRPr="0011476E">
              <w:rPr>
                <w:rFonts w:ascii="Times New Roman" w:hAnsi="Times New Roman"/>
                <w:b/>
                <w:bCs/>
                <w:sz w:val="24"/>
                <w:szCs w:val="24"/>
                <w:lang w:eastAsia="ru-RU"/>
              </w:rPr>
              <w:t>Контактная работа</w:t>
            </w:r>
            <w:r w:rsidR="00F11EA7" w:rsidRPr="0011476E">
              <w:rPr>
                <w:rFonts w:ascii="Times New Roman" w:hAnsi="Times New Roman"/>
                <w:b/>
                <w:bCs/>
                <w:sz w:val="24"/>
                <w:szCs w:val="24"/>
                <w:lang w:eastAsia="ru-RU"/>
              </w:rPr>
              <w:t xml:space="preserve"> </w:t>
            </w:r>
            <w:r w:rsidRPr="0011476E">
              <w:rPr>
                <w:rFonts w:ascii="Times New Roman" w:hAnsi="Times New Roman"/>
                <w:b/>
                <w:bCs/>
                <w:sz w:val="24"/>
                <w:szCs w:val="24"/>
                <w:lang w:eastAsia="ru-RU"/>
              </w:rPr>
              <w:t>-</w:t>
            </w:r>
            <w:r w:rsidR="001460DD" w:rsidRPr="0011476E">
              <w:rPr>
                <w:rFonts w:ascii="Times New Roman" w:hAnsi="Times New Roman"/>
                <w:b/>
                <w:bCs/>
                <w:sz w:val="24"/>
                <w:szCs w:val="24"/>
                <w:lang w:eastAsia="ru-RU"/>
              </w:rPr>
              <w:t xml:space="preserve">Аудиторная работа </w:t>
            </w:r>
          </w:p>
        </w:tc>
        <w:tc>
          <w:tcPr>
            <w:tcW w:w="1054" w:type="dxa"/>
            <w:vMerge w:val="restart"/>
            <w:tcBorders>
              <w:top w:val="nil"/>
            </w:tcBorders>
          </w:tcPr>
          <w:p w14:paraId="760CF474" w14:textId="77777777" w:rsidR="001460DD" w:rsidRPr="0011476E" w:rsidRDefault="001460DD" w:rsidP="001460DD">
            <w:pPr>
              <w:spacing w:after="0" w:line="240" w:lineRule="auto"/>
              <w:ind w:right="-1"/>
              <w:jc w:val="center"/>
              <w:rPr>
                <w:rFonts w:ascii="Times New Roman" w:hAnsi="Times New Roman"/>
                <w:b/>
                <w:bCs/>
                <w:sz w:val="24"/>
                <w:szCs w:val="24"/>
                <w:lang w:eastAsia="ru-RU"/>
              </w:rPr>
            </w:pPr>
            <w:r w:rsidRPr="0011476E">
              <w:rPr>
                <w:rFonts w:ascii="Times New Roman" w:hAnsi="Times New Roman"/>
                <w:b/>
                <w:bCs/>
                <w:sz w:val="24"/>
                <w:szCs w:val="24"/>
                <w:lang w:eastAsia="ru-RU"/>
              </w:rPr>
              <w:t>Самостоятельная работа</w:t>
            </w:r>
          </w:p>
        </w:tc>
        <w:tc>
          <w:tcPr>
            <w:tcW w:w="1701" w:type="dxa"/>
            <w:vMerge/>
            <w:vAlign w:val="center"/>
          </w:tcPr>
          <w:p w14:paraId="6A0AFD59" w14:textId="77777777" w:rsidR="001460DD" w:rsidRPr="0011476E" w:rsidRDefault="001460DD" w:rsidP="001460DD">
            <w:pPr>
              <w:spacing w:after="0" w:line="240" w:lineRule="auto"/>
              <w:ind w:right="-1"/>
              <w:jc w:val="center"/>
              <w:rPr>
                <w:rFonts w:ascii="Times New Roman" w:hAnsi="Times New Roman"/>
                <w:b/>
                <w:bCs/>
                <w:sz w:val="24"/>
                <w:szCs w:val="24"/>
                <w:lang w:eastAsia="ru-RU"/>
              </w:rPr>
            </w:pPr>
          </w:p>
        </w:tc>
      </w:tr>
      <w:tr w:rsidR="0011476E" w:rsidRPr="0011476E" w14:paraId="5E554E55" w14:textId="77777777" w:rsidTr="00F11EA7">
        <w:trPr>
          <w:trHeight w:val="115"/>
        </w:trPr>
        <w:tc>
          <w:tcPr>
            <w:tcW w:w="363" w:type="dxa"/>
            <w:vMerge/>
          </w:tcPr>
          <w:p w14:paraId="7ED4BCF5" w14:textId="77777777" w:rsidR="00F11EA7" w:rsidRPr="0011476E" w:rsidRDefault="00F11EA7" w:rsidP="001460DD">
            <w:pPr>
              <w:spacing w:after="0" w:line="240" w:lineRule="auto"/>
              <w:ind w:right="-1"/>
              <w:jc w:val="both"/>
              <w:rPr>
                <w:rFonts w:ascii="Times New Roman" w:hAnsi="Times New Roman"/>
                <w:bCs/>
                <w:sz w:val="24"/>
                <w:szCs w:val="24"/>
                <w:lang w:eastAsia="ru-RU"/>
              </w:rPr>
            </w:pPr>
          </w:p>
        </w:tc>
        <w:tc>
          <w:tcPr>
            <w:tcW w:w="2411" w:type="dxa"/>
            <w:vMerge/>
            <w:vAlign w:val="center"/>
          </w:tcPr>
          <w:p w14:paraId="4261ECE1" w14:textId="77777777" w:rsidR="00F11EA7" w:rsidRPr="0011476E" w:rsidRDefault="00F11EA7" w:rsidP="001460DD">
            <w:pPr>
              <w:suppressAutoHyphens/>
              <w:spacing w:after="0" w:line="240" w:lineRule="auto"/>
              <w:ind w:right="-1"/>
              <w:jc w:val="both"/>
              <w:rPr>
                <w:rFonts w:ascii="Times New Roman" w:hAnsi="Times New Roman"/>
                <w:bCs/>
                <w:snapToGrid w:val="0"/>
                <w:sz w:val="24"/>
                <w:szCs w:val="24"/>
                <w:lang w:eastAsia="ru-RU"/>
              </w:rPr>
            </w:pPr>
          </w:p>
        </w:tc>
        <w:tc>
          <w:tcPr>
            <w:tcW w:w="992" w:type="dxa"/>
            <w:vMerge/>
            <w:tcBorders>
              <w:top w:val="nil"/>
            </w:tcBorders>
            <w:vAlign w:val="center"/>
          </w:tcPr>
          <w:p w14:paraId="41C9408A" w14:textId="77777777" w:rsidR="00F11EA7" w:rsidRPr="0011476E" w:rsidRDefault="00F11EA7" w:rsidP="001460DD">
            <w:pPr>
              <w:suppressAutoHyphens/>
              <w:spacing w:after="0" w:line="240" w:lineRule="auto"/>
              <w:ind w:right="-1"/>
              <w:jc w:val="center"/>
              <w:rPr>
                <w:rFonts w:ascii="Times New Roman" w:hAnsi="Times New Roman"/>
                <w:b/>
                <w:bCs/>
                <w:sz w:val="24"/>
                <w:szCs w:val="24"/>
                <w:lang w:eastAsia="ru-RU"/>
              </w:rPr>
            </w:pPr>
          </w:p>
        </w:tc>
        <w:tc>
          <w:tcPr>
            <w:tcW w:w="1134" w:type="dxa"/>
            <w:vAlign w:val="center"/>
          </w:tcPr>
          <w:p w14:paraId="60BDCEF0" w14:textId="77777777" w:rsidR="00F11EA7" w:rsidRPr="0011476E" w:rsidRDefault="00F11EA7" w:rsidP="001460DD">
            <w:pPr>
              <w:spacing w:after="0" w:line="240" w:lineRule="auto"/>
              <w:ind w:right="-1"/>
              <w:jc w:val="center"/>
              <w:rPr>
                <w:rFonts w:ascii="Times New Roman" w:hAnsi="Times New Roman"/>
                <w:b/>
                <w:bCs/>
                <w:sz w:val="24"/>
                <w:szCs w:val="24"/>
                <w:lang w:eastAsia="ru-RU"/>
              </w:rPr>
            </w:pPr>
            <w:r w:rsidRPr="0011476E">
              <w:rPr>
                <w:rFonts w:ascii="Times New Roman" w:hAnsi="Times New Roman"/>
                <w:b/>
                <w:bCs/>
                <w:sz w:val="24"/>
                <w:szCs w:val="24"/>
                <w:lang w:eastAsia="ru-RU"/>
              </w:rPr>
              <w:t>Общая</w:t>
            </w:r>
          </w:p>
        </w:tc>
        <w:tc>
          <w:tcPr>
            <w:tcW w:w="1134" w:type="dxa"/>
            <w:vAlign w:val="center"/>
          </w:tcPr>
          <w:p w14:paraId="6CB8C119" w14:textId="77777777" w:rsidR="00F11EA7" w:rsidRPr="0011476E" w:rsidRDefault="00F11EA7" w:rsidP="001460DD">
            <w:pPr>
              <w:spacing w:after="0" w:line="240" w:lineRule="auto"/>
              <w:ind w:right="-1"/>
              <w:jc w:val="center"/>
              <w:rPr>
                <w:rFonts w:ascii="Times New Roman" w:hAnsi="Times New Roman"/>
                <w:b/>
                <w:bCs/>
                <w:sz w:val="24"/>
                <w:szCs w:val="24"/>
                <w:lang w:eastAsia="ru-RU"/>
              </w:rPr>
            </w:pPr>
            <w:r w:rsidRPr="0011476E">
              <w:rPr>
                <w:rFonts w:ascii="Times New Roman" w:hAnsi="Times New Roman"/>
                <w:b/>
                <w:bCs/>
                <w:sz w:val="24"/>
                <w:szCs w:val="24"/>
                <w:lang w:eastAsia="ru-RU"/>
              </w:rPr>
              <w:t>Лекции</w:t>
            </w:r>
          </w:p>
        </w:tc>
        <w:tc>
          <w:tcPr>
            <w:tcW w:w="1134" w:type="dxa"/>
            <w:vAlign w:val="center"/>
          </w:tcPr>
          <w:p w14:paraId="109AAC2F" w14:textId="77777777" w:rsidR="00F11EA7" w:rsidRPr="0011476E" w:rsidRDefault="00F11EA7" w:rsidP="001460DD">
            <w:pPr>
              <w:spacing w:after="0" w:line="240" w:lineRule="auto"/>
              <w:ind w:right="-1"/>
              <w:jc w:val="center"/>
              <w:rPr>
                <w:rFonts w:ascii="Times New Roman" w:hAnsi="Times New Roman"/>
                <w:b/>
                <w:bCs/>
                <w:sz w:val="24"/>
                <w:szCs w:val="24"/>
                <w:lang w:eastAsia="ru-RU"/>
              </w:rPr>
            </w:pPr>
            <w:r w:rsidRPr="0011476E">
              <w:rPr>
                <w:rFonts w:ascii="Times New Roman" w:hAnsi="Times New Roman"/>
                <w:b/>
                <w:bCs/>
                <w:sz w:val="24"/>
                <w:szCs w:val="24"/>
                <w:lang w:eastAsia="ru-RU"/>
              </w:rPr>
              <w:t>Семи-нары и практические занятия</w:t>
            </w:r>
          </w:p>
          <w:p w14:paraId="2F10CE79" w14:textId="65490ADA" w:rsidR="00F11EA7" w:rsidRPr="0011476E" w:rsidRDefault="00F11EA7" w:rsidP="001460DD">
            <w:pPr>
              <w:spacing w:after="0" w:line="240" w:lineRule="auto"/>
              <w:ind w:left="-75" w:right="-75"/>
              <w:jc w:val="center"/>
              <w:rPr>
                <w:rFonts w:ascii="Times New Roman" w:hAnsi="Times New Roman"/>
                <w:b/>
                <w:bCs/>
                <w:sz w:val="24"/>
                <w:szCs w:val="24"/>
                <w:lang w:eastAsia="ru-RU"/>
              </w:rPr>
            </w:pPr>
          </w:p>
        </w:tc>
        <w:tc>
          <w:tcPr>
            <w:tcW w:w="1054" w:type="dxa"/>
            <w:vMerge/>
            <w:tcBorders>
              <w:top w:val="nil"/>
            </w:tcBorders>
          </w:tcPr>
          <w:p w14:paraId="32CDBD0B" w14:textId="77777777" w:rsidR="00F11EA7" w:rsidRPr="0011476E" w:rsidRDefault="00F11EA7" w:rsidP="001460DD">
            <w:pPr>
              <w:spacing w:after="0" w:line="240" w:lineRule="auto"/>
              <w:ind w:left="-75" w:right="-1"/>
              <w:jc w:val="center"/>
              <w:rPr>
                <w:rFonts w:ascii="Times New Roman" w:hAnsi="Times New Roman"/>
                <w:bCs/>
                <w:sz w:val="24"/>
                <w:szCs w:val="24"/>
                <w:lang w:eastAsia="ru-RU"/>
              </w:rPr>
            </w:pPr>
          </w:p>
        </w:tc>
        <w:tc>
          <w:tcPr>
            <w:tcW w:w="1701" w:type="dxa"/>
            <w:vMerge/>
            <w:vAlign w:val="center"/>
          </w:tcPr>
          <w:p w14:paraId="19DA149B" w14:textId="77777777" w:rsidR="00F11EA7" w:rsidRPr="0011476E" w:rsidRDefault="00F11EA7" w:rsidP="001460DD">
            <w:pPr>
              <w:spacing w:after="0" w:line="240" w:lineRule="auto"/>
              <w:ind w:left="-75" w:right="-1"/>
              <w:jc w:val="center"/>
              <w:rPr>
                <w:rFonts w:ascii="Times New Roman" w:hAnsi="Times New Roman"/>
                <w:bCs/>
                <w:sz w:val="24"/>
                <w:szCs w:val="24"/>
                <w:lang w:eastAsia="ru-RU"/>
              </w:rPr>
            </w:pPr>
          </w:p>
        </w:tc>
      </w:tr>
      <w:tr w:rsidR="0011476E" w:rsidRPr="0011476E" w14:paraId="55F35334" w14:textId="77777777" w:rsidTr="00F11EA7">
        <w:trPr>
          <w:trHeight w:val="115"/>
        </w:trPr>
        <w:tc>
          <w:tcPr>
            <w:tcW w:w="363" w:type="dxa"/>
            <w:vAlign w:val="center"/>
          </w:tcPr>
          <w:p w14:paraId="09AAEC6C" w14:textId="77777777" w:rsidR="00F11EA7" w:rsidRPr="0011476E" w:rsidRDefault="00F11EA7" w:rsidP="001460DD">
            <w:pPr>
              <w:spacing w:after="0" w:line="360" w:lineRule="auto"/>
              <w:ind w:right="-1"/>
              <w:jc w:val="center"/>
              <w:rPr>
                <w:rFonts w:ascii="Times New Roman" w:hAnsi="Times New Roman"/>
                <w:bCs/>
                <w:sz w:val="24"/>
                <w:szCs w:val="24"/>
                <w:lang w:eastAsia="ru-RU"/>
              </w:rPr>
            </w:pPr>
            <w:bookmarkStart w:id="8" w:name="_Hlk501475858"/>
            <w:r w:rsidRPr="0011476E">
              <w:rPr>
                <w:rFonts w:ascii="Times New Roman" w:hAnsi="Times New Roman"/>
                <w:bCs/>
                <w:sz w:val="24"/>
                <w:szCs w:val="24"/>
                <w:lang w:eastAsia="ru-RU"/>
              </w:rPr>
              <w:t>1</w:t>
            </w:r>
          </w:p>
        </w:tc>
        <w:tc>
          <w:tcPr>
            <w:tcW w:w="2411" w:type="dxa"/>
            <w:vAlign w:val="center"/>
          </w:tcPr>
          <w:p w14:paraId="7D3CA108" w14:textId="78451F8B" w:rsidR="00F11EA7" w:rsidRPr="0011476E" w:rsidRDefault="00F11EA7" w:rsidP="001460DD">
            <w:pPr>
              <w:suppressAutoHyphens/>
              <w:spacing w:after="0" w:line="240" w:lineRule="auto"/>
              <w:ind w:right="-1"/>
              <w:rPr>
                <w:rFonts w:ascii="Times New Roman" w:hAnsi="Times New Roman"/>
                <w:bCs/>
                <w:snapToGrid w:val="0"/>
                <w:sz w:val="24"/>
                <w:szCs w:val="24"/>
                <w:lang w:eastAsia="ru-RU"/>
              </w:rPr>
            </w:pPr>
            <w:r w:rsidRPr="0011476E">
              <w:rPr>
                <w:rFonts w:ascii="Times New Roman" w:hAnsi="Times New Roman"/>
                <w:bCs/>
                <w:snapToGrid w:val="0"/>
                <w:sz w:val="24"/>
                <w:szCs w:val="24"/>
                <w:lang w:eastAsia="ru-RU"/>
              </w:rPr>
              <w:t xml:space="preserve">Гендерная социология и социальные изменения </w:t>
            </w:r>
          </w:p>
        </w:tc>
        <w:tc>
          <w:tcPr>
            <w:tcW w:w="992" w:type="dxa"/>
            <w:vAlign w:val="center"/>
          </w:tcPr>
          <w:p w14:paraId="19FA99C8" w14:textId="6F2B044C" w:rsidR="00F11EA7" w:rsidRPr="0011476E" w:rsidRDefault="00F11EA7" w:rsidP="00501D52">
            <w:pPr>
              <w:spacing w:after="0" w:line="240" w:lineRule="auto"/>
              <w:jc w:val="center"/>
              <w:rPr>
                <w:rFonts w:ascii="Times New Roman" w:hAnsi="Times New Roman"/>
                <w:sz w:val="24"/>
                <w:szCs w:val="24"/>
              </w:rPr>
            </w:pPr>
            <w:r w:rsidRPr="0011476E">
              <w:rPr>
                <w:rFonts w:ascii="Times New Roman" w:hAnsi="Times New Roman"/>
                <w:sz w:val="24"/>
                <w:szCs w:val="24"/>
              </w:rPr>
              <w:t>13</w:t>
            </w:r>
          </w:p>
        </w:tc>
        <w:tc>
          <w:tcPr>
            <w:tcW w:w="1134" w:type="dxa"/>
            <w:vAlign w:val="center"/>
          </w:tcPr>
          <w:p w14:paraId="3DEA5A75" w14:textId="77777777" w:rsidR="00F11EA7" w:rsidRPr="0011476E" w:rsidRDefault="00F11EA7" w:rsidP="00501D52">
            <w:pPr>
              <w:spacing w:after="0" w:line="240" w:lineRule="auto"/>
              <w:jc w:val="center"/>
              <w:rPr>
                <w:rFonts w:ascii="Times New Roman" w:hAnsi="Times New Roman"/>
                <w:sz w:val="24"/>
                <w:szCs w:val="24"/>
              </w:rPr>
            </w:pPr>
            <w:r w:rsidRPr="0011476E">
              <w:rPr>
                <w:rFonts w:ascii="Times New Roman" w:hAnsi="Times New Roman"/>
                <w:sz w:val="24"/>
                <w:szCs w:val="24"/>
              </w:rPr>
              <w:t>4</w:t>
            </w:r>
          </w:p>
        </w:tc>
        <w:tc>
          <w:tcPr>
            <w:tcW w:w="1134" w:type="dxa"/>
            <w:vAlign w:val="center"/>
          </w:tcPr>
          <w:p w14:paraId="629D1B4F" w14:textId="77777777" w:rsidR="00F11EA7" w:rsidRPr="0011476E" w:rsidRDefault="00F11EA7" w:rsidP="001460DD">
            <w:pPr>
              <w:spacing w:after="0" w:line="240" w:lineRule="auto"/>
              <w:jc w:val="center"/>
              <w:rPr>
                <w:rFonts w:ascii="Times New Roman" w:hAnsi="Times New Roman"/>
                <w:sz w:val="24"/>
                <w:szCs w:val="24"/>
              </w:rPr>
            </w:pPr>
            <w:r w:rsidRPr="0011476E">
              <w:rPr>
                <w:rFonts w:ascii="Times New Roman" w:hAnsi="Times New Roman"/>
                <w:sz w:val="24"/>
                <w:szCs w:val="24"/>
              </w:rPr>
              <w:t>2</w:t>
            </w:r>
          </w:p>
        </w:tc>
        <w:tc>
          <w:tcPr>
            <w:tcW w:w="1134" w:type="dxa"/>
            <w:vAlign w:val="center"/>
          </w:tcPr>
          <w:p w14:paraId="306AF5CD" w14:textId="697C6C06" w:rsidR="00F11EA7" w:rsidRPr="0011476E" w:rsidRDefault="00F11EA7" w:rsidP="001460DD">
            <w:pPr>
              <w:spacing w:after="0" w:line="240" w:lineRule="auto"/>
              <w:jc w:val="center"/>
              <w:rPr>
                <w:rFonts w:ascii="Times New Roman" w:hAnsi="Times New Roman"/>
                <w:sz w:val="24"/>
                <w:szCs w:val="24"/>
              </w:rPr>
            </w:pPr>
            <w:r w:rsidRPr="0011476E">
              <w:rPr>
                <w:rFonts w:ascii="Times New Roman" w:hAnsi="Times New Roman"/>
                <w:sz w:val="24"/>
                <w:szCs w:val="24"/>
              </w:rPr>
              <w:t>2</w:t>
            </w:r>
          </w:p>
        </w:tc>
        <w:tc>
          <w:tcPr>
            <w:tcW w:w="1054" w:type="dxa"/>
            <w:vAlign w:val="center"/>
          </w:tcPr>
          <w:p w14:paraId="1264842E" w14:textId="64017BDA" w:rsidR="00F11EA7" w:rsidRPr="0011476E" w:rsidRDefault="00F11EA7" w:rsidP="002E03BF">
            <w:pPr>
              <w:spacing w:after="0" w:line="240" w:lineRule="auto"/>
              <w:jc w:val="center"/>
              <w:rPr>
                <w:rFonts w:ascii="Times New Roman" w:hAnsi="Times New Roman"/>
                <w:bCs/>
                <w:sz w:val="24"/>
                <w:szCs w:val="24"/>
                <w:lang w:eastAsia="ru-RU"/>
              </w:rPr>
            </w:pPr>
            <w:r w:rsidRPr="0011476E">
              <w:rPr>
                <w:rFonts w:ascii="Times New Roman" w:hAnsi="Times New Roman"/>
                <w:bCs/>
                <w:sz w:val="24"/>
                <w:szCs w:val="24"/>
                <w:lang w:eastAsia="ru-RU"/>
              </w:rPr>
              <w:t>9</w:t>
            </w:r>
          </w:p>
        </w:tc>
        <w:tc>
          <w:tcPr>
            <w:tcW w:w="1701" w:type="dxa"/>
            <w:vAlign w:val="center"/>
          </w:tcPr>
          <w:p w14:paraId="352F8FDC" w14:textId="6269C60E" w:rsidR="00F11EA7" w:rsidRPr="0011476E" w:rsidRDefault="00F11EA7" w:rsidP="001460DD">
            <w:pPr>
              <w:snapToGrid w:val="0"/>
              <w:spacing w:after="0" w:line="240" w:lineRule="auto"/>
              <w:jc w:val="center"/>
              <w:rPr>
                <w:rFonts w:ascii="Times New Roman" w:eastAsia="SimSun" w:hAnsi="Times New Roman"/>
                <w:sz w:val="24"/>
                <w:szCs w:val="24"/>
                <w:lang w:eastAsia="ar-SA"/>
              </w:rPr>
            </w:pPr>
            <w:r w:rsidRPr="0011476E">
              <w:rPr>
                <w:rFonts w:ascii="Times New Roman" w:eastAsia="SimSun" w:hAnsi="Times New Roman"/>
                <w:sz w:val="24"/>
                <w:szCs w:val="24"/>
                <w:lang w:eastAsia="ar-SA"/>
              </w:rPr>
              <w:t xml:space="preserve">Презентации, дискуссии, </w:t>
            </w:r>
          </w:p>
          <w:p w14:paraId="7CAEB8C5" w14:textId="77777777" w:rsidR="00F11EA7" w:rsidRPr="0011476E" w:rsidRDefault="00F11EA7" w:rsidP="001460DD">
            <w:pPr>
              <w:spacing w:after="0" w:line="240" w:lineRule="auto"/>
              <w:ind w:right="-1"/>
              <w:jc w:val="center"/>
              <w:rPr>
                <w:rFonts w:ascii="Times New Roman" w:hAnsi="Times New Roman"/>
                <w:bCs/>
                <w:sz w:val="24"/>
                <w:szCs w:val="24"/>
                <w:lang w:eastAsia="ru-RU"/>
              </w:rPr>
            </w:pPr>
            <w:r w:rsidRPr="0011476E">
              <w:rPr>
                <w:rFonts w:ascii="Times New Roman" w:eastAsia="SimSun" w:hAnsi="Times New Roman"/>
                <w:sz w:val="24"/>
                <w:szCs w:val="24"/>
                <w:lang w:eastAsia="ar-SA"/>
              </w:rPr>
              <w:t>аналитическая работа</w:t>
            </w:r>
          </w:p>
        </w:tc>
      </w:tr>
      <w:tr w:rsidR="0011476E" w:rsidRPr="0011476E" w14:paraId="4BB04884" w14:textId="77777777" w:rsidTr="00F11EA7">
        <w:trPr>
          <w:trHeight w:val="115"/>
        </w:trPr>
        <w:tc>
          <w:tcPr>
            <w:tcW w:w="363" w:type="dxa"/>
            <w:vAlign w:val="center"/>
          </w:tcPr>
          <w:p w14:paraId="72CBD29F" w14:textId="77777777" w:rsidR="00F11EA7" w:rsidRPr="0011476E" w:rsidRDefault="00F11EA7" w:rsidP="001460DD">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2</w:t>
            </w:r>
          </w:p>
        </w:tc>
        <w:tc>
          <w:tcPr>
            <w:tcW w:w="2411" w:type="dxa"/>
            <w:vAlign w:val="center"/>
          </w:tcPr>
          <w:p w14:paraId="105C0AB6" w14:textId="77777777" w:rsidR="00F11EA7" w:rsidRPr="0011476E" w:rsidRDefault="00F11EA7" w:rsidP="00F767AF">
            <w:pPr>
              <w:pStyle w:val="12"/>
              <w:widowControl w:val="0"/>
              <w:autoSpaceDE w:val="0"/>
              <w:autoSpaceDN w:val="0"/>
              <w:adjustRightInd w:val="0"/>
              <w:spacing w:after="0" w:line="276" w:lineRule="auto"/>
              <w:ind w:left="-76"/>
              <w:jc w:val="both"/>
              <w:rPr>
                <w:rFonts w:ascii="Times New Roman" w:hAnsi="Times New Roman"/>
                <w:sz w:val="24"/>
                <w:szCs w:val="24"/>
                <w:lang w:eastAsia="ru-RU"/>
              </w:rPr>
            </w:pPr>
            <w:r w:rsidRPr="0011476E">
              <w:rPr>
                <w:rFonts w:ascii="Times New Roman" w:hAnsi="Times New Roman"/>
                <w:sz w:val="24"/>
                <w:szCs w:val="24"/>
                <w:lang w:eastAsia="ru-RU"/>
              </w:rPr>
              <w:t>Ге</w:t>
            </w:r>
            <w:r w:rsidRPr="0011476E">
              <w:rPr>
                <w:rFonts w:ascii="Times New Roman" w:hAnsi="Times New Roman"/>
                <w:bCs/>
                <w:sz w:val="24"/>
                <w:szCs w:val="24"/>
                <w:lang w:eastAsia="ru-RU"/>
              </w:rPr>
              <w:t>ндерная статистика</w:t>
            </w:r>
          </w:p>
          <w:p w14:paraId="36139FCA" w14:textId="77777777" w:rsidR="00F11EA7" w:rsidRPr="0011476E" w:rsidRDefault="00F11EA7" w:rsidP="001460DD">
            <w:pPr>
              <w:suppressAutoHyphens/>
              <w:spacing w:after="0" w:line="240" w:lineRule="auto"/>
              <w:ind w:right="-1"/>
              <w:rPr>
                <w:rFonts w:ascii="Times New Roman" w:hAnsi="Times New Roman"/>
                <w:bCs/>
                <w:snapToGrid w:val="0"/>
                <w:sz w:val="24"/>
                <w:szCs w:val="24"/>
                <w:lang w:eastAsia="ru-RU"/>
              </w:rPr>
            </w:pPr>
          </w:p>
        </w:tc>
        <w:tc>
          <w:tcPr>
            <w:tcW w:w="992" w:type="dxa"/>
            <w:vAlign w:val="center"/>
          </w:tcPr>
          <w:p w14:paraId="29E5E0A6" w14:textId="171B27D5" w:rsidR="00F11EA7" w:rsidRPr="0011476E" w:rsidRDefault="00F11EA7" w:rsidP="001460DD">
            <w:pPr>
              <w:spacing w:after="0" w:line="240" w:lineRule="auto"/>
              <w:jc w:val="center"/>
              <w:rPr>
                <w:rFonts w:ascii="Times New Roman" w:hAnsi="Times New Roman"/>
                <w:sz w:val="24"/>
                <w:szCs w:val="24"/>
              </w:rPr>
            </w:pPr>
            <w:r w:rsidRPr="0011476E">
              <w:rPr>
                <w:rFonts w:ascii="Times New Roman" w:hAnsi="Times New Roman"/>
                <w:sz w:val="24"/>
                <w:szCs w:val="24"/>
              </w:rPr>
              <w:lastRenderedPageBreak/>
              <w:t>13</w:t>
            </w:r>
          </w:p>
        </w:tc>
        <w:tc>
          <w:tcPr>
            <w:tcW w:w="1134" w:type="dxa"/>
            <w:vAlign w:val="center"/>
          </w:tcPr>
          <w:p w14:paraId="72E81918" w14:textId="77777777" w:rsidR="00F11EA7" w:rsidRPr="0011476E" w:rsidRDefault="00F11EA7" w:rsidP="001460DD">
            <w:pPr>
              <w:spacing w:after="0" w:line="240" w:lineRule="auto"/>
              <w:jc w:val="center"/>
              <w:rPr>
                <w:rFonts w:ascii="Times New Roman" w:hAnsi="Times New Roman"/>
                <w:sz w:val="24"/>
                <w:szCs w:val="24"/>
              </w:rPr>
            </w:pPr>
            <w:r w:rsidRPr="0011476E">
              <w:rPr>
                <w:rFonts w:ascii="Times New Roman" w:hAnsi="Times New Roman"/>
                <w:sz w:val="24"/>
                <w:szCs w:val="24"/>
              </w:rPr>
              <w:t>4</w:t>
            </w:r>
          </w:p>
        </w:tc>
        <w:tc>
          <w:tcPr>
            <w:tcW w:w="1134" w:type="dxa"/>
            <w:vAlign w:val="center"/>
          </w:tcPr>
          <w:p w14:paraId="4D1790EC" w14:textId="77777777" w:rsidR="00F11EA7" w:rsidRPr="0011476E" w:rsidRDefault="00F11EA7" w:rsidP="001460DD">
            <w:pPr>
              <w:spacing w:after="0" w:line="240" w:lineRule="auto"/>
              <w:jc w:val="center"/>
              <w:rPr>
                <w:rFonts w:ascii="Times New Roman" w:hAnsi="Times New Roman"/>
                <w:sz w:val="24"/>
                <w:szCs w:val="24"/>
              </w:rPr>
            </w:pPr>
            <w:r w:rsidRPr="0011476E">
              <w:rPr>
                <w:rFonts w:ascii="Times New Roman" w:hAnsi="Times New Roman"/>
                <w:sz w:val="24"/>
                <w:szCs w:val="24"/>
              </w:rPr>
              <w:t>2</w:t>
            </w:r>
          </w:p>
        </w:tc>
        <w:tc>
          <w:tcPr>
            <w:tcW w:w="1134" w:type="dxa"/>
            <w:vAlign w:val="center"/>
          </w:tcPr>
          <w:p w14:paraId="0375437D" w14:textId="4A7EB11C" w:rsidR="00F11EA7" w:rsidRPr="0011476E" w:rsidRDefault="00F11EA7" w:rsidP="001460DD">
            <w:pPr>
              <w:spacing w:after="0" w:line="240" w:lineRule="auto"/>
              <w:jc w:val="center"/>
              <w:rPr>
                <w:rFonts w:ascii="Times New Roman" w:hAnsi="Times New Roman"/>
                <w:sz w:val="24"/>
                <w:szCs w:val="24"/>
              </w:rPr>
            </w:pPr>
            <w:r w:rsidRPr="0011476E">
              <w:rPr>
                <w:rFonts w:ascii="Times New Roman" w:hAnsi="Times New Roman"/>
                <w:sz w:val="24"/>
                <w:szCs w:val="24"/>
              </w:rPr>
              <w:t>2</w:t>
            </w:r>
          </w:p>
        </w:tc>
        <w:tc>
          <w:tcPr>
            <w:tcW w:w="1054" w:type="dxa"/>
            <w:vAlign w:val="center"/>
          </w:tcPr>
          <w:p w14:paraId="44AAC2BD" w14:textId="52A9DF7F" w:rsidR="00F11EA7" w:rsidRPr="0011476E" w:rsidRDefault="00F11EA7" w:rsidP="001460DD">
            <w:pPr>
              <w:spacing w:after="0" w:line="240" w:lineRule="auto"/>
              <w:jc w:val="center"/>
              <w:rPr>
                <w:rFonts w:ascii="Times New Roman" w:hAnsi="Times New Roman"/>
                <w:bCs/>
                <w:sz w:val="24"/>
                <w:szCs w:val="24"/>
                <w:lang w:eastAsia="ru-RU"/>
              </w:rPr>
            </w:pPr>
            <w:r w:rsidRPr="0011476E">
              <w:rPr>
                <w:rFonts w:ascii="Times New Roman" w:hAnsi="Times New Roman"/>
                <w:bCs/>
                <w:sz w:val="24"/>
                <w:szCs w:val="24"/>
                <w:lang w:eastAsia="ru-RU"/>
              </w:rPr>
              <w:t>9</w:t>
            </w:r>
          </w:p>
          <w:p w14:paraId="65FDAC91" w14:textId="77777777" w:rsidR="00F11EA7" w:rsidRPr="0011476E" w:rsidRDefault="00F11EA7" w:rsidP="001460DD">
            <w:pPr>
              <w:spacing w:after="0" w:line="240" w:lineRule="auto"/>
              <w:jc w:val="center"/>
              <w:rPr>
                <w:rFonts w:ascii="Times New Roman" w:hAnsi="Times New Roman"/>
                <w:bCs/>
                <w:sz w:val="24"/>
                <w:szCs w:val="24"/>
                <w:lang w:eastAsia="ru-RU"/>
              </w:rPr>
            </w:pPr>
          </w:p>
        </w:tc>
        <w:tc>
          <w:tcPr>
            <w:tcW w:w="1701" w:type="dxa"/>
            <w:vAlign w:val="center"/>
          </w:tcPr>
          <w:p w14:paraId="4FD223B2" w14:textId="77777777" w:rsidR="00F11EA7" w:rsidRPr="0011476E" w:rsidRDefault="00F11EA7" w:rsidP="001460DD">
            <w:pPr>
              <w:snapToGrid w:val="0"/>
              <w:spacing w:after="0" w:line="240" w:lineRule="auto"/>
              <w:jc w:val="center"/>
              <w:rPr>
                <w:rFonts w:ascii="Times New Roman" w:eastAsia="SimSun" w:hAnsi="Times New Roman"/>
                <w:sz w:val="24"/>
                <w:szCs w:val="24"/>
                <w:lang w:eastAsia="ar-SA"/>
              </w:rPr>
            </w:pPr>
            <w:r w:rsidRPr="0011476E">
              <w:rPr>
                <w:rFonts w:ascii="Times New Roman" w:eastAsia="SimSun" w:hAnsi="Times New Roman"/>
                <w:sz w:val="24"/>
                <w:szCs w:val="24"/>
                <w:lang w:eastAsia="ar-SA"/>
              </w:rPr>
              <w:t>Подготовка аналитическог</w:t>
            </w:r>
            <w:r w:rsidRPr="0011476E">
              <w:rPr>
                <w:rFonts w:ascii="Times New Roman" w:eastAsia="SimSun" w:hAnsi="Times New Roman"/>
                <w:sz w:val="24"/>
                <w:szCs w:val="24"/>
                <w:lang w:eastAsia="ar-SA"/>
              </w:rPr>
              <w:lastRenderedPageBreak/>
              <w:t xml:space="preserve">о обзора </w:t>
            </w:r>
          </w:p>
        </w:tc>
      </w:tr>
      <w:tr w:rsidR="0011476E" w:rsidRPr="0011476E" w14:paraId="7067D363" w14:textId="77777777" w:rsidTr="00F11EA7">
        <w:trPr>
          <w:trHeight w:val="488"/>
        </w:trPr>
        <w:tc>
          <w:tcPr>
            <w:tcW w:w="363" w:type="dxa"/>
            <w:vAlign w:val="center"/>
          </w:tcPr>
          <w:p w14:paraId="44DADC86" w14:textId="77777777" w:rsidR="00F11EA7" w:rsidRPr="0011476E" w:rsidRDefault="00F11EA7" w:rsidP="00B0665C">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lastRenderedPageBreak/>
              <w:t>3</w:t>
            </w:r>
          </w:p>
        </w:tc>
        <w:tc>
          <w:tcPr>
            <w:tcW w:w="2411" w:type="dxa"/>
            <w:vAlign w:val="center"/>
          </w:tcPr>
          <w:p w14:paraId="1B4AE217" w14:textId="77777777" w:rsidR="00F11EA7" w:rsidRPr="0011476E" w:rsidRDefault="00F11EA7" w:rsidP="001460DD">
            <w:pPr>
              <w:suppressAutoHyphens/>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Феминизм как теоретическая основа гендерной социологии</w:t>
            </w:r>
          </w:p>
        </w:tc>
        <w:tc>
          <w:tcPr>
            <w:tcW w:w="992" w:type="dxa"/>
            <w:vAlign w:val="center"/>
          </w:tcPr>
          <w:p w14:paraId="22D044EE" w14:textId="634CC438" w:rsidR="00F11EA7" w:rsidRPr="0011476E" w:rsidRDefault="00F11EA7" w:rsidP="00501D52">
            <w:pPr>
              <w:spacing w:after="0" w:line="240" w:lineRule="auto"/>
              <w:jc w:val="center"/>
              <w:rPr>
                <w:rFonts w:ascii="Times New Roman" w:hAnsi="Times New Roman"/>
                <w:sz w:val="24"/>
                <w:szCs w:val="24"/>
              </w:rPr>
            </w:pPr>
            <w:r w:rsidRPr="0011476E">
              <w:rPr>
                <w:rFonts w:ascii="Times New Roman" w:hAnsi="Times New Roman"/>
                <w:sz w:val="24"/>
                <w:szCs w:val="24"/>
              </w:rPr>
              <w:t>13</w:t>
            </w:r>
          </w:p>
        </w:tc>
        <w:tc>
          <w:tcPr>
            <w:tcW w:w="1134" w:type="dxa"/>
            <w:vAlign w:val="center"/>
          </w:tcPr>
          <w:p w14:paraId="2AF11742" w14:textId="77777777" w:rsidR="00F11EA7" w:rsidRPr="0011476E" w:rsidRDefault="00F11EA7" w:rsidP="00501D52">
            <w:pPr>
              <w:spacing w:after="0" w:line="240" w:lineRule="auto"/>
              <w:jc w:val="center"/>
              <w:rPr>
                <w:rFonts w:ascii="Times New Roman" w:hAnsi="Times New Roman"/>
                <w:sz w:val="24"/>
                <w:szCs w:val="24"/>
              </w:rPr>
            </w:pPr>
            <w:r w:rsidRPr="0011476E">
              <w:rPr>
                <w:rFonts w:ascii="Times New Roman" w:hAnsi="Times New Roman"/>
                <w:sz w:val="24"/>
                <w:szCs w:val="24"/>
              </w:rPr>
              <w:t>4</w:t>
            </w:r>
          </w:p>
        </w:tc>
        <w:tc>
          <w:tcPr>
            <w:tcW w:w="1134" w:type="dxa"/>
            <w:vAlign w:val="center"/>
          </w:tcPr>
          <w:p w14:paraId="7E160CAC" w14:textId="77777777" w:rsidR="00F11EA7" w:rsidRPr="0011476E" w:rsidRDefault="00F11EA7" w:rsidP="001460DD">
            <w:pPr>
              <w:spacing w:after="0" w:line="240" w:lineRule="auto"/>
              <w:jc w:val="center"/>
              <w:rPr>
                <w:rFonts w:ascii="Times New Roman" w:hAnsi="Times New Roman"/>
                <w:sz w:val="24"/>
                <w:szCs w:val="24"/>
              </w:rPr>
            </w:pPr>
            <w:r w:rsidRPr="0011476E">
              <w:rPr>
                <w:rFonts w:ascii="Times New Roman" w:hAnsi="Times New Roman"/>
                <w:sz w:val="24"/>
                <w:szCs w:val="24"/>
              </w:rPr>
              <w:t>2</w:t>
            </w:r>
          </w:p>
        </w:tc>
        <w:tc>
          <w:tcPr>
            <w:tcW w:w="1134" w:type="dxa"/>
            <w:vAlign w:val="center"/>
          </w:tcPr>
          <w:p w14:paraId="75E053AE" w14:textId="130712E3" w:rsidR="00F11EA7" w:rsidRPr="0011476E" w:rsidRDefault="00F11EA7" w:rsidP="001460DD">
            <w:pPr>
              <w:spacing w:after="0" w:line="240" w:lineRule="auto"/>
              <w:jc w:val="center"/>
              <w:rPr>
                <w:rFonts w:ascii="Times New Roman" w:hAnsi="Times New Roman"/>
                <w:sz w:val="24"/>
                <w:szCs w:val="24"/>
              </w:rPr>
            </w:pPr>
            <w:r w:rsidRPr="0011476E">
              <w:rPr>
                <w:rFonts w:ascii="Times New Roman" w:hAnsi="Times New Roman"/>
                <w:sz w:val="24"/>
                <w:szCs w:val="24"/>
              </w:rPr>
              <w:t>2</w:t>
            </w:r>
          </w:p>
        </w:tc>
        <w:tc>
          <w:tcPr>
            <w:tcW w:w="1054" w:type="dxa"/>
            <w:vAlign w:val="center"/>
          </w:tcPr>
          <w:p w14:paraId="39F73ED6" w14:textId="04A956DB" w:rsidR="00F11EA7" w:rsidRPr="0011476E" w:rsidRDefault="00F11EA7" w:rsidP="002E03BF">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9</w:t>
            </w:r>
          </w:p>
        </w:tc>
        <w:tc>
          <w:tcPr>
            <w:tcW w:w="1701" w:type="dxa"/>
            <w:vAlign w:val="center"/>
          </w:tcPr>
          <w:p w14:paraId="5D325EB3" w14:textId="77777777" w:rsidR="00F11EA7" w:rsidRPr="0011476E" w:rsidRDefault="00F11EA7" w:rsidP="00501D52">
            <w:pPr>
              <w:snapToGrid w:val="0"/>
              <w:spacing w:after="0" w:line="240" w:lineRule="auto"/>
              <w:jc w:val="center"/>
              <w:rPr>
                <w:rFonts w:ascii="Times New Roman" w:hAnsi="Times New Roman"/>
                <w:bCs/>
                <w:sz w:val="24"/>
                <w:szCs w:val="24"/>
                <w:lang w:eastAsia="ru-RU"/>
              </w:rPr>
            </w:pPr>
            <w:r w:rsidRPr="0011476E">
              <w:rPr>
                <w:rFonts w:ascii="Times New Roman" w:eastAsia="SimSun" w:hAnsi="Times New Roman"/>
                <w:sz w:val="24"/>
                <w:szCs w:val="24"/>
                <w:lang w:eastAsia="ar-SA"/>
              </w:rPr>
              <w:t xml:space="preserve">Подготовка научного доклада и участие в дискуссии. </w:t>
            </w:r>
          </w:p>
        </w:tc>
      </w:tr>
      <w:tr w:rsidR="0011476E" w:rsidRPr="0011476E" w14:paraId="31506D4A" w14:textId="77777777" w:rsidTr="00F11EA7">
        <w:trPr>
          <w:trHeight w:val="346"/>
        </w:trPr>
        <w:tc>
          <w:tcPr>
            <w:tcW w:w="363" w:type="dxa"/>
            <w:vAlign w:val="center"/>
          </w:tcPr>
          <w:p w14:paraId="5A257F6A" w14:textId="77777777" w:rsidR="00F11EA7" w:rsidRPr="0011476E" w:rsidRDefault="00F11EA7" w:rsidP="001460DD">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4</w:t>
            </w:r>
          </w:p>
        </w:tc>
        <w:tc>
          <w:tcPr>
            <w:tcW w:w="2411" w:type="dxa"/>
          </w:tcPr>
          <w:p w14:paraId="6B95E87C" w14:textId="56ECDDBC" w:rsidR="00F11EA7" w:rsidRPr="0011476E" w:rsidRDefault="00F11EA7" w:rsidP="00B0665C">
            <w:pPr>
              <w:pStyle w:val="12"/>
              <w:widowControl w:val="0"/>
              <w:autoSpaceDE w:val="0"/>
              <w:autoSpaceDN w:val="0"/>
              <w:adjustRightInd w:val="0"/>
              <w:spacing w:after="0" w:line="276" w:lineRule="auto"/>
              <w:ind w:left="0"/>
              <w:rPr>
                <w:rFonts w:ascii="Times New Roman" w:hAnsi="Times New Roman"/>
                <w:sz w:val="24"/>
                <w:szCs w:val="24"/>
                <w:lang w:eastAsia="ru-RU"/>
              </w:rPr>
            </w:pPr>
            <w:r w:rsidRPr="0011476E">
              <w:rPr>
                <w:rFonts w:ascii="Times New Roman" w:hAnsi="Times New Roman"/>
                <w:sz w:val="24"/>
                <w:szCs w:val="24"/>
                <w:lang w:eastAsia="ru-RU"/>
              </w:rPr>
              <w:t xml:space="preserve">Гендерный порядок: сущность, направления и социальные риски </w:t>
            </w:r>
          </w:p>
          <w:p w14:paraId="7104DB39" w14:textId="77777777" w:rsidR="00F11EA7" w:rsidRPr="0011476E" w:rsidRDefault="00F11EA7" w:rsidP="001460DD">
            <w:pPr>
              <w:suppressAutoHyphens/>
              <w:spacing w:after="0" w:line="240" w:lineRule="auto"/>
              <w:jc w:val="both"/>
              <w:rPr>
                <w:rFonts w:ascii="Times New Roman" w:hAnsi="Times New Roman"/>
                <w:snapToGrid w:val="0"/>
                <w:sz w:val="24"/>
                <w:szCs w:val="24"/>
                <w:lang w:eastAsia="ru-RU"/>
              </w:rPr>
            </w:pPr>
          </w:p>
        </w:tc>
        <w:tc>
          <w:tcPr>
            <w:tcW w:w="992" w:type="dxa"/>
            <w:vAlign w:val="center"/>
          </w:tcPr>
          <w:p w14:paraId="625B1569" w14:textId="7CC1FB29" w:rsidR="00F11EA7" w:rsidRPr="0011476E" w:rsidRDefault="00F11EA7" w:rsidP="00501D52">
            <w:pPr>
              <w:spacing w:after="0" w:line="240" w:lineRule="auto"/>
              <w:jc w:val="center"/>
              <w:rPr>
                <w:rFonts w:ascii="Times New Roman" w:hAnsi="Times New Roman"/>
                <w:sz w:val="24"/>
                <w:szCs w:val="24"/>
              </w:rPr>
            </w:pPr>
            <w:r w:rsidRPr="0011476E">
              <w:rPr>
                <w:rFonts w:ascii="Times New Roman" w:hAnsi="Times New Roman"/>
                <w:sz w:val="24"/>
                <w:szCs w:val="24"/>
              </w:rPr>
              <w:t>13</w:t>
            </w:r>
          </w:p>
        </w:tc>
        <w:tc>
          <w:tcPr>
            <w:tcW w:w="1134" w:type="dxa"/>
            <w:vAlign w:val="center"/>
          </w:tcPr>
          <w:p w14:paraId="5B515926" w14:textId="77777777" w:rsidR="00F11EA7" w:rsidRPr="0011476E" w:rsidRDefault="00F11EA7" w:rsidP="00501D52">
            <w:pPr>
              <w:spacing w:after="0" w:line="240" w:lineRule="auto"/>
              <w:jc w:val="center"/>
              <w:rPr>
                <w:rFonts w:ascii="Times New Roman" w:hAnsi="Times New Roman"/>
                <w:sz w:val="24"/>
                <w:szCs w:val="24"/>
              </w:rPr>
            </w:pPr>
            <w:r w:rsidRPr="0011476E">
              <w:rPr>
                <w:rFonts w:ascii="Times New Roman" w:hAnsi="Times New Roman"/>
                <w:sz w:val="24"/>
                <w:szCs w:val="24"/>
              </w:rPr>
              <w:t>4</w:t>
            </w:r>
          </w:p>
        </w:tc>
        <w:tc>
          <w:tcPr>
            <w:tcW w:w="1134" w:type="dxa"/>
            <w:vAlign w:val="center"/>
          </w:tcPr>
          <w:p w14:paraId="5AD5F83F" w14:textId="77777777" w:rsidR="00F11EA7" w:rsidRPr="0011476E" w:rsidRDefault="00F11EA7" w:rsidP="001460DD">
            <w:pPr>
              <w:spacing w:after="0" w:line="240" w:lineRule="auto"/>
              <w:jc w:val="center"/>
              <w:rPr>
                <w:rFonts w:ascii="Times New Roman" w:hAnsi="Times New Roman"/>
                <w:sz w:val="24"/>
                <w:szCs w:val="24"/>
              </w:rPr>
            </w:pPr>
            <w:r w:rsidRPr="0011476E">
              <w:rPr>
                <w:rFonts w:ascii="Times New Roman" w:hAnsi="Times New Roman"/>
                <w:sz w:val="24"/>
                <w:szCs w:val="24"/>
              </w:rPr>
              <w:t>2</w:t>
            </w:r>
          </w:p>
        </w:tc>
        <w:tc>
          <w:tcPr>
            <w:tcW w:w="1134" w:type="dxa"/>
            <w:vAlign w:val="center"/>
          </w:tcPr>
          <w:p w14:paraId="135B0AFD" w14:textId="0ECC38DC" w:rsidR="00F11EA7" w:rsidRPr="0011476E" w:rsidRDefault="00F11EA7" w:rsidP="001460DD">
            <w:pPr>
              <w:spacing w:after="0" w:line="240" w:lineRule="auto"/>
              <w:jc w:val="center"/>
              <w:rPr>
                <w:rFonts w:ascii="Times New Roman" w:hAnsi="Times New Roman"/>
                <w:sz w:val="24"/>
                <w:szCs w:val="24"/>
              </w:rPr>
            </w:pPr>
            <w:r w:rsidRPr="0011476E">
              <w:rPr>
                <w:rFonts w:ascii="Times New Roman" w:hAnsi="Times New Roman"/>
                <w:sz w:val="24"/>
                <w:szCs w:val="24"/>
              </w:rPr>
              <w:t>2</w:t>
            </w:r>
          </w:p>
        </w:tc>
        <w:tc>
          <w:tcPr>
            <w:tcW w:w="1054" w:type="dxa"/>
            <w:vAlign w:val="center"/>
          </w:tcPr>
          <w:p w14:paraId="26C136B2" w14:textId="66E2656A" w:rsidR="00F11EA7" w:rsidRPr="0011476E" w:rsidRDefault="00F11EA7" w:rsidP="002E03BF">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9</w:t>
            </w:r>
          </w:p>
        </w:tc>
        <w:tc>
          <w:tcPr>
            <w:tcW w:w="1701" w:type="dxa"/>
            <w:vAlign w:val="center"/>
          </w:tcPr>
          <w:p w14:paraId="5D5C19A3" w14:textId="77777777" w:rsidR="00F11EA7" w:rsidRPr="0011476E" w:rsidRDefault="00F11EA7" w:rsidP="00501D52">
            <w:pPr>
              <w:snapToGrid w:val="0"/>
              <w:spacing w:after="0" w:line="240" w:lineRule="auto"/>
              <w:jc w:val="center"/>
              <w:rPr>
                <w:rFonts w:ascii="Times New Roman" w:eastAsia="SimSun" w:hAnsi="Times New Roman"/>
                <w:sz w:val="24"/>
                <w:szCs w:val="24"/>
                <w:lang w:eastAsia="ar-SA"/>
              </w:rPr>
            </w:pPr>
            <w:r w:rsidRPr="0011476E">
              <w:rPr>
                <w:rFonts w:ascii="Times New Roman" w:eastAsia="SimSun" w:hAnsi="Times New Roman"/>
                <w:sz w:val="24"/>
                <w:szCs w:val="24"/>
                <w:lang w:eastAsia="ar-SA"/>
              </w:rPr>
              <w:t xml:space="preserve">Подготовка научного доклада и участие в дискуссии.  </w:t>
            </w:r>
          </w:p>
        </w:tc>
      </w:tr>
      <w:tr w:rsidR="0011476E" w:rsidRPr="0011476E" w14:paraId="0AE293EE" w14:textId="77777777" w:rsidTr="00F11EA7">
        <w:trPr>
          <w:trHeight w:val="489"/>
        </w:trPr>
        <w:tc>
          <w:tcPr>
            <w:tcW w:w="363" w:type="dxa"/>
            <w:vAlign w:val="center"/>
          </w:tcPr>
          <w:p w14:paraId="757D7903" w14:textId="77777777" w:rsidR="00F11EA7" w:rsidRPr="0011476E" w:rsidRDefault="00F11EA7" w:rsidP="00B0665C">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5</w:t>
            </w:r>
          </w:p>
        </w:tc>
        <w:tc>
          <w:tcPr>
            <w:tcW w:w="2411" w:type="dxa"/>
          </w:tcPr>
          <w:p w14:paraId="69984CB7" w14:textId="3F286AA8" w:rsidR="00F11EA7" w:rsidRPr="0011476E" w:rsidRDefault="00F11EA7" w:rsidP="00B0665C">
            <w:pPr>
              <w:suppressAutoHyphens/>
              <w:spacing w:after="0" w:line="240" w:lineRule="auto"/>
              <w:ind w:right="-1"/>
              <w:rPr>
                <w:rFonts w:ascii="Times New Roman" w:hAnsi="Times New Roman"/>
                <w:sz w:val="24"/>
                <w:szCs w:val="24"/>
                <w:lang w:eastAsia="ru-RU"/>
              </w:rPr>
            </w:pPr>
            <w:r w:rsidRPr="0011476E">
              <w:rPr>
                <w:rFonts w:ascii="Times New Roman" w:hAnsi="Times New Roman"/>
                <w:snapToGrid w:val="0"/>
                <w:sz w:val="24"/>
                <w:szCs w:val="24"/>
                <w:lang w:eastAsia="ru-RU"/>
              </w:rPr>
              <w:t>К</w:t>
            </w:r>
            <w:r w:rsidRPr="0011476E">
              <w:rPr>
                <w:rFonts w:ascii="Times New Roman" w:hAnsi="Times New Roman"/>
                <w:sz w:val="24"/>
                <w:szCs w:val="24"/>
                <w:lang w:eastAsia="ru-RU"/>
              </w:rPr>
              <w:t xml:space="preserve">онцепция гендерной  экономики и гендерные ресурсы экономического развития </w:t>
            </w:r>
          </w:p>
        </w:tc>
        <w:tc>
          <w:tcPr>
            <w:tcW w:w="992" w:type="dxa"/>
            <w:vAlign w:val="center"/>
          </w:tcPr>
          <w:p w14:paraId="12C40696" w14:textId="36E6C300" w:rsidR="00F11EA7" w:rsidRPr="0011476E" w:rsidRDefault="00F11EA7" w:rsidP="00501D52">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13</w:t>
            </w:r>
          </w:p>
        </w:tc>
        <w:tc>
          <w:tcPr>
            <w:tcW w:w="1134" w:type="dxa"/>
            <w:vAlign w:val="center"/>
          </w:tcPr>
          <w:p w14:paraId="053D76DF" w14:textId="77777777" w:rsidR="00F11EA7" w:rsidRPr="0011476E" w:rsidRDefault="00F11EA7" w:rsidP="00501D52">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4</w:t>
            </w:r>
          </w:p>
        </w:tc>
        <w:tc>
          <w:tcPr>
            <w:tcW w:w="1134" w:type="dxa"/>
            <w:vAlign w:val="center"/>
          </w:tcPr>
          <w:p w14:paraId="2205FC57" w14:textId="77777777" w:rsidR="00F11EA7" w:rsidRPr="0011476E" w:rsidRDefault="00F11EA7" w:rsidP="001460DD">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2</w:t>
            </w:r>
          </w:p>
        </w:tc>
        <w:tc>
          <w:tcPr>
            <w:tcW w:w="1134" w:type="dxa"/>
            <w:vAlign w:val="center"/>
          </w:tcPr>
          <w:p w14:paraId="6DA6403C" w14:textId="3B9A2FB3" w:rsidR="00F11EA7" w:rsidRPr="0011476E" w:rsidRDefault="00F11EA7" w:rsidP="002E03BF">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2</w:t>
            </w:r>
          </w:p>
        </w:tc>
        <w:tc>
          <w:tcPr>
            <w:tcW w:w="1054" w:type="dxa"/>
            <w:vAlign w:val="center"/>
          </w:tcPr>
          <w:p w14:paraId="1DFB31A3" w14:textId="06E73E7E" w:rsidR="00F11EA7" w:rsidRPr="0011476E" w:rsidRDefault="00F11EA7" w:rsidP="001460DD">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9</w:t>
            </w:r>
          </w:p>
          <w:p w14:paraId="48AC0D29" w14:textId="77777777" w:rsidR="00F11EA7" w:rsidRPr="0011476E" w:rsidRDefault="00F11EA7" w:rsidP="001460DD">
            <w:pPr>
              <w:spacing w:after="0" w:line="360" w:lineRule="auto"/>
              <w:ind w:right="-1"/>
              <w:jc w:val="center"/>
              <w:rPr>
                <w:rFonts w:ascii="Times New Roman" w:hAnsi="Times New Roman"/>
                <w:bCs/>
                <w:sz w:val="24"/>
                <w:szCs w:val="24"/>
                <w:lang w:eastAsia="ru-RU"/>
              </w:rPr>
            </w:pPr>
          </w:p>
        </w:tc>
        <w:tc>
          <w:tcPr>
            <w:tcW w:w="1701" w:type="dxa"/>
            <w:vAlign w:val="center"/>
          </w:tcPr>
          <w:p w14:paraId="0B81BAA9" w14:textId="77777777" w:rsidR="00F11EA7" w:rsidRPr="0011476E" w:rsidRDefault="00F11EA7" w:rsidP="00501D52">
            <w:pPr>
              <w:snapToGrid w:val="0"/>
              <w:spacing w:after="0" w:line="240" w:lineRule="auto"/>
              <w:jc w:val="center"/>
              <w:rPr>
                <w:rFonts w:ascii="Times New Roman" w:eastAsia="SimSun" w:hAnsi="Times New Roman"/>
                <w:sz w:val="24"/>
                <w:szCs w:val="24"/>
                <w:lang w:eastAsia="ar-SA"/>
              </w:rPr>
            </w:pPr>
            <w:r w:rsidRPr="0011476E">
              <w:rPr>
                <w:rFonts w:ascii="Times New Roman" w:eastAsia="SimSun" w:hAnsi="Times New Roman"/>
                <w:sz w:val="24"/>
                <w:szCs w:val="24"/>
                <w:lang w:eastAsia="ar-SA"/>
              </w:rPr>
              <w:t xml:space="preserve">Подготовка научного доклада и участие в дискуссии. </w:t>
            </w:r>
          </w:p>
        </w:tc>
      </w:tr>
      <w:tr w:rsidR="0011476E" w:rsidRPr="0011476E" w14:paraId="5C3A7B88" w14:textId="77777777" w:rsidTr="00F11EA7">
        <w:trPr>
          <w:trHeight w:val="489"/>
        </w:trPr>
        <w:tc>
          <w:tcPr>
            <w:tcW w:w="363" w:type="dxa"/>
            <w:vAlign w:val="center"/>
          </w:tcPr>
          <w:p w14:paraId="3151BD38" w14:textId="77777777" w:rsidR="00F11EA7" w:rsidRPr="0011476E" w:rsidRDefault="00F11EA7" w:rsidP="00B0665C">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6</w:t>
            </w:r>
          </w:p>
        </w:tc>
        <w:tc>
          <w:tcPr>
            <w:tcW w:w="2411" w:type="dxa"/>
          </w:tcPr>
          <w:p w14:paraId="27D4EA2F" w14:textId="38EADF0F" w:rsidR="00F11EA7" w:rsidRPr="0011476E" w:rsidRDefault="00F11EA7" w:rsidP="00B0665C">
            <w:pPr>
              <w:suppressAutoHyphens/>
              <w:spacing w:after="0" w:line="240" w:lineRule="auto"/>
              <w:ind w:right="-1"/>
              <w:rPr>
                <w:rFonts w:ascii="Times New Roman" w:hAnsi="Times New Roman"/>
                <w:sz w:val="24"/>
                <w:szCs w:val="24"/>
                <w:lang w:eastAsia="ru-RU"/>
              </w:rPr>
            </w:pPr>
            <w:r w:rsidRPr="0011476E">
              <w:rPr>
                <w:rFonts w:ascii="Times New Roman" w:hAnsi="Times New Roman"/>
                <w:snapToGrid w:val="0"/>
                <w:sz w:val="24"/>
                <w:szCs w:val="24"/>
                <w:lang w:eastAsia="ru-RU"/>
              </w:rPr>
              <w:t xml:space="preserve">Власть и гендерный «политический дисплей» </w:t>
            </w:r>
          </w:p>
        </w:tc>
        <w:tc>
          <w:tcPr>
            <w:tcW w:w="992" w:type="dxa"/>
            <w:vAlign w:val="center"/>
          </w:tcPr>
          <w:p w14:paraId="2E28C293" w14:textId="4D8D15C5" w:rsidR="00F11EA7" w:rsidRPr="0011476E" w:rsidRDefault="00F11EA7" w:rsidP="00501D52">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13</w:t>
            </w:r>
          </w:p>
        </w:tc>
        <w:tc>
          <w:tcPr>
            <w:tcW w:w="1134" w:type="dxa"/>
            <w:vAlign w:val="center"/>
          </w:tcPr>
          <w:p w14:paraId="6CBD4F66" w14:textId="77777777" w:rsidR="00F11EA7" w:rsidRPr="0011476E" w:rsidRDefault="00F11EA7" w:rsidP="00501D52">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4</w:t>
            </w:r>
          </w:p>
        </w:tc>
        <w:tc>
          <w:tcPr>
            <w:tcW w:w="1134" w:type="dxa"/>
            <w:vAlign w:val="center"/>
          </w:tcPr>
          <w:p w14:paraId="359BFFA1" w14:textId="77777777" w:rsidR="00F11EA7" w:rsidRPr="0011476E" w:rsidRDefault="00F11EA7" w:rsidP="001460DD">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2</w:t>
            </w:r>
          </w:p>
        </w:tc>
        <w:tc>
          <w:tcPr>
            <w:tcW w:w="1134" w:type="dxa"/>
            <w:vAlign w:val="center"/>
          </w:tcPr>
          <w:p w14:paraId="7828F3C5" w14:textId="33AC790C" w:rsidR="00F11EA7" w:rsidRPr="0011476E" w:rsidRDefault="00F11EA7" w:rsidP="001460DD">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2</w:t>
            </w:r>
          </w:p>
        </w:tc>
        <w:tc>
          <w:tcPr>
            <w:tcW w:w="1054" w:type="dxa"/>
            <w:vAlign w:val="center"/>
          </w:tcPr>
          <w:p w14:paraId="561CD203" w14:textId="2FAD490F" w:rsidR="00F11EA7" w:rsidRPr="0011476E" w:rsidRDefault="00F11EA7" w:rsidP="002E03BF">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9</w:t>
            </w:r>
          </w:p>
        </w:tc>
        <w:tc>
          <w:tcPr>
            <w:tcW w:w="1701" w:type="dxa"/>
            <w:vAlign w:val="center"/>
          </w:tcPr>
          <w:p w14:paraId="2AB1AA43" w14:textId="3EB34B09" w:rsidR="00F11EA7" w:rsidRPr="0011476E" w:rsidRDefault="00F11EA7" w:rsidP="001460DD">
            <w:pPr>
              <w:snapToGrid w:val="0"/>
              <w:spacing w:after="0" w:line="240" w:lineRule="auto"/>
              <w:jc w:val="center"/>
              <w:rPr>
                <w:rFonts w:ascii="Times New Roman" w:eastAsia="SimSun" w:hAnsi="Times New Roman"/>
                <w:sz w:val="24"/>
                <w:szCs w:val="24"/>
                <w:lang w:eastAsia="ar-SA"/>
              </w:rPr>
            </w:pPr>
            <w:r w:rsidRPr="0011476E">
              <w:rPr>
                <w:rFonts w:ascii="Times New Roman" w:eastAsia="SimSun" w:hAnsi="Times New Roman"/>
                <w:sz w:val="24"/>
                <w:szCs w:val="24"/>
                <w:lang w:eastAsia="ar-SA"/>
              </w:rPr>
              <w:t xml:space="preserve">Презентации, дискуссии, </w:t>
            </w:r>
          </w:p>
          <w:p w14:paraId="7CDD98C3" w14:textId="77777777" w:rsidR="00F11EA7" w:rsidRPr="0011476E" w:rsidRDefault="00F11EA7" w:rsidP="001460DD">
            <w:pPr>
              <w:snapToGrid w:val="0"/>
              <w:spacing w:after="0" w:line="240" w:lineRule="auto"/>
              <w:jc w:val="center"/>
              <w:rPr>
                <w:rFonts w:ascii="Times New Roman" w:eastAsia="SimSun" w:hAnsi="Times New Roman"/>
                <w:sz w:val="24"/>
                <w:szCs w:val="24"/>
                <w:lang w:eastAsia="ar-SA"/>
              </w:rPr>
            </w:pPr>
            <w:r w:rsidRPr="0011476E">
              <w:rPr>
                <w:rFonts w:ascii="Times New Roman" w:eastAsia="SimSun" w:hAnsi="Times New Roman"/>
                <w:sz w:val="24"/>
                <w:szCs w:val="24"/>
                <w:lang w:eastAsia="ar-SA"/>
              </w:rPr>
              <w:t>аналитическая работа</w:t>
            </w:r>
          </w:p>
        </w:tc>
      </w:tr>
      <w:tr w:rsidR="0011476E" w:rsidRPr="0011476E" w14:paraId="396192C2" w14:textId="77777777" w:rsidTr="00F11EA7">
        <w:trPr>
          <w:trHeight w:val="489"/>
        </w:trPr>
        <w:tc>
          <w:tcPr>
            <w:tcW w:w="363" w:type="dxa"/>
            <w:vAlign w:val="center"/>
          </w:tcPr>
          <w:p w14:paraId="4AA1F2A3" w14:textId="77777777" w:rsidR="00F11EA7" w:rsidRPr="0011476E" w:rsidRDefault="00F11EA7" w:rsidP="001460DD">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7</w:t>
            </w:r>
          </w:p>
        </w:tc>
        <w:tc>
          <w:tcPr>
            <w:tcW w:w="2411" w:type="dxa"/>
          </w:tcPr>
          <w:p w14:paraId="41E63613" w14:textId="77777777" w:rsidR="00F11EA7" w:rsidRPr="0011476E" w:rsidRDefault="00F11EA7" w:rsidP="00E92F3F">
            <w:pPr>
              <w:suppressAutoHyphens/>
              <w:spacing w:after="0" w:line="240" w:lineRule="auto"/>
              <w:ind w:right="-1"/>
              <w:rPr>
                <w:rFonts w:ascii="Times New Roman" w:hAnsi="Times New Roman"/>
                <w:bCs/>
                <w:sz w:val="24"/>
                <w:szCs w:val="24"/>
                <w:lang w:eastAsia="ru-RU"/>
              </w:rPr>
            </w:pPr>
            <w:r w:rsidRPr="0011476E">
              <w:rPr>
                <w:rFonts w:ascii="Times New Roman" w:hAnsi="Times New Roman"/>
                <w:bCs/>
                <w:sz w:val="24"/>
                <w:szCs w:val="24"/>
                <w:lang w:eastAsia="ru-RU"/>
              </w:rPr>
              <w:t xml:space="preserve">Трансакционный подход к изучению семьи и домашнего хозяйства в условиях формирования нового гендерного порядка </w:t>
            </w:r>
          </w:p>
        </w:tc>
        <w:tc>
          <w:tcPr>
            <w:tcW w:w="992" w:type="dxa"/>
            <w:vAlign w:val="center"/>
          </w:tcPr>
          <w:p w14:paraId="37B54F18" w14:textId="78EA5E15" w:rsidR="00F11EA7" w:rsidRPr="0011476E" w:rsidRDefault="00F11EA7" w:rsidP="00501D52">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15</w:t>
            </w:r>
          </w:p>
        </w:tc>
        <w:tc>
          <w:tcPr>
            <w:tcW w:w="1134" w:type="dxa"/>
            <w:vAlign w:val="center"/>
          </w:tcPr>
          <w:p w14:paraId="41A81D8A" w14:textId="77777777" w:rsidR="00F11EA7" w:rsidRPr="0011476E" w:rsidRDefault="00F11EA7" w:rsidP="002E03BF">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6</w:t>
            </w:r>
          </w:p>
        </w:tc>
        <w:tc>
          <w:tcPr>
            <w:tcW w:w="1134" w:type="dxa"/>
            <w:vAlign w:val="center"/>
          </w:tcPr>
          <w:p w14:paraId="69821E75" w14:textId="77777777" w:rsidR="00F11EA7" w:rsidRPr="0011476E" w:rsidRDefault="00F11EA7" w:rsidP="001460DD">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2</w:t>
            </w:r>
          </w:p>
        </w:tc>
        <w:tc>
          <w:tcPr>
            <w:tcW w:w="1134" w:type="dxa"/>
            <w:vAlign w:val="center"/>
          </w:tcPr>
          <w:p w14:paraId="43C529B2" w14:textId="533887C0" w:rsidR="00F11EA7" w:rsidRPr="0011476E" w:rsidRDefault="00F11EA7" w:rsidP="002E03BF">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4</w:t>
            </w:r>
          </w:p>
        </w:tc>
        <w:tc>
          <w:tcPr>
            <w:tcW w:w="1054" w:type="dxa"/>
            <w:vAlign w:val="center"/>
          </w:tcPr>
          <w:p w14:paraId="7DDD7CF5" w14:textId="1ECD11C5" w:rsidR="00F11EA7" w:rsidRPr="0011476E" w:rsidRDefault="00F11EA7" w:rsidP="002E03BF">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9</w:t>
            </w:r>
          </w:p>
        </w:tc>
        <w:tc>
          <w:tcPr>
            <w:tcW w:w="1701" w:type="dxa"/>
            <w:vAlign w:val="center"/>
          </w:tcPr>
          <w:p w14:paraId="350FC767" w14:textId="77777777" w:rsidR="00F11EA7" w:rsidRPr="0011476E" w:rsidRDefault="00F11EA7" w:rsidP="00501D52">
            <w:pPr>
              <w:snapToGrid w:val="0"/>
              <w:spacing w:after="0" w:line="240" w:lineRule="auto"/>
              <w:jc w:val="center"/>
              <w:rPr>
                <w:rFonts w:ascii="Times New Roman" w:hAnsi="Times New Roman"/>
                <w:bCs/>
                <w:sz w:val="24"/>
                <w:szCs w:val="24"/>
                <w:lang w:eastAsia="ru-RU"/>
              </w:rPr>
            </w:pPr>
            <w:r w:rsidRPr="0011476E">
              <w:rPr>
                <w:rFonts w:ascii="Times New Roman" w:eastAsia="SimSun" w:hAnsi="Times New Roman"/>
                <w:sz w:val="24"/>
                <w:szCs w:val="24"/>
                <w:lang w:eastAsia="ar-SA"/>
              </w:rPr>
              <w:t xml:space="preserve">Подготовка научного доклада и участие в дискуссии. </w:t>
            </w:r>
          </w:p>
        </w:tc>
      </w:tr>
      <w:tr w:rsidR="0011476E" w:rsidRPr="0011476E" w14:paraId="7C39191C" w14:textId="77777777" w:rsidTr="00F11EA7">
        <w:trPr>
          <w:trHeight w:val="81"/>
        </w:trPr>
        <w:tc>
          <w:tcPr>
            <w:tcW w:w="363" w:type="dxa"/>
            <w:vAlign w:val="center"/>
          </w:tcPr>
          <w:p w14:paraId="6F47FC3B" w14:textId="77777777" w:rsidR="00F11EA7" w:rsidRPr="0011476E" w:rsidRDefault="00F11EA7" w:rsidP="001460DD">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8</w:t>
            </w:r>
          </w:p>
        </w:tc>
        <w:tc>
          <w:tcPr>
            <w:tcW w:w="2411" w:type="dxa"/>
          </w:tcPr>
          <w:p w14:paraId="37A468E2" w14:textId="38DAB0E3" w:rsidR="00F11EA7" w:rsidRPr="0011476E" w:rsidRDefault="00F11EA7" w:rsidP="009C76A3">
            <w:pPr>
              <w:spacing w:after="0" w:line="240" w:lineRule="auto"/>
              <w:jc w:val="both"/>
              <w:rPr>
                <w:rFonts w:ascii="Times New Roman" w:hAnsi="Times New Roman"/>
                <w:bCs/>
                <w:sz w:val="24"/>
                <w:szCs w:val="24"/>
              </w:rPr>
            </w:pPr>
            <w:r w:rsidRPr="0011476E">
              <w:rPr>
                <w:rFonts w:ascii="Times New Roman" w:hAnsi="Times New Roman"/>
                <w:bCs/>
                <w:sz w:val="24"/>
                <w:szCs w:val="24"/>
              </w:rPr>
              <w:t xml:space="preserve">Социальная политика  в условиях формирования нового гендерного порядка. </w:t>
            </w:r>
          </w:p>
        </w:tc>
        <w:tc>
          <w:tcPr>
            <w:tcW w:w="992" w:type="dxa"/>
            <w:vAlign w:val="center"/>
          </w:tcPr>
          <w:p w14:paraId="39586CE9" w14:textId="6DB8AA4B" w:rsidR="00F11EA7" w:rsidRPr="0011476E" w:rsidRDefault="00F11EA7" w:rsidP="00501D52">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15</w:t>
            </w:r>
          </w:p>
        </w:tc>
        <w:tc>
          <w:tcPr>
            <w:tcW w:w="1134" w:type="dxa"/>
            <w:vAlign w:val="center"/>
          </w:tcPr>
          <w:p w14:paraId="1056F313" w14:textId="77777777" w:rsidR="00F11EA7" w:rsidRPr="0011476E" w:rsidRDefault="00F11EA7" w:rsidP="002E03BF">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4</w:t>
            </w:r>
          </w:p>
        </w:tc>
        <w:tc>
          <w:tcPr>
            <w:tcW w:w="1134" w:type="dxa"/>
            <w:vAlign w:val="center"/>
          </w:tcPr>
          <w:p w14:paraId="72B7DDDE" w14:textId="77777777" w:rsidR="00F11EA7" w:rsidRPr="0011476E" w:rsidRDefault="00F11EA7" w:rsidP="001460DD">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2</w:t>
            </w:r>
          </w:p>
        </w:tc>
        <w:tc>
          <w:tcPr>
            <w:tcW w:w="1134" w:type="dxa"/>
            <w:vAlign w:val="center"/>
          </w:tcPr>
          <w:p w14:paraId="081909E1" w14:textId="79993CDA" w:rsidR="00F11EA7" w:rsidRPr="0011476E" w:rsidRDefault="00F11EA7" w:rsidP="00F767AF">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2</w:t>
            </w:r>
          </w:p>
        </w:tc>
        <w:tc>
          <w:tcPr>
            <w:tcW w:w="1054" w:type="dxa"/>
            <w:vAlign w:val="center"/>
          </w:tcPr>
          <w:p w14:paraId="439CC0A0" w14:textId="71C3D9AE" w:rsidR="00F11EA7" w:rsidRPr="0011476E" w:rsidRDefault="00F11EA7" w:rsidP="002E03BF">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11</w:t>
            </w:r>
          </w:p>
        </w:tc>
        <w:tc>
          <w:tcPr>
            <w:tcW w:w="1701" w:type="dxa"/>
            <w:vAlign w:val="center"/>
          </w:tcPr>
          <w:p w14:paraId="7AFF9784" w14:textId="77777777" w:rsidR="00F11EA7" w:rsidRPr="0011476E" w:rsidRDefault="00F11EA7" w:rsidP="00501D52">
            <w:pPr>
              <w:snapToGrid w:val="0"/>
              <w:spacing w:after="0" w:line="240" w:lineRule="auto"/>
              <w:jc w:val="center"/>
              <w:rPr>
                <w:rFonts w:ascii="Times New Roman" w:eastAsia="SimSun" w:hAnsi="Times New Roman"/>
                <w:sz w:val="24"/>
                <w:szCs w:val="24"/>
                <w:lang w:eastAsia="ar-SA"/>
              </w:rPr>
            </w:pPr>
            <w:r w:rsidRPr="0011476E">
              <w:rPr>
                <w:rFonts w:ascii="Times New Roman" w:eastAsia="SimSun" w:hAnsi="Times New Roman"/>
                <w:sz w:val="24"/>
                <w:szCs w:val="24"/>
                <w:lang w:eastAsia="ar-SA"/>
              </w:rPr>
              <w:t xml:space="preserve">Подготовка научного доклада и участие в дискуссии. </w:t>
            </w:r>
          </w:p>
          <w:p w14:paraId="6F968354" w14:textId="3A649AEA" w:rsidR="00F11EA7" w:rsidRPr="0011476E" w:rsidRDefault="00F11EA7" w:rsidP="00501D52">
            <w:pPr>
              <w:snapToGrid w:val="0"/>
              <w:spacing w:after="0" w:line="240" w:lineRule="auto"/>
              <w:jc w:val="center"/>
              <w:rPr>
                <w:rFonts w:ascii="Times New Roman" w:eastAsia="SimSun" w:hAnsi="Times New Roman"/>
                <w:sz w:val="24"/>
                <w:szCs w:val="24"/>
                <w:lang w:eastAsia="ar-SA"/>
              </w:rPr>
            </w:pPr>
            <w:r w:rsidRPr="0011476E">
              <w:rPr>
                <w:rFonts w:ascii="Times New Roman" w:eastAsia="SimSun" w:hAnsi="Times New Roman"/>
                <w:sz w:val="24"/>
                <w:szCs w:val="24"/>
                <w:lang w:eastAsia="ar-SA"/>
              </w:rPr>
              <w:t>контрольная работа</w:t>
            </w:r>
          </w:p>
        </w:tc>
      </w:tr>
      <w:bookmarkEnd w:id="8"/>
      <w:tr w:rsidR="0011476E" w:rsidRPr="0011476E" w14:paraId="1C7DD033" w14:textId="77777777" w:rsidTr="00F11EA7">
        <w:trPr>
          <w:trHeight w:val="81"/>
        </w:trPr>
        <w:tc>
          <w:tcPr>
            <w:tcW w:w="363" w:type="dxa"/>
            <w:vAlign w:val="center"/>
          </w:tcPr>
          <w:p w14:paraId="35854115" w14:textId="77777777" w:rsidR="00F11EA7" w:rsidRPr="0011476E" w:rsidRDefault="00F11EA7" w:rsidP="00814723">
            <w:pPr>
              <w:spacing w:after="0" w:line="360" w:lineRule="auto"/>
              <w:ind w:right="-1"/>
              <w:jc w:val="center"/>
              <w:rPr>
                <w:rFonts w:ascii="Times New Roman" w:hAnsi="Times New Roman"/>
                <w:bCs/>
                <w:sz w:val="24"/>
                <w:szCs w:val="24"/>
                <w:lang w:eastAsia="ru-RU"/>
              </w:rPr>
            </w:pPr>
          </w:p>
        </w:tc>
        <w:tc>
          <w:tcPr>
            <w:tcW w:w="2411" w:type="dxa"/>
          </w:tcPr>
          <w:p w14:paraId="541E8A7C" w14:textId="77777777" w:rsidR="00F11EA7" w:rsidRPr="0011476E" w:rsidRDefault="00F11EA7" w:rsidP="00814723">
            <w:pPr>
              <w:spacing w:after="0" w:line="240" w:lineRule="auto"/>
              <w:jc w:val="both"/>
              <w:rPr>
                <w:rFonts w:ascii="Times New Roman" w:hAnsi="Times New Roman"/>
                <w:bCs/>
                <w:sz w:val="24"/>
                <w:szCs w:val="24"/>
              </w:rPr>
            </w:pPr>
            <w:r w:rsidRPr="0011476E">
              <w:rPr>
                <w:rFonts w:ascii="Times New Roman" w:hAnsi="Times New Roman"/>
                <w:bCs/>
                <w:sz w:val="24"/>
                <w:szCs w:val="24"/>
              </w:rPr>
              <w:t>В целом по дисциплине</w:t>
            </w:r>
          </w:p>
        </w:tc>
        <w:tc>
          <w:tcPr>
            <w:tcW w:w="992" w:type="dxa"/>
          </w:tcPr>
          <w:p w14:paraId="32B3984E" w14:textId="77777777" w:rsidR="00F11EA7" w:rsidRPr="0011476E" w:rsidRDefault="00F11EA7" w:rsidP="00814723">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108</w:t>
            </w:r>
          </w:p>
        </w:tc>
        <w:tc>
          <w:tcPr>
            <w:tcW w:w="1134" w:type="dxa"/>
          </w:tcPr>
          <w:p w14:paraId="2EE6B956" w14:textId="77777777" w:rsidR="00F11EA7" w:rsidRPr="0011476E" w:rsidRDefault="00F11EA7" w:rsidP="002A3470">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34</w:t>
            </w:r>
          </w:p>
        </w:tc>
        <w:tc>
          <w:tcPr>
            <w:tcW w:w="1134" w:type="dxa"/>
          </w:tcPr>
          <w:p w14:paraId="6460D947" w14:textId="77777777" w:rsidR="00F11EA7" w:rsidRPr="0011476E" w:rsidRDefault="00F11EA7" w:rsidP="00814723">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16</w:t>
            </w:r>
          </w:p>
        </w:tc>
        <w:tc>
          <w:tcPr>
            <w:tcW w:w="1134" w:type="dxa"/>
          </w:tcPr>
          <w:p w14:paraId="2A4C368E" w14:textId="02F15748" w:rsidR="00F11EA7" w:rsidRPr="0011476E" w:rsidRDefault="00F11EA7" w:rsidP="00814723">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18</w:t>
            </w:r>
          </w:p>
        </w:tc>
        <w:tc>
          <w:tcPr>
            <w:tcW w:w="1054" w:type="dxa"/>
          </w:tcPr>
          <w:p w14:paraId="48D5AB0B" w14:textId="68D1C5AD" w:rsidR="00F11EA7" w:rsidRPr="0011476E" w:rsidRDefault="00F11EA7" w:rsidP="00E92F3F">
            <w:pPr>
              <w:spacing w:after="0" w:line="24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74</w:t>
            </w:r>
          </w:p>
        </w:tc>
        <w:tc>
          <w:tcPr>
            <w:tcW w:w="1701" w:type="dxa"/>
            <w:vAlign w:val="center"/>
          </w:tcPr>
          <w:p w14:paraId="480FAD72" w14:textId="77777777" w:rsidR="00F11EA7" w:rsidRPr="0011476E" w:rsidRDefault="00F11EA7" w:rsidP="00814723">
            <w:pPr>
              <w:snapToGrid w:val="0"/>
              <w:spacing w:after="0" w:line="240" w:lineRule="auto"/>
              <w:jc w:val="center"/>
              <w:rPr>
                <w:rFonts w:ascii="Times New Roman" w:eastAsia="SimSun" w:hAnsi="Times New Roman"/>
                <w:sz w:val="24"/>
                <w:szCs w:val="24"/>
                <w:lang w:eastAsia="ar-SA"/>
              </w:rPr>
            </w:pPr>
            <w:r w:rsidRPr="0011476E">
              <w:rPr>
                <w:rFonts w:ascii="Times New Roman" w:eastAsia="SimSun" w:hAnsi="Times New Roman"/>
                <w:sz w:val="24"/>
                <w:szCs w:val="24"/>
                <w:lang w:eastAsia="ar-SA"/>
              </w:rPr>
              <w:t>Согласно учебному плану: контрольная работа</w:t>
            </w:r>
          </w:p>
        </w:tc>
      </w:tr>
      <w:tr w:rsidR="0011476E" w:rsidRPr="0011476E" w14:paraId="66B7CEED" w14:textId="77777777" w:rsidTr="00F11EA7">
        <w:trPr>
          <w:trHeight w:val="443"/>
        </w:trPr>
        <w:tc>
          <w:tcPr>
            <w:tcW w:w="363" w:type="dxa"/>
          </w:tcPr>
          <w:p w14:paraId="21A8E994" w14:textId="77777777" w:rsidR="00F11EA7" w:rsidRPr="0011476E" w:rsidRDefault="00F11EA7" w:rsidP="00814723">
            <w:pPr>
              <w:spacing w:after="0" w:line="360" w:lineRule="auto"/>
              <w:ind w:right="-1"/>
              <w:jc w:val="both"/>
              <w:rPr>
                <w:rFonts w:ascii="Times New Roman" w:hAnsi="Times New Roman"/>
                <w:bCs/>
                <w:sz w:val="24"/>
                <w:szCs w:val="24"/>
                <w:lang w:eastAsia="ru-RU"/>
              </w:rPr>
            </w:pPr>
          </w:p>
        </w:tc>
        <w:tc>
          <w:tcPr>
            <w:tcW w:w="2411" w:type="dxa"/>
          </w:tcPr>
          <w:p w14:paraId="68159D51" w14:textId="5414B416" w:rsidR="00F11EA7" w:rsidRPr="0011476E" w:rsidRDefault="00F11EA7" w:rsidP="00814723">
            <w:pPr>
              <w:suppressAutoHyphens/>
              <w:spacing w:after="0" w:line="240" w:lineRule="auto"/>
              <w:ind w:right="-1"/>
              <w:rPr>
                <w:rFonts w:ascii="Times New Roman" w:hAnsi="Times New Roman"/>
                <w:sz w:val="24"/>
                <w:szCs w:val="24"/>
                <w:lang w:eastAsia="ru-RU"/>
              </w:rPr>
            </w:pPr>
            <w:r w:rsidRPr="0011476E">
              <w:rPr>
                <w:rFonts w:ascii="Times New Roman" w:hAnsi="Times New Roman"/>
                <w:sz w:val="24"/>
                <w:szCs w:val="24"/>
                <w:lang w:eastAsia="ru-RU"/>
              </w:rPr>
              <w:t>Итого в %</w:t>
            </w:r>
          </w:p>
        </w:tc>
        <w:tc>
          <w:tcPr>
            <w:tcW w:w="992" w:type="dxa"/>
          </w:tcPr>
          <w:p w14:paraId="2041225D" w14:textId="42A2E335" w:rsidR="00F11EA7" w:rsidRPr="0011476E" w:rsidRDefault="00F11EA7" w:rsidP="00814723">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100</w:t>
            </w:r>
          </w:p>
        </w:tc>
        <w:tc>
          <w:tcPr>
            <w:tcW w:w="1134" w:type="dxa"/>
          </w:tcPr>
          <w:p w14:paraId="7DD01FE0" w14:textId="3B75F28F" w:rsidR="00F11EA7" w:rsidRPr="0011476E" w:rsidRDefault="00F11EA7" w:rsidP="00814723">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31</w:t>
            </w:r>
          </w:p>
        </w:tc>
        <w:tc>
          <w:tcPr>
            <w:tcW w:w="1134" w:type="dxa"/>
          </w:tcPr>
          <w:p w14:paraId="3463C944" w14:textId="58643EF9" w:rsidR="00F11EA7" w:rsidRPr="0011476E" w:rsidRDefault="00F11EA7" w:rsidP="00814723">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47</w:t>
            </w:r>
          </w:p>
        </w:tc>
        <w:tc>
          <w:tcPr>
            <w:tcW w:w="1134" w:type="dxa"/>
          </w:tcPr>
          <w:p w14:paraId="1F0B4397" w14:textId="23F88621" w:rsidR="00F11EA7" w:rsidRPr="0011476E" w:rsidRDefault="00F11EA7" w:rsidP="00814723">
            <w:pPr>
              <w:spacing w:after="0" w:line="36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53</w:t>
            </w:r>
          </w:p>
        </w:tc>
        <w:tc>
          <w:tcPr>
            <w:tcW w:w="1054" w:type="dxa"/>
          </w:tcPr>
          <w:p w14:paraId="0E2CB407" w14:textId="4EE0A995" w:rsidR="00F11EA7" w:rsidRPr="0011476E" w:rsidRDefault="00F11EA7" w:rsidP="00814723">
            <w:pPr>
              <w:spacing w:after="0" w:line="240" w:lineRule="auto"/>
              <w:ind w:right="-1"/>
              <w:jc w:val="center"/>
              <w:rPr>
                <w:rFonts w:ascii="Times New Roman" w:hAnsi="Times New Roman"/>
                <w:bCs/>
                <w:sz w:val="24"/>
                <w:szCs w:val="24"/>
                <w:lang w:eastAsia="ru-RU"/>
              </w:rPr>
            </w:pPr>
            <w:r w:rsidRPr="0011476E">
              <w:rPr>
                <w:rFonts w:ascii="Times New Roman" w:hAnsi="Times New Roman"/>
                <w:bCs/>
                <w:sz w:val="24"/>
                <w:szCs w:val="24"/>
                <w:lang w:eastAsia="ru-RU"/>
              </w:rPr>
              <w:t>69</w:t>
            </w:r>
          </w:p>
        </w:tc>
        <w:tc>
          <w:tcPr>
            <w:tcW w:w="1701" w:type="dxa"/>
            <w:vAlign w:val="center"/>
          </w:tcPr>
          <w:p w14:paraId="64031E8C" w14:textId="77777777" w:rsidR="00F11EA7" w:rsidRPr="0011476E" w:rsidRDefault="00F11EA7" w:rsidP="00814723">
            <w:pPr>
              <w:tabs>
                <w:tab w:val="left" w:pos="918"/>
              </w:tabs>
              <w:spacing w:after="0" w:line="240" w:lineRule="auto"/>
              <w:ind w:left="-75" w:right="-75"/>
              <w:jc w:val="center"/>
              <w:rPr>
                <w:rFonts w:ascii="Times New Roman" w:hAnsi="Times New Roman"/>
                <w:b/>
                <w:bCs/>
                <w:sz w:val="24"/>
                <w:szCs w:val="24"/>
                <w:lang w:eastAsia="ru-RU"/>
              </w:rPr>
            </w:pPr>
          </w:p>
        </w:tc>
      </w:tr>
    </w:tbl>
    <w:p w14:paraId="39BCF8E6" w14:textId="77777777" w:rsidR="00981B63" w:rsidRPr="0011476E" w:rsidRDefault="00981B63" w:rsidP="00501D52">
      <w:pPr>
        <w:pStyle w:val="ac"/>
        <w:ind w:firstLine="709"/>
        <w:jc w:val="both"/>
        <w:rPr>
          <w:szCs w:val="28"/>
        </w:rPr>
      </w:pPr>
    </w:p>
    <w:p w14:paraId="21A54FD8" w14:textId="77777777" w:rsidR="00501D52" w:rsidRPr="0011476E" w:rsidRDefault="00501D52" w:rsidP="00501D52">
      <w:pPr>
        <w:pStyle w:val="ac"/>
        <w:ind w:firstLine="709"/>
        <w:jc w:val="both"/>
        <w:rPr>
          <w:szCs w:val="28"/>
        </w:rPr>
      </w:pPr>
      <w:r w:rsidRPr="0011476E">
        <w:rPr>
          <w:szCs w:val="28"/>
        </w:rPr>
        <w:t xml:space="preserve">5.3. Содержание семинаров, практических занятий </w:t>
      </w:r>
    </w:p>
    <w:p w14:paraId="5DF4E576" w14:textId="03E610F2" w:rsidR="00AA1DC6" w:rsidRPr="0011476E" w:rsidRDefault="00B76ED4" w:rsidP="00490DB8">
      <w:pPr>
        <w:pStyle w:val="ac"/>
        <w:ind w:firstLine="709"/>
        <w:jc w:val="right"/>
        <w:rPr>
          <w:b w:val="0"/>
          <w:bCs/>
          <w:szCs w:val="28"/>
        </w:rPr>
      </w:pPr>
      <w:r w:rsidRPr="0011476E">
        <w:rPr>
          <w:b w:val="0"/>
          <w:bCs/>
          <w:szCs w:val="28"/>
        </w:rPr>
        <w:t xml:space="preserve">Таблица </w:t>
      </w:r>
      <w:r w:rsidR="00DB3B1C" w:rsidRPr="0011476E">
        <w:rPr>
          <w:b w:val="0"/>
          <w:bCs/>
          <w:szCs w:val="28"/>
        </w:rPr>
        <w:t>4</w:t>
      </w:r>
    </w:p>
    <w:tbl>
      <w:tblPr>
        <w:tblStyle w:val="ae"/>
        <w:tblW w:w="10377" w:type="dxa"/>
        <w:tblInd w:w="-601" w:type="dxa"/>
        <w:tblLook w:val="04A0" w:firstRow="1" w:lastRow="0" w:firstColumn="1" w:lastColumn="0" w:noHBand="0" w:noVBand="1"/>
      </w:tblPr>
      <w:tblGrid>
        <w:gridCol w:w="1985"/>
        <w:gridCol w:w="6002"/>
        <w:gridCol w:w="2390"/>
      </w:tblGrid>
      <w:tr w:rsidR="0011476E" w:rsidRPr="0011476E" w14:paraId="4DC37AA4" w14:textId="77777777" w:rsidTr="00382A9D">
        <w:tc>
          <w:tcPr>
            <w:tcW w:w="1985" w:type="dxa"/>
            <w:tcBorders>
              <w:top w:val="single" w:sz="4" w:space="0" w:color="auto"/>
              <w:left w:val="single" w:sz="4" w:space="0" w:color="auto"/>
              <w:bottom w:val="single" w:sz="4" w:space="0" w:color="auto"/>
              <w:right w:val="single" w:sz="4" w:space="0" w:color="auto"/>
            </w:tcBorders>
          </w:tcPr>
          <w:p w14:paraId="5FFE4945" w14:textId="0D6DB2F4" w:rsidR="00DA743F" w:rsidRPr="0011476E" w:rsidRDefault="00DA743F" w:rsidP="00DA743F">
            <w:pPr>
              <w:pStyle w:val="ac"/>
              <w:jc w:val="both"/>
              <w:rPr>
                <w:bCs/>
                <w:snapToGrid w:val="0"/>
                <w:sz w:val="24"/>
                <w:szCs w:val="24"/>
              </w:rPr>
            </w:pPr>
            <w:r w:rsidRPr="0011476E">
              <w:rPr>
                <w:sz w:val="24"/>
                <w:szCs w:val="24"/>
              </w:rPr>
              <w:t>Наименование тем (разделов) дисциплины</w:t>
            </w:r>
          </w:p>
        </w:tc>
        <w:tc>
          <w:tcPr>
            <w:tcW w:w="6002" w:type="dxa"/>
            <w:tcBorders>
              <w:top w:val="single" w:sz="4" w:space="0" w:color="auto"/>
              <w:left w:val="single" w:sz="4" w:space="0" w:color="auto"/>
              <w:bottom w:val="single" w:sz="4" w:space="0" w:color="auto"/>
              <w:right w:val="single" w:sz="4" w:space="0" w:color="auto"/>
            </w:tcBorders>
          </w:tcPr>
          <w:p w14:paraId="394DB83B" w14:textId="4476EF17" w:rsidR="00DA743F" w:rsidRPr="0011476E" w:rsidRDefault="00DA743F" w:rsidP="00DA743F">
            <w:pPr>
              <w:pStyle w:val="ac"/>
              <w:jc w:val="both"/>
              <w:rPr>
                <w:sz w:val="24"/>
                <w:szCs w:val="24"/>
                <w:lang w:eastAsia="en-US"/>
              </w:rPr>
            </w:pPr>
            <w:r w:rsidRPr="0011476E">
              <w:rPr>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90" w:type="dxa"/>
            <w:tcBorders>
              <w:top w:val="single" w:sz="4" w:space="0" w:color="auto"/>
              <w:left w:val="single" w:sz="4" w:space="0" w:color="auto"/>
              <w:bottom w:val="single" w:sz="4" w:space="0" w:color="auto"/>
              <w:right w:val="single" w:sz="4" w:space="0" w:color="auto"/>
            </w:tcBorders>
          </w:tcPr>
          <w:p w14:paraId="75A172F1" w14:textId="21BF24E4" w:rsidR="00DA743F" w:rsidRPr="0011476E" w:rsidRDefault="00DA743F" w:rsidP="00DA743F">
            <w:pPr>
              <w:pStyle w:val="ac"/>
              <w:jc w:val="both"/>
              <w:rPr>
                <w:b w:val="0"/>
                <w:bCs/>
                <w:sz w:val="24"/>
                <w:szCs w:val="24"/>
                <w:lang w:eastAsia="en-US"/>
              </w:rPr>
            </w:pPr>
            <w:r w:rsidRPr="0011476E">
              <w:rPr>
                <w:sz w:val="24"/>
                <w:szCs w:val="24"/>
              </w:rPr>
              <w:t>Формы проведения занятий</w:t>
            </w:r>
          </w:p>
        </w:tc>
      </w:tr>
      <w:tr w:rsidR="0011476E" w:rsidRPr="0011476E" w14:paraId="15E02D12" w14:textId="77777777" w:rsidTr="00382A9D">
        <w:tc>
          <w:tcPr>
            <w:tcW w:w="1985" w:type="dxa"/>
            <w:tcBorders>
              <w:top w:val="single" w:sz="4" w:space="0" w:color="auto"/>
              <w:left w:val="single" w:sz="4" w:space="0" w:color="auto"/>
              <w:bottom w:val="single" w:sz="4" w:space="0" w:color="auto"/>
              <w:right w:val="single" w:sz="4" w:space="0" w:color="auto"/>
            </w:tcBorders>
            <w:vAlign w:val="center"/>
            <w:hideMark/>
          </w:tcPr>
          <w:p w14:paraId="1713D176" w14:textId="0805C43B" w:rsidR="00AA1DC6" w:rsidRPr="0011476E" w:rsidRDefault="00AA1DC6" w:rsidP="00BE696E">
            <w:pPr>
              <w:suppressAutoHyphens/>
              <w:spacing w:after="0" w:line="240" w:lineRule="auto"/>
              <w:ind w:right="-1"/>
              <w:rPr>
                <w:rFonts w:ascii="Times New Roman" w:hAnsi="Times New Roman"/>
                <w:bCs/>
                <w:snapToGrid w:val="0"/>
                <w:sz w:val="24"/>
                <w:szCs w:val="24"/>
                <w:lang w:eastAsia="ru-RU"/>
              </w:rPr>
            </w:pPr>
            <w:r w:rsidRPr="0011476E">
              <w:rPr>
                <w:rFonts w:ascii="Times New Roman" w:hAnsi="Times New Roman"/>
                <w:bCs/>
                <w:snapToGrid w:val="0"/>
                <w:sz w:val="24"/>
                <w:szCs w:val="24"/>
                <w:lang w:eastAsia="ru-RU"/>
              </w:rPr>
              <w:t xml:space="preserve">Гендерная социология и социальные изменения </w:t>
            </w:r>
          </w:p>
        </w:tc>
        <w:tc>
          <w:tcPr>
            <w:tcW w:w="6002" w:type="dxa"/>
            <w:tcBorders>
              <w:top w:val="single" w:sz="4" w:space="0" w:color="auto"/>
              <w:left w:val="single" w:sz="4" w:space="0" w:color="auto"/>
              <w:bottom w:val="single" w:sz="4" w:space="0" w:color="auto"/>
              <w:right w:val="single" w:sz="4" w:space="0" w:color="auto"/>
            </w:tcBorders>
            <w:hideMark/>
          </w:tcPr>
          <w:p w14:paraId="6E575D6D" w14:textId="787F695D" w:rsidR="00AA1DC6" w:rsidRPr="0011476E" w:rsidRDefault="00AA1DC6">
            <w:pPr>
              <w:pStyle w:val="ac"/>
              <w:jc w:val="both"/>
              <w:rPr>
                <w:sz w:val="24"/>
                <w:szCs w:val="24"/>
                <w:lang w:eastAsia="en-US"/>
              </w:rPr>
            </w:pPr>
            <w:r w:rsidRPr="0011476E">
              <w:rPr>
                <w:sz w:val="24"/>
                <w:szCs w:val="24"/>
                <w:lang w:eastAsia="en-US"/>
              </w:rPr>
              <w:t>Социологическая теория и ее общая характеристика конца ХХ</w:t>
            </w:r>
            <w:r w:rsidR="00490DB8" w:rsidRPr="0011476E">
              <w:rPr>
                <w:sz w:val="24"/>
                <w:szCs w:val="24"/>
                <w:lang w:eastAsia="en-US"/>
              </w:rPr>
              <w:t xml:space="preserve"> </w:t>
            </w:r>
            <w:r w:rsidRPr="0011476E">
              <w:rPr>
                <w:sz w:val="24"/>
                <w:szCs w:val="24"/>
                <w:lang w:eastAsia="en-US"/>
              </w:rPr>
              <w:t>-</w:t>
            </w:r>
            <w:r w:rsidR="00490DB8" w:rsidRPr="0011476E">
              <w:rPr>
                <w:sz w:val="24"/>
                <w:szCs w:val="24"/>
                <w:lang w:eastAsia="en-US"/>
              </w:rPr>
              <w:t xml:space="preserve"> </w:t>
            </w:r>
            <w:r w:rsidRPr="0011476E">
              <w:rPr>
                <w:sz w:val="24"/>
                <w:szCs w:val="24"/>
                <w:lang w:eastAsia="en-US"/>
              </w:rPr>
              <w:t>начала ХХ</w:t>
            </w:r>
            <w:r w:rsidR="00490DB8" w:rsidRPr="0011476E">
              <w:rPr>
                <w:sz w:val="24"/>
                <w:szCs w:val="24"/>
                <w:lang w:val="en-US" w:eastAsia="en-US"/>
              </w:rPr>
              <w:t>I</w:t>
            </w:r>
            <w:r w:rsidRPr="0011476E">
              <w:rPr>
                <w:sz w:val="24"/>
                <w:szCs w:val="24"/>
                <w:lang w:eastAsia="en-US"/>
              </w:rPr>
              <w:t xml:space="preserve"> в</w:t>
            </w:r>
            <w:r w:rsidR="00490DB8" w:rsidRPr="0011476E">
              <w:rPr>
                <w:sz w:val="24"/>
                <w:szCs w:val="24"/>
                <w:lang w:eastAsia="en-US"/>
              </w:rPr>
              <w:t>в.</w:t>
            </w:r>
          </w:p>
          <w:p w14:paraId="28A81C54" w14:textId="77777777" w:rsidR="00AA1DC6" w:rsidRPr="0011476E" w:rsidRDefault="00AA1DC6">
            <w:pPr>
              <w:pStyle w:val="ac"/>
              <w:jc w:val="both"/>
              <w:rPr>
                <w:b w:val="0"/>
                <w:bCs/>
                <w:sz w:val="24"/>
                <w:szCs w:val="24"/>
                <w:lang w:eastAsia="en-US"/>
              </w:rPr>
            </w:pPr>
            <w:r w:rsidRPr="0011476E">
              <w:rPr>
                <w:b w:val="0"/>
                <w:bCs/>
                <w:sz w:val="24"/>
                <w:szCs w:val="24"/>
                <w:lang w:eastAsia="en-US"/>
              </w:rPr>
              <w:t>1. Цели и задачи курса «Гендерная социология». Структура курса. Требования к освоению курса.</w:t>
            </w:r>
          </w:p>
          <w:p w14:paraId="54539490" w14:textId="720989FB" w:rsidR="00AA1DC6" w:rsidRPr="0011476E" w:rsidRDefault="00AA1DC6">
            <w:pPr>
              <w:pStyle w:val="ac"/>
              <w:jc w:val="both"/>
              <w:rPr>
                <w:b w:val="0"/>
                <w:bCs/>
                <w:sz w:val="24"/>
                <w:szCs w:val="24"/>
                <w:lang w:eastAsia="en-US"/>
              </w:rPr>
            </w:pPr>
            <w:r w:rsidRPr="0011476E">
              <w:rPr>
                <w:b w:val="0"/>
                <w:bCs/>
                <w:sz w:val="24"/>
                <w:szCs w:val="24"/>
                <w:lang w:eastAsia="en-US"/>
              </w:rPr>
              <w:lastRenderedPageBreak/>
              <w:t xml:space="preserve">2. Понятие, предмет и объект  гендерной социологии и ее функции </w:t>
            </w:r>
          </w:p>
          <w:p w14:paraId="25772E2F" w14:textId="044314CF" w:rsidR="00AA1DC6" w:rsidRPr="0011476E" w:rsidRDefault="00AA1DC6">
            <w:pPr>
              <w:pStyle w:val="ac"/>
              <w:jc w:val="both"/>
              <w:rPr>
                <w:b w:val="0"/>
                <w:bCs/>
                <w:sz w:val="24"/>
                <w:szCs w:val="24"/>
                <w:lang w:eastAsia="en-US"/>
              </w:rPr>
            </w:pPr>
            <w:r w:rsidRPr="0011476E">
              <w:rPr>
                <w:b w:val="0"/>
                <w:bCs/>
                <w:sz w:val="24"/>
                <w:szCs w:val="24"/>
                <w:lang w:eastAsia="en-US"/>
              </w:rPr>
              <w:t>3. Связь гендерной социологии с другими частными социологическими теориями</w:t>
            </w:r>
            <w:r w:rsidR="00B60B65" w:rsidRPr="0011476E">
              <w:rPr>
                <w:b w:val="0"/>
                <w:bCs/>
                <w:sz w:val="24"/>
                <w:szCs w:val="24"/>
                <w:lang w:eastAsia="en-US"/>
              </w:rPr>
              <w:t xml:space="preserve"> </w:t>
            </w:r>
            <w:r w:rsidRPr="0011476E">
              <w:rPr>
                <w:b w:val="0"/>
                <w:bCs/>
                <w:sz w:val="24"/>
                <w:szCs w:val="24"/>
                <w:lang w:eastAsia="en-US"/>
              </w:rPr>
              <w:t xml:space="preserve">(экономическая </w:t>
            </w:r>
            <w:r w:rsidR="00B60B65" w:rsidRPr="0011476E">
              <w:rPr>
                <w:b w:val="0"/>
                <w:bCs/>
                <w:sz w:val="24"/>
                <w:szCs w:val="24"/>
                <w:lang w:eastAsia="en-US"/>
              </w:rPr>
              <w:t>социология</w:t>
            </w:r>
            <w:r w:rsidRPr="0011476E">
              <w:rPr>
                <w:b w:val="0"/>
                <w:bCs/>
                <w:sz w:val="24"/>
                <w:szCs w:val="24"/>
                <w:lang w:eastAsia="en-US"/>
              </w:rPr>
              <w:t>,  политическая</w:t>
            </w:r>
            <w:r w:rsidR="00B60B65" w:rsidRPr="0011476E">
              <w:rPr>
                <w:b w:val="0"/>
                <w:bCs/>
                <w:sz w:val="24"/>
                <w:szCs w:val="24"/>
                <w:lang w:eastAsia="en-US"/>
              </w:rPr>
              <w:t xml:space="preserve"> социология</w:t>
            </w:r>
            <w:r w:rsidRPr="0011476E">
              <w:rPr>
                <w:b w:val="0"/>
                <w:bCs/>
                <w:sz w:val="24"/>
                <w:szCs w:val="24"/>
                <w:lang w:eastAsia="en-US"/>
              </w:rPr>
              <w:t>, социология семьи, теории социальных  изменений, демография, социол</w:t>
            </w:r>
            <w:r w:rsidR="002A780F" w:rsidRPr="0011476E">
              <w:rPr>
                <w:b w:val="0"/>
                <w:bCs/>
                <w:sz w:val="24"/>
                <w:szCs w:val="24"/>
                <w:lang w:eastAsia="en-US"/>
              </w:rPr>
              <w:t>о</w:t>
            </w:r>
            <w:r w:rsidRPr="0011476E">
              <w:rPr>
                <w:b w:val="0"/>
                <w:bCs/>
                <w:sz w:val="24"/>
                <w:szCs w:val="24"/>
                <w:lang w:eastAsia="en-US"/>
              </w:rPr>
              <w:t>гия социальной сферы)</w:t>
            </w:r>
          </w:p>
          <w:p w14:paraId="68337AB1" w14:textId="003985B0" w:rsidR="00AA1DC6" w:rsidRPr="0011476E" w:rsidRDefault="00AA1DC6" w:rsidP="00AA1DC6">
            <w:pPr>
              <w:pStyle w:val="ac"/>
              <w:jc w:val="both"/>
              <w:rPr>
                <w:b w:val="0"/>
                <w:bCs/>
                <w:sz w:val="24"/>
                <w:szCs w:val="24"/>
                <w:lang w:eastAsia="en-US"/>
              </w:rPr>
            </w:pPr>
            <w:r w:rsidRPr="0011476E">
              <w:rPr>
                <w:b w:val="0"/>
                <w:bCs/>
                <w:sz w:val="24"/>
                <w:szCs w:val="24"/>
                <w:lang w:eastAsia="en-US"/>
              </w:rPr>
              <w:t>4. Методология гендерной социологии</w:t>
            </w:r>
            <w:r w:rsidR="00B60B65" w:rsidRPr="0011476E">
              <w:rPr>
                <w:b w:val="0"/>
                <w:bCs/>
                <w:sz w:val="24"/>
                <w:szCs w:val="24"/>
                <w:lang w:eastAsia="en-US"/>
              </w:rPr>
              <w:t>:</w:t>
            </w:r>
            <w:r w:rsidRPr="0011476E">
              <w:rPr>
                <w:b w:val="0"/>
                <w:bCs/>
                <w:sz w:val="24"/>
                <w:szCs w:val="24"/>
                <w:lang w:eastAsia="en-US"/>
              </w:rPr>
              <w:t xml:space="preserve"> ведущие парадигмы и концепции </w:t>
            </w:r>
          </w:p>
          <w:p w14:paraId="19F6CC4B" w14:textId="70CC6A85" w:rsidR="00AA1DC6" w:rsidRPr="0011476E" w:rsidRDefault="00AA1DC6" w:rsidP="00AA1DC6">
            <w:pPr>
              <w:pStyle w:val="ac"/>
              <w:jc w:val="both"/>
              <w:rPr>
                <w:b w:val="0"/>
                <w:bCs/>
                <w:sz w:val="24"/>
                <w:szCs w:val="24"/>
              </w:rPr>
            </w:pPr>
            <w:r w:rsidRPr="0011476E">
              <w:rPr>
                <w:b w:val="0"/>
                <w:bCs/>
                <w:sz w:val="24"/>
                <w:szCs w:val="24"/>
              </w:rPr>
              <w:t xml:space="preserve">5. </w:t>
            </w:r>
            <w:r w:rsidR="00EF0750" w:rsidRPr="0011476E">
              <w:rPr>
                <w:b w:val="0"/>
                <w:bCs/>
                <w:sz w:val="24"/>
                <w:szCs w:val="24"/>
              </w:rPr>
              <w:t>И</w:t>
            </w:r>
            <w:r w:rsidRPr="0011476E">
              <w:rPr>
                <w:b w:val="0"/>
                <w:bCs/>
                <w:sz w:val="24"/>
                <w:szCs w:val="24"/>
              </w:rPr>
              <w:t>нтерпретация категории гендер</w:t>
            </w:r>
            <w:r w:rsidR="00B60B65" w:rsidRPr="0011476E">
              <w:rPr>
                <w:b w:val="0"/>
                <w:bCs/>
                <w:sz w:val="24"/>
                <w:szCs w:val="24"/>
              </w:rPr>
              <w:t>,</w:t>
            </w:r>
            <w:r w:rsidRPr="0011476E">
              <w:rPr>
                <w:b w:val="0"/>
                <w:bCs/>
                <w:sz w:val="24"/>
                <w:szCs w:val="24"/>
              </w:rPr>
              <w:t xml:space="preserve"> ее лингвистические и интерпретационные противоречия </w:t>
            </w:r>
          </w:p>
          <w:p w14:paraId="1A457602" w14:textId="77777777" w:rsidR="00AA1DC6" w:rsidRPr="0011476E" w:rsidRDefault="00AA1DC6" w:rsidP="00EF0750">
            <w:pPr>
              <w:tabs>
                <w:tab w:val="left" w:pos="5387"/>
              </w:tabs>
              <w:spacing w:after="0" w:line="240" w:lineRule="auto"/>
              <w:ind w:right="-50"/>
              <w:jc w:val="both"/>
              <w:rPr>
                <w:rFonts w:ascii="Times New Roman" w:hAnsi="Times New Roman"/>
                <w:bCs/>
                <w:sz w:val="24"/>
                <w:szCs w:val="24"/>
                <w:lang w:eastAsia="ru-RU"/>
              </w:rPr>
            </w:pPr>
            <w:r w:rsidRPr="0011476E">
              <w:rPr>
                <w:rFonts w:ascii="Times New Roman" w:hAnsi="Times New Roman"/>
                <w:bCs/>
                <w:sz w:val="24"/>
                <w:szCs w:val="24"/>
                <w:lang w:eastAsia="ru-RU"/>
              </w:rPr>
              <w:t>6. Социологические исследования в области гендерной социологии, их типология</w:t>
            </w:r>
          </w:p>
          <w:p w14:paraId="2C08139E" w14:textId="7AA8918F" w:rsidR="00B60B65" w:rsidRPr="0011476E" w:rsidRDefault="00B60B65" w:rsidP="00EF0750">
            <w:pPr>
              <w:tabs>
                <w:tab w:val="left" w:pos="5387"/>
              </w:tabs>
              <w:spacing w:after="0" w:line="240" w:lineRule="auto"/>
              <w:ind w:right="-50"/>
              <w:jc w:val="both"/>
              <w:rPr>
                <w:rFonts w:ascii="Times New Roman" w:hAnsi="Times New Roman"/>
                <w:sz w:val="24"/>
                <w:szCs w:val="24"/>
              </w:rPr>
            </w:pPr>
            <w:r w:rsidRPr="0011476E">
              <w:rPr>
                <w:rFonts w:ascii="Times New Roman" w:hAnsi="Times New Roman"/>
                <w:sz w:val="24"/>
                <w:szCs w:val="24"/>
              </w:rPr>
              <w:t>8</w:t>
            </w:r>
            <w:r w:rsidR="00DA743F" w:rsidRPr="0011476E">
              <w:rPr>
                <w:rFonts w:ascii="Times New Roman" w:hAnsi="Times New Roman"/>
                <w:sz w:val="24"/>
                <w:szCs w:val="24"/>
              </w:rPr>
              <w:t>.</w:t>
            </w:r>
            <w:r w:rsidRPr="0011476E">
              <w:rPr>
                <w:rFonts w:ascii="Times New Roman" w:hAnsi="Times New Roman"/>
                <w:sz w:val="24"/>
                <w:szCs w:val="24"/>
              </w:rPr>
              <w:t>1, 8.2, 8.3</w:t>
            </w:r>
            <w:r w:rsidR="00D655F5" w:rsidRPr="0011476E">
              <w:rPr>
                <w:rFonts w:ascii="Times New Roman" w:hAnsi="Times New Roman"/>
                <w:sz w:val="24"/>
                <w:szCs w:val="24"/>
              </w:rPr>
              <w:t>, 8.4</w:t>
            </w:r>
            <w:r w:rsidR="00382A9D" w:rsidRPr="0011476E">
              <w:rPr>
                <w:rFonts w:ascii="Times New Roman" w:hAnsi="Times New Roman"/>
                <w:sz w:val="24"/>
                <w:szCs w:val="24"/>
              </w:rPr>
              <w:t xml:space="preserve"> </w:t>
            </w:r>
            <w:r w:rsidR="0011476E" w:rsidRPr="0011476E">
              <w:rPr>
                <w:rFonts w:ascii="Times New Roman" w:hAnsi="Times New Roman"/>
                <w:sz w:val="24"/>
                <w:szCs w:val="24"/>
              </w:rPr>
              <w:t xml:space="preserve">       9.все источники</w:t>
            </w:r>
          </w:p>
        </w:tc>
        <w:tc>
          <w:tcPr>
            <w:tcW w:w="2390" w:type="dxa"/>
            <w:tcBorders>
              <w:top w:val="single" w:sz="4" w:space="0" w:color="auto"/>
              <w:left w:val="single" w:sz="4" w:space="0" w:color="auto"/>
              <w:bottom w:val="single" w:sz="4" w:space="0" w:color="auto"/>
              <w:right w:val="single" w:sz="4" w:space="0" w:color="auto"/>
            </w:tcBorders>
            <w:hideMark/>
          </w:tcPr>
          <w:p w14:paraId="4CE55AFB" w14:textId="77777777" w:rsidR="00AA1DC6" w:rsidRPr="0011476E" w:rsidRDefault="00AA1DC6">
            <w:pPr>
              <w:pStyle w:val="ac"/>
              <w:jc w:val="both"/>
              <w:rPr>
                <w:b w:val="0"/>
                <w:bCs/>
                <w:sz w:val="24"/>
                <w:szCs w:val="24"/>
                <w:lang w:eastAsia="en-US"/>
              </w:rPr>
            </w:pPr>
            <w:r w:rsidRPr="0011476E">
              <w:rPr>
                <w:b w:val="0"/>
                <w:bCs/>
                <w:sz w:val="24"/>
                <w:szCs w:val="24"/>
                <w:lang w:eastAsia="en-US"/>
              </w:rPr>
              <w:lastRenderedPageBreak/>
              <w:t xml:space="preserve">Доклады и дискуссии по теме занятия с подготовленной </w:t>
            </w:r>
            <w:r w:rsidRPr="0011476E">
              <w:rPr>
                <w:b w:val="0"/>
                <w:bCs/>
                <w:sz w:val="24"/>
                <w:szCs w:val="24"/>
                <w:lang w:eastAsia="en-US"/>
              </w:rPr>
              <w:lastRenderedPageBreak/>
              <w:t xml:space="preserve">презентацией. Опрос по теме. </w:t>
            </w:r>
          </w:p>
        </w:tc>
      </w:tr>
      <w:tr w:rsidR="0011476E" w:rsidRPr="0011476E" w14:paraId="4AE2CBC0" w14:textId="77777777" w:rsidTr="00382A9D">
        <w:tc>
          <w:tcPr>
            <w:tcW w:w="1985" w:type="dxa"/>
            <w:tcBorders>
              <w:top w:val="single" w:sz="4" w:space="0" w:color="auto"/>
              <w:left w:val="single" w:sz="4" w:space="0" w:color="auto"/>
              <w:bottom w:val="single" w:sz="4" w:space="0" w:color="auto"/>
              <w:right w:val="single" w:sz="4" w:space="0" w:color="auto"/>
            </w:tcBorders>
            <w:vAlign w:val="center"/>
            <w:hideMark/>
          </w:tcPr>
          <w:p w14:paraId="542DD5DE" w14:textId="01539EA3" w:rsidR="00AA1DC6" w:rsidRPr="0011476E" w:rsidRDefault="00AA1DC6" w:rsidP="00BE696E">
            <w:pPr>
              <w:pStyle w:val="12"/>
              <w:widowControl w:val="0"/>
              <w:autoSpaceDE w:val="0"/>
              <w:autoSpaceDN w:val="0"/>
              <w:adjustRightInd w:val="0"/>
              <w:spacing w:after="0" w:line="276" w:lineRule="auto"/>
              <w:ind w:left="-76"/>
              <w:jc w:val="both"/>
              <w:rPr>
                <w:rFonts w:ascii="Times New Roman" w:hAnsi="Times New Roman"/>
                <w:sz w:val="24"/>
                <w:szCs w:val="24"/>
                <w:lang w:eastAsia="ru-RU"/>
              </w:rPr>
            </w:pPr>
            <w:r w:rsidRPr="0011476E">
              <w:rPr>
                <w:rFonts w:ascii="Times New Roman" w:hAnsi="Times New Roman"/>
                <w:sz w:val="24"/>
                <w:szCs w:val="24"/>
                <w:lang w:eastAsia="ru-RU"/>
              </w:rPr>
              <w:lastRenderedPageBreak/>
              <w:t>Ге</w:t>
            </w:r>
            <w:r w:rsidRPr="0011476E">
              <w:rPr>
                <w:rFonts w:ascii="Times New Roman" w:hAnsi="Times New Roman"/>
                <w:bCs/>
                <w:sz w:val="24"/>
                <w:szCs w:val="24"/>
                <w:lang w:eastAsia="ru-RU"/>
              </w:rPr>
              <w:t>ндерная статистика</w:t>
            </w:r>
          </w:p>
          <w:p w14:paraId="7D7286AD" w14:textId="77777777" w:rsidR="00AA1DC6" w:rsidRPr="0011476E" w:rsidRDefault="00AA1DC6" w:rsidP="00BE696E">
            <w:pPr>
              <w:suppressAutoHyphens/>
              <w:spacing w:after="0" w:line="240" w:lineRule="auto"/>
              <w:ind w:right="-1"/>
              <w:rPr>
                <w:rFonts w:ascii="Times New Roman" w:hAnsi="Times New Roman"/>
                <w:bCs/>
                <w:snapToGrid w:val="0"/>
                <w:sz w:val="24"/>
                <w:szCs w:val="24"/>
                <w:lang w:eastAsia="ru-RU"/>
              </w:rPr>
            </w:pPr>
          </w:p>
        </w:tc>
        <w:tc>
          <w:tcPr>
            <w:tcW w:w="6002" w:type="dxa"/>
            <w:tcBorders>
              <w:top w:val="single" w:sz="4" w:space="0" w:color="auto"/>
              <w:left w:val="single" w:sz="4" w:space="0" w:color="auto"/>
              <w:bottom w:val="single" w:sz="4" w:space="0" w:color="auto"/>
              <w:right w:val="single" w:sz="4" w:space="0" w:color="auto"/>
            </w:tcBorders>
            <w:hideMark/>
          </w:tcPr>
          <w:p w14:paraId="4684A4AC" w14:textId="5EC2E9E3" w:rsidR="00EF0750" w:rsidRPr="0011476E" w:rsidRDefault="00AA1DC6">
            <w:pPr>
              <w:tabs>
                <w:tab w:val="left" w:pos="709"/>
                <w:tab w:val="left" w:pos="993"/>
              </w:tabs>
              <w:spacing w:after="0" w:line="240" w:lineRule="auto"/>
              <w:jc w:val="both"/>
              <w:rPr>
                <w:rFonts w:ascii="Times New Roman" w:hAnsi="Times New Roman"/>
                <w:sz w:val="24"/>
                <w:szCs w:val="24"/>
              </w:rPr>
            </w:pPr>
            <w:r w:rsidRPr="0011476E">
              <w:rPr>
                <w:rFonts w:ascii="Times New Roman" w:hAnsi="Times New Roman"/>
                <w:sz w:val="24"/>
                <w:szCs w:val="24"/>
              </w:rPr>
              <w:t>1.</w:t>
            </w:r>
            <w:r w:rsidR="00B60B65" w:rsidRPr="0011476E">
              <w:rPr>
                <w:rFonts w:ascii="Times New Roman" w:hAnsi="Times New Roman"/>
                <w:sz w:val="24"/>
                <w:szCs w:val="24"/>
              </w:rPr>
              <w:t xml:space="preserve"> </w:t>
            </w:r>
            <w:r w:rsidR="00EF0750" w:rsidRPr="0011476E">
              <w:rPr>
                <w:rFonts w:ascii="Times New Roman" w:hAnsi="Times New Roman"/>
                <w:sz w:val="24"/>
                <w:szCs w:val="24"/>
              </w:rPr>
              <w:t xml:space="preserve">Гендерная статистика как часть   общегосударственной статистики, ее методология и структура </w:t>
            </w:r>
          </w:p>
          <w:p w14:paraId="69AE343F" w14:textId="60B0EC58" w:rsidR="00EF0750" w:rsidRPr="0011476E" w:rsidRDefault="00AA1DC6" w:rsidP="00EF0750">
            <w:pPr>
              <w:pStyle w:val="12"/>
              <w:widowControl w:val="0"/>
              <w:autoSpaceDE w:val="0"/>
              <w:autoSpaceDN w:val="0"/>
              <w:adjustRightInd w:val="0"/>
              <w:spacing w:after="0" w:line="276" w:lineRule="auto"/>
              <w:ind w:left="-76"/>
              <w:jc w:val="both"/>
              <w:rPr>
                <w:rFonts w:ascii="Times New Roman" w:hAnsi="Times New Roman"/>
                <w:sz w:val="24"/>
                <w:szCs w:val="24"/>
                <w:lang w:eastAsia="ru-RU"/>
              </w:rPr>
            </w:pPr>
            <w:r w:rsidRPr="0011476E">
              <w:rPr>
                <w:rFonts w:ascii="Times New Roman" w:hAnsi="Times New Roman"/>
                <w:sz w:val="24"/>
                <w:szCs w:val="24"/>
              </w:rPr>
              <w:t>2.</w:t>
            </w:r>
            <w:r w:rsidR="00EF0750" w:rsidRPr="0011476E">
              <w:rPr>
                <w:rFonts w:ascii="Times New Roman" w:hAnsi="Times New Roman"/>
                <w:bCs/>
                <w:sz w:val="24"/>
                <w:szCs w:val="24"/>
                <w:lang w:eastAsia="ru-RU"/>
              </w:rPr>
              <w:t xml:space="preserve"> Статистическая и социологическая  информация в исследованиях г</w:t>
            </w:r>
            <w:r w:rsidR="00EF0750" w:rsidRPr="0011476E">
              <w:rPr>
                <w:rFonts w:ascii="Times New Roman" w:hAnsi="Times New Roman"/>
                <w:sz w:val="24"/>
                <w:szCs w:val="24"/>
                <w:lang w:eastAsia="ru-RU"/>
              </w:rPr>
              <w:t>ендерной социологии</w:t>
            </w:r>
          </w:p>
          <w:p w14:paraId="5B1745F4" w14:textId="075AE033" w:rsidR="00EF0750" w:rsidRPr="0011476E" w:rsidRDefault="00EF0750" w:rsidP="00EF0750">
            <w:pPr>
              <w:pStyle w:val="12"/>
              <w:widowControl w:val="0"/>
              <w:autoSpaceDE w:val="0"/>
              <w:autoSpaceDN w:val="0"/>
              <w:adjustRightInd w:val="0"/>
              <w:spacing w:after="0" w:line="276" w:lineRule="auto"/>
              <w:ind w:left="-76"/>
              <w:jc w:val="both"/>
              <w:rPr>
                <w:rFonts w:ascii="Times New Roman" w:hAnsi="Times New Roman"/>
                <w:sz w:val="24"/>
                <w:szCs w:val="24"/>
                <w:lang w:eastAsia="ru-RU"/>
              </w:rPr>
            </w:pPr>
            <w:r w:rsidRPr="0011476E">
              <w:rPr>
                <w:rFonts w:ascii="Times New Roman" w:hAnsi="Times New Roman"/>
                <w:sz w:val="24"/>
                <w:szCs w:val="24"/>
                <w:lang w:eastAsia="ru-RU"/>
              </w:rPr>
              <w:t>3</w:t>
            </w:r>
            <w:r w:rsidR="00B60B65" w:rsidRPr="0011476E">
              <w:rPr>
                <w:rFonts w:ascii="Times New Roman" w:hAnsi="Times New Roman"/>
                <w:sz w:val="24"/>
                <w:szCs w:val="24"/>
                <w:lang w:eastAsia="ru-RU"/>
              </w:rPr>
              <w:t xml:space="preserve">. </w:t>
            </w:r>
            <w:r w:rsidRPr="0011476E">
              <w:rPr>
                <w:rFonts w:ascii="Times New Roman" w:hAnsi="Times New Roman"/>
                <w:sz w:val="24"/>
                <w:szCs w:val="24"/>
                <w:lang w:eastAsia="ru-RU"/>
              </w:rPr>
              <w:t>Гендерная структура населения в симметричной и асимметричной конфигурации. Дихотомия гендерной симметрии и асимметрии</w:t>
            </w:r>
          </w:p>
          <w:p w14:paraId="26E37F27" w14:textId="3D5980DE" w:rsidR="00EF0750" w:rsidRPr="0011476E" w:rsidRDefault="00EF0750" w:rsidP="00EF0750">
            <w:pPr>
              <w:pStyle w:val="12"/>
              <w:widowControl w:val="0"/>
              <w:autoSpaceDE w:val="0"/>
              <w:autoSpaceDN w:val="0"/>
              <w:adjustRightInd w:val="0"/>
              <w:spacing w:after="0" w:line="276" w:lineRule="auto"/>
              <w:ind w:left="-76"/>
              <w:jc w:val="both"/>
              <w:rPr>
                <w:rFonts w:ascii="Times New Roman" w:hAnsi="Times New Roman"/>
                <w:sz w:val="24"/>
                <w:szCs w:val="24"/>
                <w:lang w:eastAsia="ru-RU"/>
              </w:rPr>
            </w:pPr>
            <w:r w:rsidRPr="0011476E">
              <w:rPr>
                <w:rFonts w:ascii="Times New Roman" w:hAnsi="Times New Roman"/>
                <w:sz w:val="24"/>
                <w:szCs w:val="24"/>
                <w:lang w:eastAsia="ru-RU"/>
              </w:rPr>
              <w:t>4.</w:t>
            </w:r>
            <w:r w:rsidR="00B60B65" w:rsidRPr="0011476E">
              <w:rPr>
                <w:rFonts w:ascii="Times New Roman" w:hAnsi="Times New Roman"/>
                <w:sz w:val="24"/>
                <w:szCs w:val="24"/>
                <w:lang w:eastAsia="ru-RU"/>
              </w:rPr>
              <w:t xml:space="preserve"> </w:t>
            </w:r>
            <w:r w:rsidRPr="0011476E">
              <w:rPr>
                <w:rFonts w:ascii="Times New Roman" w:hAnsi="Times New Roman"/>
                <w:bCs/>
                <w:sz w:val="24"/>
                <w:szCs w:val="24"/>
                <w:lang w:eastAsia="ru-RU"/>
              </w:rPr>
              <w:t>Гендерный ландшафт российских регионов и мегаполисов</w:t>
            </w:r>
          </w:p>
          <w:p w14:paraId="0091C906" w14:textId="0A639F4A" w:rsidR="00EF0750" w:rsidRPr="0011476E" w:rsidRDefault="00EF0750" w:rsidP="00EF0750">
            <w:pPr>
              <w:pStyle w:val="12"/>
              <w:widowControl w:val="0"/>
              <w:autoSpaceDE w:val="0"/>
              <w:autoSpaceDN w:val="0"/>
              <w:adjustRightInd w:val="0"/>
              <w:spacing w:after="0" w:line="276" w:lineRule="auto"/>
              <w:ind w:left="-76"/>
              <w:jc w:val="both"/>
              <w:rPr>
                <w:rFonts w:ascii="Times New Roman" w:hAnsi="Times New Roman"/>
                <w:sz w:val="24"/>
                <w:szCs w:val="24"/>
                <w:lang w:eastAsia="ru-RU"/>
              </w:rPr>
            </w:pPr>
            <w:r w:rsidRPr="0011476E">
              <w:rPr>
                <w:rFonts w:ascii="Times New Roman" w:hAnsi="Times New Roman"/>
                <w:sz w:val="24"/>
                <w:szCs w:val="24"/>
                <w:lang w:eastAsia="ru-RU"/>
              </w:rPr>
              <w:t>5.</w:t>
            </w:r>
            <w:r w:rsidR="00B60B65" w:rsidRPr="0011476E">
              <w:rPr>
                <w:rFonts w:ascii="Times New Roman" w:hAnsi="Times New Roman"/>
                <w:sz w:val="24"/>
                <w:szCs w:val="24"/>
                <w:lang w:eastAsia="ru-RU"/>
              </w:rPr>
              <w:t xml:space="preserve"> </w:t>
            </w:r>
            <w:r w:rsidRPr="0011476E">
              <w:rPr>
                <w:rFonts w:ascii="Times New Roman" w:hAnsi="Times New Roman"/>
                <w:sz w:val="24"/>
                <w:szCs w:val="24"/>
                <w:lang w:eastAsia="ru-RU"/>
              </w:rPr>
              <w:t>Гендерная структура занятых в экономике</w:t>
            </w:r>
          </w:p>
          <w:p w14:paraId="73D99416" w14:textId="0ED257C4" w:rsidR="00EF0750" w:rsidRPr="0011476E" w:rsidRDefault="00EF0750" w:rsidP="00EF0750">
            <w:pPr>
              <w:pStyle w:val="12"/>
              <w:widowControl w:val="0"/>
              <w:autoSpaceDE w:val="0"/>
              <w:autoSpaceDN w:val="0"/>
              <w:adjustRightInd w:val="0"/>
              <w:spacing w:after="0" w:line="276" w:lineRule="auto"/>
              <w:ind w:left="-76"/>
              <w:jc w:val="both"/>
              <w:rPr>
                <w:rFonts w:ascii="Times New Roman" w:hAnsi="Times New Roman"/>
                <w:sz w:val="24"/>
                <w:szCs w:val="24"/>
                <w:lang w:eastAsia="ru-RU"/>
              </w:rPr>
            </w:pPr>
            <w:r w:rsidRPr="0011476E">
              <w:rPr>
                <w:rFonts w:ascii="Times New Roman" w:hAnsi="Times New Roman"/>
                <w:sz w:val="24"/>
                <w:szCs w:val="24"/>
                <w:lang w:eastAsia="ru-RU"/>
              </w:rPr>
              <w:t>6.</w:t>
            </w:r>
            <w:r w:rsidR="00B60B65" w:rsidRPr="0011476E">
              <w:rPr>
                <w:rFonts w:ascii="Times New Roman" w:hAnsi="Times New Roman"/>
                <w:sz w:val="24"/>
                <w:szCs w:val="24"/>
                <w:lang w:eastAsia="ru-RU"/>
              </w:rPr>
              <w:t xml:space="preserve"> </w:t>
            </w:r>
            <w:r w:rsidRPr="0011476E">
              <w:rPr>
                <w:rFonts w:ascii="Times New Roman" w:hAnsi="Times New Roman"/>
                <w:sz w:val="24"/>
                <w:szCs w:val="24"/>
                <w:lang w:eastAsia="ru-RU"/>
              </w:rPr>
              <w:t xml:space="preserve">Гендерная структура безработных на российском рынке труда </w:t>
            </w:r>
          </w:p>
          <w:p w14:paraId="7D1316F0" w14:textId="79CAF4C9" w:rsidR="00AA1DC6" w:rsidRPr="0011476E" w:rsidRDefault="00AA1DC6">
            <w:pPr>
              <w:pStyle w:val="ac"/>
              <w:jc w:val="both"/>
              <w:rPr>
                <w:b w:val="0"/>
                <w:sz w:val="24"/>
                <w:szCs w:val="24"/>
                <w:lang w:eastAsia="en-US"/>
              </w:rPr>
            </w:pPr>
            <w:r w:rsidRPr="0011476E">
              <w:rPr>
                <w:b w:val="0"/>
                <w:sz w:val="24"/>
                <w:szCs w:val="24"/>
                <w:lang w:eastAsia="en-US"/>
              </w:rPr>
              <w:t>8</w:t>
            </w:r>
            <w:r w:rsidR="00DA743F" w:rsidRPr="0011476E">
              <w:rPr>
                <w:b w:val="0"/>
                <w:sz w:val="24"/>
                <w:szCs w:val="24"/>
                <w:lang w:eastAsia="en-US"/>
              </w:rPr>
              <w:t>.</w:t>
            </w:r>
            <w:r w:rsidRPr="0011476E">
              <w:rPr>
                <w:b w:val="0"/>
                <w:sz w:val="24"/>
                <w:szCs w:val="24"/>
                <w:lang w:eastAsia="en-US"/>
              </w:rPr>
              <w:t>1, 8.2, 8.3</w:t>
            </w:r>
            <w:r w:rsidR="0011476E" w:rsidRPr="0011476E">
              <w:rPr>
                <w:b w:val="0"/>
                <w:sz w:val="24"/>
                <w:szCs w:val="24"/>
                <w:lang w:eastAsia="en-US"/>
              </w:rPr>
              <w:t xml:space="preserve">                       </w:t>
            </w:r>
            <w:r w:rsidR="0011476E" w:rsidRPr="0011476E">
              <w:rPr>
                <w:b w:val="0"/>
                <w:sz w:val="24"/>
                <w:szCs w:val="24"/>
              </w:rPr>
              <w:t>9.все источники</w:t>
            </w:r>
          </w:p>
        </w:tc>
        <w:tc>
          <w:tcPr>
            <w:tcW w:w="2390" w:type="dxa"/>
            <w:tcBorders>
              <w:top w:val="single" w:sz="4" w:space="0" w:color="auto"/>
              <w:left w:val="single" w:sz="4" w:space="0" w:color="auto"/>
              <w:bottom w:val="single" w:sz="4" w:space="0" w:color="auto"/>
              <w:right w:val="single" w:sz="4" w:space="0" w:color="auto"/>
            </w:tcBorders>
            <w:hideMark/>
          </w:tcPr>
          <w:p w14:paraId="6063DFCF" w14:textId="77777777" w:rsidR="00AA1DC6" w:rsidRPr="0011476E" w:rsidRDefault="00AA1DC6" w:rsidP="00787FE2">
            <w:pPr>
              <w:pStyle w:val="ac"/>
              <w:jc w:val="both"/>
              <w:rPr>
                <w:b w:val="0"/>
                <w:bCs/>
                <w:sz w:val="24"/>
                <w:szCs w:val="24"/>
                <w:lang w:eastAsia="en-US"/>
              </w:rPr>
            </w:pPr>
            <w:r w:rsidRPr="0011476E">
              <w:rPr>
                <w:b w:val="0"/>
                <w:bCs/>
                <w:sz w:val="24"/>
                <w:szCs w:val="24"/>
                <w:lang w:eastAsia="en-US"/>
              </w:rPr>
              <w:t xml:space="preserve">Доклады и дискуссии по теме занятия с подготовленной презентацией. </w:t>
            </w:r>
          </w:p>
          <w:p w14:paraId="728DF451" w14:textId="7A4CD6A0" w:rsidR="00787FE2" w:rsidRPr="0011476E" w:rsidRDefault="00787FE2" w:rsidP="00787FE2">
            <w:pPr>
              <w:pStyle w:val="ac"/>
              <w:jc w:val="both"/>
              <w:rPr>
                <w:b w:val="0"/>
                <w:bCs/>
                <w:sz w:val="24"/>
                <w:szCs w:val="24"/>
                <w:lang w:eastAsia="en-US"/>
              </w:rPr>
            </w:pPr>
            <w:r w:rsidRPr="0011476E">
              <w:rPr>
                <w:b w:val="0"/>
                <w:bCs/>
                <w:sz w:val="24"/>
                <w:szCs w:val="24"/>
                <w:lang w:eastAsia="en-US"/>
              </w:rPr>
              <w:t>Аналитический обзор.</w:t>
            </w:r>
          </w:p>
        </w:tc>
      </w:tr>
      <w:tr w:rsidR="0011476E" w:rsidRPr="0011476E" w14:paraId="3F9C1102" w14:textId="77777777" w:rsidTr="00382A9D">
        <w:tc>
          <w:tcPr>
            <w:tcW w:w="1985" w:type="dxa"/>
            <w:tcBorders>
              <w:top w:val="single" w:sz="4" w:space="0" w:color="auto"/>
              <w:left w:val="single" w:sz="4" w:space="0" w:color="auto"/>
              <w:bottom w:val="single" w:sz="4" w:space="0" w:color="auto"/>
              <w:right w:val="single" w:sz="4" w:space="0" w:color="auto"/>
            </w:tcBorders>
            <w:vAlign w:val="center"/>
            <w:hideMark/>
          </w:tcPr>
          <w:p w14:paraId="79AF5632" w14:textId="2091BE6B" w:rsidR="00AA1DC6" w:rsidRPr="0011476E" w:rsidRDefault="00AA1DC6" w:rsidP="00BE696E">
            <w:pPr>
              <w:suppressAutoHyphens/>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Феминизм как теоретическая основа гендерной социологии</w:t>
            </w:r>
          </w:p>
        </w:tc>
        <w:tc>
          <w:tcPr>
            <w:tcW w:w="6002" w:type="dxa"/>
            <w:tcBorders>
              <w:top w:val="single" w:sz="4" w:space="0" w:color="auto"/>
              <w:left w:val="single" w:sz="4" w:space="0" w:color="auto"/>
              <w:bottom w:val="single" w:sz="4" w:space="0" w:color="auto"/>
              <w:right w:val="single" w:sz="4" w:space="0" w:color="auto"/>
            </w:tcBorders>
            <w:hideMark/>
          </w:tcPr>
          <w:p w14:paraId="568AA703" w14:textId="37B3CCF4" w:rsidR="002A780F" w:rsidRPr="0011476E" w:rsidRDefault="002A780F" w:rsidP="002A780F">
            <w:pPr>
              <w:spacing w:after="0" w:line="276" w:lineRule="auto"/>
              <w:jc w:val="both"/>
              <w:rPr>
                <w:rFonts w:ascii="Times New Roman" w:hAnsi="Times New Roman"/>
                <w:bCs/>
                <w:sz w:val="24"/>
                <w:szCs w:val="24"/>
                <w:lang w:eastAsia="ru-RU"/>
              </w:rPr>
            </w:pPr>
            <w:r w:rsidRPr="0011476E">
              <w:rPr>
                <w:rFonts w:ascii="Times New Roman" w:hAnsi="Times New Roman"/>
                <w:b/>
                <w:bCs/>
                <w:sz w:val="24"/>
                <w:szCs w:val="24"/>
                <w:lang w:eastAsia="ru-RU"/>
              </w:rPr>
              <w:t>Феминизм</w:t>
            </w:r>
            <w:r w:rsidR="00787FE2" w:rsidRPr="0011476E">
              <w:rPr>
                <w:rFonts w:ascii="Times New Roman" w:hAnsi="Times New Roman"/>
                <w:b/>
                <w:bCs/>
                <w:sz w:val="24"/>
                <w:szCs w:val="24"/>
                <w:lang w:eastAsia="ru-RU"/>
              </w:rPr>
              <w:t xml:space="preserve"> </w:t>
            </w:r>
            <w:r w:rsidRPr="0011476E">
              <w:rPr>
                <w:rFonts w:ascii="Times New Roman" w:hAnsi="Times New Roman"/>
                <w:b/>
                <w:bCs/>
                <w:sz w:val="24"/>
                <w:szCs w:val="24"/>
                <w:lang w:eastAsia="ru-RU"/>
              </w:rPr>
              <w:t>и его эволюция как теории, идеологии и социального движения</w:t>
            </w:r>
            <w:r w:rsidRPr="0011476E">
              <w:rPr>
                <w:rFonts w:ascii="Times New Roman" w:hAnsi="Times New Roman"/>
                <w:bCs/>
                <w:sz w:val="24"/>
                <w:szCs w:val="24"/>
                <w:lang w:eastAsia="ru-RU"/>
              </w:rPr>
              <w:t>.</w:t>
            </w:r>
          </w:p>
          <w:p w14:paraId="2035F8D5" w14:textId="77777777" w:rsidR="002A780F" w:rsidRPr="0011476E" w:rsidRDefault="002A780F" w:rsidP="002A780F">
            <w:pPr>
              <w:spacing w:after="0" w:line="276" w:lineRule="auto"/>
              <w:jc w:val="both"/>
              <w:rPr>
                <w:rFonts w:ascii="Times New Roman" w:hAnsi="Times New Roman"/>
                <w:sz w:val="24"/>
                <w:szCs w:val="24"/>
              </w:rPr>
            </w:pPr>
            <w:r w:rsidRPr="0011476E">
              <w:rPr>
                <w:rFonts w:ascii="Times New Roman" w:hAnsi="Times New Roman"/>
                <w:bCs/>
                <w:sz w:val="24"/>
                <w:szCs w:val="24"/>
                <w:lang w:eastAsia="ru-RU"/>
              </w:rPr>
              <w:t>1.Три волны</w:t>
            </w:r>
            <w:r w:rsidRPr="0011476E">
              <w:rPr>
                <w:rFonts w:ascii="Times New Roman" w:hAnsi="Times New Roman"/>
                <w:sz w:val="24"/>
                <w:szCs w:val="24"/>
              </w:rPr>
              <w:t xml:space="preserve"> феминистского движения. </w:t>
            </w:r>
          </w:p>
          <w:p w14:paraId="5197B595" w14:textId="77777777" w:rsidR="004372D2" w:rsidRPr="0011476E" w:rsidRDefault="004372D2" w:rsidP="004372D2">
            <w:pPr>
              <w:widowControl w:val="0"/>
              <w:autoSpaceDE w:val="0"/>
              <w:autoSpaceDN w:val="0"/>
              <w:adjustRightInd w:val="0"/>
              <w:spacing w:after="0" w:line="276" w:lineRule="auto"/>
              <w:jc w:val="both"/>
              <w:rPr>
                <w:rFonts w:ascii="Times New Roman" w:hAnsi="Times New Roman"/>
                <w:sz w:val="24"/>
                <w:szCs w:val="24"/>
                <w:lang w:eastAsia="ru-RU"/>
              </w:rPr>
            </w:pPr>
            <w:r w:rsidRPr="0011476E">
              <w:rPr>
                <w:rFonts w:ascii="Times New Roman" w:hAnsi="Times New Roman"/>
                <w:sz w:val="24"/>
                <w:szCs w:val="24"/>
              </w:rPr>
              <w:t>2.</w:t>
            </w:r>
            <w:r w:rsidRPr="0011476E">
              <w:rPr>
                <w:rFonts w:ascii="Times New Roman" w:hAnsi="Times New Roman"/>
                <w:sz w:val="24"/>
                <w:szCs w:val="24"/>
                <w:lang w:eastAsia="ru-RU"/>
              </w:rPr>
              <w:t>Марксистский феминизм и марксистская экономическая парадигма в исследовании социогендерных отношений в экономике</w:t>
            </w:r>
          </w:p>
          <w:p w14:paraId="441DE36E" w14:textId="5F205E86" w:rsidR="004372D2" w:rsidRPr="0011476E" w:rsidRDefault="004372D2" w:rsidP="004372D2">
            <w:pPr>
              <w:widowControl w:val="0"/>
              <w:autoSpaceDE w:val="0"/>
              <w:autoSpaceDN w:val="0"/>
              <w:adjustRightInd w:val="0"/>
              <w:spacing w:after="0" w:line="276" w:lineRule="auto"/>
              <w:jc w:val="both"/>
              <w:rPr>
                <w:rFonts w:ascii="Times New Roman" w:hAnsi="Times New Roman"/>
                <w:sz w:val="24"/>
                <w:szCs w:val="24"/>
              </w:rPr>
            </w:pPr>
            <w:r w:rsidRPr="0011476E">
              <w:rPr>
                <w:rFonts w:ascii="Times New Roman" w:hAnsi="Times New Roman"/>
                <w:sz w:val="24"/>
                <w:szCs w:val="24"/>
                <w:lang w:eastAsia="ru-RU"/>
              </w:rPr>
              <w:t>3.</w:t>
            </w:r>
            <w:r w:rsidRPr="0011476E">
              <w:rPr>
                <w:rFonts w:ascii="Times New Roman" w:hAnsi="Times New Roman"/>
                <w:bCs/>
                <w:sz w:val="24"/>
                <w:szCs w:val="24"/>
                <w:lang w:eastAsia="ru-RU"/>
              </w:rPr>
              <w:t>Современные направления феминизма.</w:t>
            </w:r>
            <w:r w:rsidRPr="0011476E">
              <w:rPr>
                <w:rFonts w:ascii="Times New Roman" w:hAnsi="Times New Roman"/>
                <w:sz w:val="24"/>
                <w:szCs w:val="24"/>
              </w:rPr>
              <w:t xml:space="preserve"> Концепции </w:t>
            </w:r>
            <w:r w:rsidR="00B60B65" w:rsidRPr="0011476E">
              <w:rPr>
                <w:rFonts w:ascii="Times New Roman" w:hAnsi="Times New Roman"/>
                <w:sz w:val="24"/>
                <w:szCs w:val="24"/>
              </w:rPr>
              <w:t xml:space="preserve">интерпретационного </w:t>
            </w:r>
            <w:r w:rsidRPr="0011476E">
              <w:rPr>
                <w:rFonts w:ascii="Times New Roman" w:hAnsi="Times New Roman"/>
                <w:sz w:val="24"/>
                <w:szCs w:val="24"/>
              </w:rPr>
              <w:t>феминизма</w:t>
            </w:r>
            <w:r w:rsidR="00B60B65" w:rsidRPr="0011476E">
              <w:rPr>
                <w:rFonts w:ascii="Times New Roman" w:hAnsi="Times New Roman"/>
                <w:sz w:val="24"/>
                <w:szCs w:val="24"/>
              </w:rPr>
              <w:t xml:space="preserve"> </w:t>
            </w:r>
            <w:r w:rsidRPr="0011476E">
              <w:rPr>
                <w:rFonts w:ascii="Times New Roman" w:hAnsi="Times New Roman"/>
                <w:sz w:val="24"/>
                <w:szCs w:val="24"/>
                <w:lang w:eastAsia="ru-RU"/>
              </w:rPr>
              <w:t>(М. Вебер, Г.</w:t>
            </w:r>
            <w:r w:rsidR="00B60B65" w:rsidRPr="0011476E">
              <w:rPr>
                <w:rFonts w:ascii="Times New Roman" w:hAnsi="Times New Roman"/>
                <w:sz w:val="24"/>
                <w:szCs w:val="24"/>
                <w:lang w:eastAsia="ru-RU"/>
              </w:rPr>
              <w:t xml:space="preserve"> </w:t>
            </w:r>
            <w:r w:rsidRPr="0011476E">
              <w:rPr>
                <w:rFonts w:ascii="Times New Roman" w:hAnsi="Times New Roman"/>
                <w:sz w:val="24"/>
                <w:szCs w:val="24"/>
                <w:lang w:eastAsia="ru-RU"/>
              </w:rPr>
              <w:t>Зиммель)</w:t>
            </w:r>
          </w:p>
          <w:p w14:paraId="49AAC5AE" w14:textId="0E517F62" w:rsidR="004372D2" w:rsidRPr="0011476E" w:rsidRDefault="004372D2" w:rsidP="004372D2">
            <w:pPr>
              <w:widowControl w:val="0"/>
              <w:autoSpaceDE w:val="0"/>
              <w:autoSpaceDN w:val="0"/>
              <w:adjustRightInd w:val="0"/>
              <w:spacing w:after="0" w:line="276" w:lineRule="auto"/>
              <w:jc w:val="both"/>
              <w:rPr>
                <w:rFonts w:ascii="Times New Roman" w:hAnsi="Times New Roman"/>
                <w:sz w:val="24"/>
                <w:szCs w:val="24"/>
                <w:lang w:eastAsia="ru-RU"/>
              </w:rPr>
            </w:pPr>
            <w:r w:rsidRPr="0011476E">
              <w:rPr>
                <w:rFonts w:ascii="Times New Roman" w:hAnsi="Times New Roman"/>
                <w:sz w:val="24"/>
                <w:szCs w:val="24"/>
                <w:lang w:eastAsia="ru-RU"/>
              </w:rPr>
              <w:t>4</w:t>
            </w:r>
            <w:r w:rsidR="00DA743F" w:rsidRPr="0011476E">
              <w:rPr>
                <w:rFonts w:ascii="Times New Roman" w:hAnsi="Times New Roman"/>
                <w:sz w:val="24"/>
                <w:szCs w:val="24"/>
                <w:lang w:eastAsia="ru-RU"/>
              </w:rPr>
              <w:t>.</w:t>
            </w:r>
            <w:r w:rsidRPr="0011476E">
              <w:rPr>
                <w:rFonts w:ascii="Times New Roman" w:hAnsi="Times New Roman"/>
                <w:sz w:val="24"/>
                <w:szCs w:val="24"/>
              </w:rPr>
              <w:t>Теория социального конструирования (П.</w:t>
            </w:r>
            <w:r w:rsidR="00B60B65" w:rsidRPr="0011476E">
              <w:rPr>
                <w:rFonts w:ascii="Times New Roman" w:hAnsi="Times New Roman"/>
                <w:sz w:val="24"/>
                <w:szCs w:val="24"/>
              </w:rPr>
              <w:t xml:space="preserve"> </w:t>
            </w:r>
            <w:r w:rsidRPr="0011476E">
              <w:rPr>
                <w:rFonts w:ascii="Times New Roman" w:hAnsi="Times New Roman"/>
                <w:sz w:val="24"/>
                <w:szCs w:val="24"/>
              </w:rPr>
              <w:t>Бергер, Т.</w:t>
            </w:r>
            <w:r w:rsidR="00B60B65" w:rsidRPr="0011476E">
              <w:rPr>
                <w:rFonts w:ascii="Times New Roman" w:hAnsi="Times New Roman"/>
                <w:sz w:val="24"/>
                <w:szCs w:val="24"/>
              </w:rPr>
              <w:t xml:space="preserve"> </w:t>
            </w:r>
            <w:r w:rsidRPr="0011476E">
              <w:rPr>
                <w:rFonts w:ascii="Times New Roman" w:hAnsi="Times New Roman"/>
                <w:sz w:val="24"/>
                <w:szCs w:val="24"/>
              </w:rPr>
              <w:t>Лукман)</w:t>
            </w:r>
          </w:p>
          <w:p w14:paraId="376E926E" w14:textId="67908E2B" w:rsidR="00AA1DC6" w:rsidRPr="0011476E" w:rsidRDefault="004372D2" w:rsidP="004372D2">
            <w:pPr>
              <w:pStyle w:val="ac"/>
              <w:jc w:val="both"/>
              <w:rPr>
                <w:sz w:val="24"/>
                <w:szCs w:val="24"/>
              </w:rPr>
            </w:pPr>
            <w:r w:rsidRPr="0011476E">
              <w:rPr>
                <w:b w:val="0"/>
                <w:bCs/>
                <w:sz w:val="24"/>
                <w:szCs w:val="24"/>
              </w:rPr>
              <w:t>5.</w:t>
            </w:r>
            <w:r w:rsidRPr="0011476E">
              <w:rPr>
                <w:b w:val="0"/>
                <w:sz w:val="24"/>
                <w:szCs w:val="24"/>
              </w:rPr>
              <w:t>Зарубежные гендерные теории</w:t>
            </w:r>
            <w:r w:rsidRPr="0011476E">
              <w:rPr>
                <w:b w:val="0"/>
                <w:bCs/>
                <w:sz w:val="24"/>
                <w:szCs w:val="24"/>
              </w:rPr>
              <w:t xml:space="preserve"> 6.Интеграция феминистских идей в контекст развития международных отношений. (Дж.Тикнер</w:t>
            </w:r>
            <w:r w:rsidRPr="0011476E">
              <w:rPr>
                <w:bCs/>
                <w:sz w:val="24"/>
                <w:szCs w:val="24"/>
              </w:rPr>
              <w:t>)</w:t>
            </w:r>
          </w:p>
          <w:p w14:paraId="27F46738" w14:textId="648B0B54" w:rsidR="00AA1DC6" w:rsidRPr="0011476E" w:rsidRDefault="00AA1DC6">
            <w:pPr>
              <w:pStyle w:val="ac"/>
              <w:jc w:val="both"/>
              <w:rPr>
                <w:b w:val="0"/>
                <w:sz w:val="24"/>
                <w:szCs w:val="24"/>
                <w:lang w:eastAsia="en-US"/>
              </w:rPr>
            </w:pPr>
            <w:r w:rsidRPr="0011476E">
              <w:rPr>
                <w:b w:val="0"/>
                <w:sz w:val="24"/>
                <w:szCs w:val="24"/>
                <w:lang w:eastAsia="en-US"/>
              </w:rPr>
              <w:t>8.1, 8.2, 8.5</w:t>
            </w:r>
            <w:r w:rsidR="0011476E" w:rsidRPr="0011476E">
              <w:rPr>
                <w:b w:val="0"/>
                <w:sz w:val="24"/>
                <w:szCs w:val="24"/>
                <w:lang w:eastAsia="en-US"/>
              </w:rPr>
              <w:t xml:space="preserve">                  </w:t>
            </w:r>
            <w:r w:rsidR="0011476E" w:rsidRPr="0011476E">
              <w:rPr>
                <w:b w:val="0"/>
                <w:sz w:val="24"/>
                <w:szCs w:val="24"/>
              </w:rPr>
              <w:t>9.все источники</w:t>
            </w:r>
          </w:p>
        </w:tc>
        <w:tc>
          <w:tcPr>
            <w:tcW w:w="2390" w:type="dxa"/>
            <w:tcBorders>
              <w:top w:val="single" w:sz="4" w:space="0" w:color="auto"/>
              <w:left w:val="single" w:sz="4" w:space="0" w:color="auto"/>
              <w:bottom w:val="single" w:sz="4" w:space="0" w:color="auto"/>
              <w:right w:val="single" w:sz="4" w:space="0" w:color="auto"/>
            </w:tcBorders>
            <w:hideMark/>
          </w:tcPr>
          <w:p w14:paraId="6628A057" w14:textId="77777777" w:rsidR="00AA1DC6" w:rsidRPr="0011476E" w:rsidRDefault="00AA1DC6">
            <w:pPr>
              <w:pStyle w:val="ac"/>
              <w:jc w:val="both"/>
              <w:rPr>
                <w:b w:val="0"/>
                <w:bCs/>
                <w:sz w:val="24"/>
                <w:szCs w:val="24"/>
                <w:lang w:eastAsia="en-US"/>
              </w:rPr>
            </w:pPr>
            <w:r w:rsidRPr="0011476E">
              <w:rPr>
                <w:b w:val="0"/>
                <w:bCs/>
                <w:sz w:val="24"/>
                <w:szCs w:val="24"/>
                <w:lang w:eastAsia="en-US"/>
              </w:rPr>
              <w:t xml:space="preserve">Доклады и дискуссии по теме занятия с подготовленной презентацией. Опрос по теме. </w:t>
            </w:r>
          </w:p>
        </w:tc>
      </w:tr>
      <w:tr w:rsidR="0011476E" w:rsidRPr="0011476E" w14:paraId="7EFD6740" w14:textId="77777777" w:rsidTr="00382A9D">
        <w:trPr>
          <w:trHeight w:val="5437"/>
        </w:trPr>
        <w:tc>
          <w:tcPr>
            <w:tcW w:w="1985" w:type="dxa"/>
            <w:tcBorders>
              <w:top w:val="single" w:sz="4" w:space="0" w:color="auto"/>
              <w:left w:val="single" w:sz="4" w:space="0" w:color="auto"/>
              <w:bottom w:val="single" w:sz="4" w:space="0" w:color="auto"/>
              <w:right w:val="single" w:sz="4" w:space="0" w:color="auto"/>
            </w:tcBorders>
            <w:hideMark/>
          </w:tcPr>
          <w:p w14:paraId="614546AD" w14:textId="58FDDF71" w:rsidR="00AA1DC6" w:rsidRPr="0011476E" w:rsidRDefault="00AA1DC6" w:rsidP="00BE696E">
            <w:pPr>
              <w:pStyle w:val="12"/>
              <w:widowControl w:val="0"/>
              <w:autoSpaceDE w:val="0"/>
              <w:autoSpaceDN w:val="0"/>
              <w:adjustRightInd w:val="0"/>
              <w:spacing w:after="0" w:line="276" w:lineRule="auto"/>
              <w:ind w:left="0"/>
              <w:rPr>
                <w:rFonts w:ascii="Times New Roman" w:hAnsi="Times New Roman"/>
                <w:sz w:val="24"/>
                <w:szCs w:val="24"/>
                <w:lang w:eastAsia="ru-RU"/>
              </w:rPr>
            </w:pPr>
            <w:r w:rsidRPr="0011476E">
              <w:rPr>
                <w:rFonts w:ascii="Times New Roman" w:hAnsi="Times New Roman"/>
                <w:sz w:val="24"/>
                <w:szCs w:val="24"/>
                <w:lang w:eastAsia="ru-RU"/>
              </w:rPr>
              <w:lastRenderedPageBreak/>
              <w:t>Гендерный порядок</w:t>
            </w:r>
            <w:r w:rsidR="00B60B65" w:rsidRPr="0011476E">
              <w:rPr>
                <w:rFonts w:ascii="Times New Roman" w:hAnsi="Times New Roman"/>
                <w:sz w:val="24"/>
                <w:szCs w:val="24"/>
                <w:lang w:eastAsia="ru-RU"/>
              </w:rPr>
              <w:t xml:space="preserve">: </w:t>
            </w:r>
            <w:r w:rsidRPr="0011476E">
              <w:rPr>
                <w:rFonts w:ascii="Times New Roman" w:hAnsi="Times New Roman"/>
                <w:sz w:val="24"/>
                <w:szCs w:val="24"/>
                <w:lang w:eastAsia="ru-RU"/>
              </w:rPr>
              <w:t>сущность, направления</w:t>
            </w:r>
            <w:r w:rsidR="00B60B65" w:rsidRPr="0011476E">
              <w:rPr>
                <w:rFonts w:ascii="Times New Roman" w:hAnsi="Times New Roman"/>
                <w:sz w:val="24"/>
                <w:szCs w:val="24"/>
                <w:lang w:eastAsia="ru-RU"/>
              </w:rPr>
              <w:t xml:space="preserve"> </w:t>
            </w:r>
            <w:r w:rsidRPr="0011476E">
              <w:rPr>
                <w:rFonts w:ascii="Times New Roman" w:hAnsi="Times New Roman"/>
                <w:sz w:val="24"/>
                <w:szCs w:val="24"/>
                <w:lang w:eastAsia="ru-RU"/>
              </w:rPr>
              <w:t xml:space="preserve">и социальные риски </w:t>
            </w:r>
          </w:p>
          <w:p w14:paraId="39B54998" w14:textId="77777777" w:rsidR="00AA1DC6" w:rsidRPr="0011476E" w:rsidRDefault="00AA1DC6" w:rsidP="00BE696E">
            <w:pPr>
              <w:suppressAutoHyphens/>
              <w:spacing w:after="0" w:line="240" w:lineRule="auto"/>
              <w:jc w:val="both"/>
              <w:rPr>
                <w:rFonts w:ascii="Times New Roman" w:hAnsi="Times New Roman"/>
                <w:snapToGrid w:val="0"/>
                <w:sz w:val="24"/>
                <w:szCs w:val="24"/>
                <w:lang w:eastAsia="ru-RU"/>
              </w:rPr>
            </w:pPr>
          </w:p>
        </w:tc>
        <w:tc>
          <w:tcPr>
            <w:tcW w:w="6002" w:type="dxa"/>
            <w:tcBorders>
              <w:top w:val="single" w:sz="4" w:space="0" w:color="auto"/>
              <w:left w:val="single" w:sz="4" w:space="0" w:color="auto"/>
              <w:bottom w:val="single" w:sz="4" w:space="0" w:color="auto"/>
              <w:right w:val="single" w:sz="4" w:space="0" w:color="auto"/>
            </w:tcBorders>
            <w:hideMark/>
          </w:tcPr>
          <w:p w14:paraId="7AD51186" w14:textId="1E71C9A5" w:rsidR="002A780F" w:rsidRPr="0011476E" w:rsidRDefault="002A780F" w:rsidP="002A780F">
            <w:pPr>
              <w:pStyle w:val="12"/>
              <w:widowControl w:val="0"/>
              <w:autoSpaceDE w:val="0"/>
              <w:autoSpaceDN w:val="0"/>
              <w:adjustRightInd w:val="0"/>
              <w:spacing w:after="0" w:line="276" w:lineRule="auto"/>
              <w:ind w:left="0"/>
              <w:jc w:val="both"/>
              <w:rPr>
                <w:rFonts w:ascii="Times New Roman" w:hAnsi="Times New Roman"/>
                <w:sz w:val="24"/>
                <w:szCs w:val="24"/>
                <w:lang w:eastAsia="ru-RU"/>
              </w:rPr>
            </w:pPr>
            <w:r w:rsidRPr="0011476E">
              <w:rPr>
                <w:rFonts w:ascii="Times New Roman" w:hAnsi="Times New Roman"/>
                <w:b/>
                <w:bCs/>
                <w:sz w:val="24"/>
                <w:szCs w:val="24"/>
                <w:lang w:eastAsia="ru-RU"/>
              </w:rPr>
              <w:t>Гендерный порядок как синергетический продукт и социальный феноме</w:t>
            </w:r>
            <w:r w:rsidRPr="0011476E">
              <w:rPr>
                <w:rFonts w:ascii="Times New Roman" w:hAnsi="Times New Roman"/>
                <w:bCs/>
                <w:sz w:val="24"/>
                <w:szCs w:val="24"/>
                <w:lang w:eastAsia="ru-RU"/>
              </w:rPr>
              <w:t>н</w:t>
            </w:r>
          </w:p>
          <w:p w14:paraId="5B0E428E" w14:textId="32D7910B" w:rsidR="002A780F" w:rsidRPr="0011476E" w:rsidRDefault="002A780F" w:rsidP="002A780F">
            <w:pPr>
              <w:pStyle w:val="12"/>
              <w:widowControl w:val="0"/>
              <w:autoSpaceDE w:val="0"/>
              <w:autoSpaceDN w:val="0"/>
              <w:adjustRightInd w:val="0"/>
              <w:spacing w:after="0" w:line="276" w:lineRule="auto"/>
              <w:ind w:left="0"/>
              <w:jc w:val="both"/>
              <w:rPr>
                <w:rFonts w:ascii="Times New Roman" w:hAnsi="Times New Roman"/>
                <w:sz w:val="24"/>
                <w:szCs w:val="24"/>
                <w:lang w:eastAsia="ru-RU"/>
              </w:rPr>
            </w:pPr>
            <w:r w:rsidRPr="0011476E">
              <w:rPr>
                <w:rFonts w:ascii="Times New Roman" w:hAnsi="Times New Roman"/>
                <w:sz w:val="24"/>
                <w:szCs w:val="24"/>
                <w:lang w:eastAsia="ru-RU"/>
              </w:rPr>
              <w:t>1.Суть категорий «гендерный порядок», «новый миропорядок», «социальный порядок»</w:t>
            </w:r>
          </w:p>
          <w:p w14:paraId="4D1C2B9C" w14:textId="4C394C59" w:rsidR="002A780F" w:rsidRPr="0011476E" w:rsidRDefault="002A780F" w:rsidP="002A780F">
            <w:pPr>
              <w:pStyle w:val="12"/>
              <w:widowControl w:val="0"/>
              <w:autoSpaceDE w:val="0"/>
              <w:autoSpaceDN w:val="0"/>
              <w:adjustRightInd w:val="0"/>
              <w:spacing w:after="0" w:line="276" w:lineRule="auto"/>
              <w:ind w:left="0"/>
              <w:jc w:val="both"/>
              <w:rPr>
                <w:rFonts w:ascii="Times New Roman" w:hAnsi="Times New Roman"/>
                <w:bCs/>
                <w:sz w:val="24"/>
                <w:szCs w:val="24"/>
                <w:lang w:eastAsia="ru-RU"/>
              </w:rPr>
            </w:pPr>
            <w:r w:rsidRPr="0011476E">
              <w:rPr>
                <w:rFonts w:ascii="Times New Roman" w:hAnsi="Times New Roman"/>
                <w:sz w:val="24"/>
                <w:szCs w:val="24"/>
                <w:lang w:eastAsia="ru-RU"/>
              </w:rPr>
              <w:t>2.</w:t>
            </w:r>
            <w:r w:rsidRPr="0011476E">
              <w:rPr>
                <w:rFonts w:ascii="Times New Roman" w:hAnsi="Times New Roman"/>
                <w:bCs/>
                <w:sz w:val="24"/>
                <w:szCs w:val="24"/>
                <w:lang w:eastAsia="ru-RU"/>
              </w:rPr>
              <w:t>Международные показатели гендерного порядка, их страновые и характеристики</w:t>
            </w:r>
          </w:p>
          <w:p w14:paraId="4CC1DA56" w14:textId="30008EF8" w:rsidR="002A780F" w:rsidRPr="0011476E" w:rsidRDefault="002A780F" w:rsidP="002A780F">
            <w:pPr>
              <w:pStyle w:val="12"/>
              <w:widowControl w:val="0"/>
              <w:autoSpaceDE w:val="0"/>
              <w:autoSpaceDN w:val="0"/>
              <w:adjustRightInd w:val="0"/>
              <w:spacing w:after="0" w:line="276" w:lineRule="auto"/>
              <w:ind w:left="0"/>
              <w:jc w:val="both"/>
              <w:rPr>
                <w:rFonts w:ascii="Times New Roman" w:hAnsi="Times New Roman"/>
                <w:sz w:val="24"/>
                <w:szCs w:val="24"/>
              </w:rPr>
            </w:pPr>
            <w:r w:rsidRPr="0011476E">
              <w:rPr>
                <w:rFonts w:ascii="Times New Roman" w:hAnsi="Times New Roman"/>
                <w:bCs/>
                <w:sz w:val="24"/>
                <w:szCs w:val="24"/>
                <w:lang w:eastAsia="ru-RU"/>
              </w:rPr>
              <w:t>3</w:t>
            </w:r>
            <w:r w:rsidR="00B60B65" w:rsidRPr="0011476E">
              <w:rPr>
                <w:rFonts w:ascii="Times New Roman" w:hAnsi="Times New Roman"/>
                <w:bCs/>
                <w:sz w:val="24"/>
                <w:szCs w:val="24"/>
                <w:lang w:eastAsia="ru-RU"/>
              </w:rPr>
              <w:t>.</w:t>
            </w:r>
            <w:r w:rsidRPr="0011476E">
              <w:rPr>
                <w:rFonts w:ascii="Times New Roman" w:hAnsi="Times New Roman"/>
                <w:sz w:val="24"/>
                <w:szCs w:val="24"/>
              </w:rPr>
              <w:t xml:space="preserve">Теория социального конструирования и формирование нового гендерного порядка </w:t>
            </w:r>
          </w:p>
          <w:p w14:paraId="43E1E6D7" w14:textId="7536200D" w:rsidR="002A780F" w:rsidRPr="0011476E" w:rsidRDefault="002A780F" w:rsidP="002A780F">
            <w:pPr>
              <w:pStyle w:val="12"/>
              <w:widowControl w:val="0"/>
              <w:autoSpaceDE w:val="0"/>
              <w:autoSpaceDN w:val="0"/>
              <w:adjustRightInd w:val="0"/>
              <w:spacing w:after="0" w:line="276" w:lineRule="auto"/>
              <w:ind w:left="0"/>
              <w:jc w:val="both"/>
              <w:rPr>
                <w:rFonts w:ascii="Times New Roman" w:hAnsi="Times New Roman"/>
                <w:sz w:val="24"/>
                <w:szCs w:val="24"/>
              </w:rPr>
            </w:pPr>
            <w:r w:rsidRPr="0011476E">
              <w:rPr>
                <w:rFonts w:ascii="Times New Roman" w:hAnsi="Times New Roman"/>
                <w:sz w:val="24"/>
                <w:szCs w:val="24"/>
              </w:rPr>
              <w:t>4.</w:t>
            </w:r>
            <w:r w:rsidRPr="0011476E">
              <w:rPr>
                <w:rFonts w:ascii="Times New Roman" w:hAnsi="Times New Roman"/>
                <w:spacing w:val="5"/>
                <w:kern w:val="28"/>
                <w:sz w:val="24"/>
                <w:szCs w:val="24"/>
              </w:rPr>
              <w:t>Гендерный порядок и гендерное равноправие: сущность, связь, направления интеграции</w:t>
            </w:r>
          </w:p>
          <w:p w14:paraId="4C619887" w14:textId="00B58D5F" w:rsidR="002A780F" w:rsidRPr="0011476E" w:rsidRDefault="002A780F" w:rsidP="002A780F">
            <w:pPr>
              <w:pStyle w:val="12"/>
              <w:widowControl w:val="0"/>
              <w:autoSpaceDE w:val="0"/>
              <w:autoSpaceDN w:val="0"/>
              <w:adjustRightInd w:val="0"/>
              <w:spacing w:after="0" w:line="276" w:lineRule="auto"/>
              <w:ind w:left="0"/>
              <w:jc w:val="both"/>
              <w:rPr>
                <w:rFonts w:ascii="Times New Roman" w:hAnsi="Times New Roman"/>
                <w:bCs/>
                <w:sz w:val="24"/>
                <w:szCs w:val="24"/>
                <w:lang w:eastAsia="ru-RU"/>
              </w:rPr>
            </w:pPr>
            <w:r w:rsidRPr="0011476E">
              <w:rPr>
                <w:rFonts w:ascii="Times New Roman" w:hAnsi="Times New Roman"/>
                <w:sz w:val="24"/>
                <w:szCs w:val="24"/>
              </w:rPr>
              <w:t>5.Ф</w:t>
            </w:r>
            <w:r w:rsidRPr="0011476E">
              <w:rPr>
                <w:rFonts w:ascii="Times New Roman" w:hAnsi="Times New Roman"/>
                <w:spacing w:val="5"/>
                <w:kern w:val="28"/>
                <w:sz w:val="24"/>
                <w:szCs w:val="24"/>
              </w:rPr>
              <w:t>илософия многополового гендера и теория гендерной нейтральности</w:t>
            </w:r>
          </w:p>
          <w:p w14:paraId="3C5F0875" w14:textId="77777777" w:rsidR="00AA1DC6" w:rsidRPr="0011476E" w:rsidRDefault="002A780F" w:rsidP="002A780F">
            <w:pPr>
              <w:spacing w:line="276" w:lineRule="auto"/>
              <w:jc w:val="both"/>
              <w:rPr>
                <w:rFonts w:ascii="Times New Roman" w:hAnsi="Times New Roman"/>
                <w:bCs/>
                <w:sz w:val="24"/>
                <w:szCs w:val="24"/>
                <w:lang w:eastAsia="ru-RU"/>
              </w:rPr>
            </w:pPr>
            <w:r w:rsidRPr="0011476E">
              <w:rPr>
                <w:rFonts w:ascii="Times New Roman" w:hAnsi="Times New Roman"/>
                <w:bCs/>
                <w:sz w:val="24"/>
                <w:szCs w:val="24"/>
                <w:lang w:eastAsia="ru-RU"/>
              </w:rPr>
              <w:t>6. Страновой гендерный ландшафт и гендерно-страновые анклавы</w:t>
            </w:r>
          </w:p>
          <w:p w14:paraId="57254563" w14:textId="4CFBEE38" w:rsidR="00D655F5" w:rsidRPr="0011476E" w:rsidRDefault="00D655F5" w:rsidP="002A780F">
            <w:pPr>
              <w:spacing w:line="276" w:lineRule="auto"/>
              <w:jc w:val="both"/>
              <w:rPr>
                <w:rFonts w:ascii="Times New Roman" w:hAnsi="Times New Roman"/>
                <w:sz w:val="24"/>
                <w:szCs w:val="24"/>
              </w:rPr>
            </w:pPr>
            <w:r w:rsidRPr="0011476E">
              <w:rPr>
                <w:rFonts w:ascii="Times New Roman" w:hAnsi="Times New Roman"/>
                <w:sz w:val="24"/>
                <w:szCs w:val="24"/>
              </w:rPr>
              <w:t>8.3, 8.4</w:t>
            </w:r>
            <w:r w:rsidR="0011476E" w:rsidRPr="0011476E">
              <w:rPr>
                <w:rFonts w:ascii="Times New Roman" w:hAnsi="Times New Roman"/>
                <w:sz w:val="24"/>
                <w:szCs w:val="24"/>
              </w:rPr>
              <w:t xml:space="preserve">                  9.все источники</w:t>
            </w:r>
          </w:p>
        </w:tc>
        <w:tc>
          <w:tcPr>
            <w:tcW w:w="2390" w:type="dxa"/>
            <w:tcBorders>
              <w:top w:val="single" w:sz="4" w:space="0" w:color="auto"/>
              <w:left w:val="single" w:sz="4" w:space="0" w:color="auto"/>
              <w:bottom w:val="single" w:sz="4" w:space="0" w:color="auto"/>
              <w:right w:val="single" w:sz="4" w:space="0" w:color="auto"/>
            </w:tcBorders>
            <w:hideMark/>
          </w:tcPr>
          <w:p w14:paraId="4BE3D8B5" w14:textId="77777777" w:rsidR="00AA1DC6" w:rsidRPr="0011476E" w:rsidRDefault="00AA1DC6">
            <w:pPr>
              <w:pStyle w:val="ac"/>
              <w:jc w:val="both"/>
              <w:rPr>
                <w:b w:val="0"/>
                <w:bCs/>
                <w:sz w:val="24"/>
                <w:szCs w:val="24"/>
                <w:lang w:eastAsia="en-US"/>
              </w:rPr>
            </w:pPr>
            <w:r w:rsidRPr="0011476E">
              <w:rPr>
                <w:b w:val="0"/>
                <w:bCs/>
                <w:sz w:val="24"/>
                <w:szCs w:val="24"/>
                <w:lang w:eastAsia="en-US"/>
              </w:rPr>
              <w:t>Доклады и дискуссии по теме занятия с подготовленной презентацией. Опрос по теме</w:t>
            </w:r>
          </w:p>
        </w:tc>
      </w:tr>
      <w:tr w:rsidR="0011476E" w:rsidRPr="0011476E" w14:paraId="1254A9A8" w14:textId="77777777" w:rsidTr="00382A9D">
        <w:tc>
          <w:tcPr>
            <w:tcW w:w="1985" w:type="dxa"/>
            <w:tcBorders>
              <w:top w:val="single" w:sz="4" w:space="0" w:color="auto"/>
              <w:left w:val="single" w:sz="4" w:space="0" w:color="auto"/>
              <w:bottom w:val="single" w:sz="4" w:space="0" w:color="auto"/>
              <w:right w:val="single" w:sz="4" w:space="0" w:color="auto"/>
            </w:tcBorders>
            <w:hideMark/>
          </w:tcPr>
          <w:p w14:paraId="5A6EF7BC" w14:textId="1B6D4FE4" w:rsidR="00AA1DC6" w:rsidRPr="0011476E" w:rsidRDefault="00AA1DC6" w:rsidP="00BE696E">
            <w:pPr>
              <w:suppressAutoHyphens/>
              <w:spacing w:after="0" w:line="240" w:lineRule="auto"/>
              <w:ind w:right="-1"/>
              <w:rPr>
                <w:rFonts w:ascii="Times New Roman" w:hAnsi="Times New Roman"/>
                <w:sz w:val="24"/>
                <w:szCs w:val="24"/>
                <w:lang w:eastAsia="ru-RU"/>
              </w:rPr>
            </w:pPr>
            <w:r w:rsidRPr="0011476E">
              <w:rPr>
                <w:rFonts w:ascii="Times New Roman" w:hAnsi="Times New Roman"/>
                <w:snapToGrid w:val="0"/>
                <w:sz w:val="24"/>
                <w:szCs w:val="24"/>
                <w:lang w:eastAsia="ru-RU"/>
              </w:rPr>
              <w:t>К</w:t>
            </w:r>
            <w:r w:rsidRPr="0011476E">
              <w:rPr>
                <w:rFonts w:ascii="Times New Roman" w:hAnsi="Times New Roman"/>
                <w:sz w:val="24"/>
                <w:szCs w:val="24"/>
                <w:lang w:eastAsia="ru-RU"/>
              </w:rPr>
              <w:t xml:space="preserve">онцепция гендерной экономики и гендерные ресурсы экономического развития </w:t>
            </w:r>
          </w:p>
        </w:tc>
        <w:tc>
          <w:tcPr>
            <w:tcW w:w="6002" w:type="dxa"/>
            <w:tcBorders>
              <w:top w:val="single" w:sz="4" w:space="0" w:color="auto"/>
              <w:left w:val="single" w:sz="4" w:space="0" w:color="auto"/>
              <w:bottom w:val="single" w:sz="4" w:space="0" w:color="auto"/>
              <w:right w:val="single" w:sz="4" w:space="0" w:color="auto"/>
            </w:tcBorders>
            <w:hideMark/>
          </w:tcPr>
          <w:p w14:paraId="6E22E04E" w14:textId="4C0E4733" w:rsidR="00727B1C" w:rsidRPr="0011476E" w:rsidRDefault="00727B1C" w:rsidP="00770CCB">
            <w:pPr>
              <w:suppressAutoHyphens/>
              <w:spacing w:after="0" w:line="240" w:lineRule="auto"/>
              <w:jc w:val="both"/>
              <w:rPr>
                <w:rFonts w:ascii="Times New Roman" w:hAnsi="Times New Roman"/>
                <w:bCs/>
                <w:sz w:val="24"/>
                <w:szCs w:val="24"/>
                <w:lang w:eastAsia="ru-RU"/>
              </w:rPr>
            </w:pPr>
            <w:r w:rsidRPr="0011476E">
              <w:rPr>
                <w:rFonts w:ascii="Times New Roman" w:hAnsi="Times New Roman"/>
                <w:b/>
                <w:bCs/>
                <w:sz w:val="24"/>
                <w:szCs w:val="24"/>
                <w:lang w:eastAsia="ru-RU"/>
              </w:rPr>
              <w:t>Изменения в гендерной структуре российской и мировой экономики</w:t>
            </w:r>
            <w:r w:rsidRPr="0011476E">
              <w:rPr>
                <w:rFonts w:ascii="Times New Roman" w:hAnsi="Times New Roman"/>
                <w:bCs/>
                <w:sz w:val="24"/>
                <w:szCs w:val="24"/>
                <w:lang w:eastAsia="ru-RU"/>
              </w:rPr>
              <w:t xml:space="preserve">. </w:t>
            </w:r>
          </w:p>
          <w:p w14:paraId="4B03F796" w14:textId="77777777" w:rsidR="00727B1C" w:rsidRPr="0011476E" w:rsidRDefault="00727B1C" w:rsidP="00727B1C">
            <w:pPr>
              <w:suppressAutoHyphens/>
              <w:spacing w:after="0" w:line="240" w:lineRule="auto"/>
              <w:jc w:val="both"/>
              <w:rPr>
                <w:rFonts w:ascii="Times New Roman" w:hAnsi="Times New Roman"/>
                <w:sz w:val="24"/>
                <w:szCs w:val="24"/>
              </w:rPr>
            </w:pPr>
            <w:r w:rsidRPr="0011476E">
              <w:rPr>
                <w:rFonts w:ascii="Times New Roman" w:hAnsi="Times New Roman"/>
                <w:bCs/>
                <w:sz w:val="24"/>
                <w:szCs w:val="24"/>
                <w:lang w:eastAsia="ru-RU"/>
              </w:rPr>
              <w:t xml:space="preserve">1.Теория </w:t>
            </w:r>
            <w:r w:rsidRPr="0011476E">
              <w:rPr>
                <w:rFonts w:ascii="Times New Roman" w:hAnsi="Times New Roman"/>
                <w:sz w:val="24"/>
                <w:szCs w:val="24"/>
              </w:rPr>
              <w:t>«гендерной экономики» (Джойс Джакобсен), ее предметная область и методологические подходы к исследованию</w:t>
            </w:r>
          </w:p>
          <w:p w14:paraId="723E1B04" w14:textId="77777777" w:rsidR="00727B1C" w:rsidRPr="0011476E" w:rsidRDefault="00727B1C" w:rsidP="00727B1C">
            <w:pPr>
              <w:suppressAutoHyphens/>
              <w:spacing w:after="0" w:line="240" w:lineRule="auto"/>
              <w:jc w:val="both"/>
              <w:rPr>
                <w:rFonts w:ascii="Times New Roman" w:hAnsi="Times New Roman"/>
                <w:bCs/>
                <w:sz w:val="24"/>
                <w:szCs w:val="24"/>
                <w:lang w:eastAsia="ru-RU"/>
              </w:rPr>
            </w:pPr>
            <w:r w:rsidRPr="0011476E">
              <w:rPr>
                <w:rFonts w:ascii="Times New Roman" w:hAnsi="Times New Roman"/>
                <w:sz w:val="24"/>
                <w:szCs w:val="24"/>
              </w:rPr>
              <w:t>2</w:t>
            </w:r>
            <w:r w:rsidRPr="0011476E">
              <w:rPr>
                <w:rFonts w:ascii="Times New Roman" w:hAnsi="Times New Roman"/>
                <w:bCs/>
                <w:sz w:val="24"/>
                <w:szCs w:val="24"/>
                <w:lang w:eastAsia="ru-RU"/>
              </w:rPr>
              <w:t xml:space="preserve"> Международная интеграция теории гендерной экономики в международную практику</w:t>
            </w:r>
          </w:p>
          <w:p w14:paraId="539F6D60" w14:textId="6DEEC6FD" w:rsidR="00727B1C" w:rsidRPr="0011476E" w:rsidRDefault="00727B1C" w:rsidP="00727B1C">
            <w:pPr>
              <w:suppressAutoHyphens/>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3</w:t>
            </w:r>
            <w:r w:rsidR="00B60B65" w:rsidRPr="0011476E">
              <w:rPr>
                <w:rFonts w:ascii="Times New Roman" w:hAnsi="Times New Roman"/>
                <w:bCs/>
                <w:sz w:val="24"/>
                <w:szCs w:val="24"/>
                <w:lang w:eastAsia="ru-RU"/>
              </w:rPr>
              <w:t>.</w:t>
            </w:r>
            <w:r w:rsidRPr="0011476E">
              <w:rPr>
                <w:rFonts w:ascii="Times New Roman" w:hAnsi="Times New Roman"/>
                <w:bCs/>
                <w:sz w:val="24"/>
                <w:szCs w:val="24"/>
                <w:lang w:eastAsia="ru-RU"/>
              </w:rPr>
              <w:t>Международные показатели измерения гендерного неравенства в экономике</w:t>
            </w:r>
          </w:p>
          <w:p w14:paraId="2633DEB5" w14:textId="5210006C" w:rsidR="0040518F" w:rsidRPr="0011476E" w:rsidRDefault="00727B1C" w:rsidP="0040518F">
            <w:pPr>
              <w:pStyle w:val="12"/>
              <w:widowControl w:val="0"/>
              <w:autoSpaceDE w:val="0"/>
              <w:autoSpaceDN w:val="0"/>
              <w:adjustRightInd w:val="0"/>
              <w:spacing w:after="0" w:line="276" w:lineRule="auto"/>
              <w:ind w:left="0"/>
              <w:jc w:val="both"/>
              <w:rPr>
                <w:rFonts w:ascii="Times New Roman" w:hAnsi="Times New Roman"/>
                <w:sz w:val="24"/>
                <w:szCs w:val="24"/>
                <w:lang w:eastAsia="ru-RU"/>
              </w:rPr>
            </w:pPr>
            <w:r w:rsidRPr="0011476E">
              <w:rPr>
                <w:rFonts w:ascii="Times New Roman" w:hAnsi="Times New Roman"/>
                <w:bCs/>
                <w:sz w:val="24"/>
                <w:szCs w:val="24"/>
                <w:lang w:eastAsia="ru-RU"/>
              </w:rPr>
              <w:t>4</w:t>
            </w:r>
            <w:r w:rsidR="0040518F" w:rsidRPr="0011476E">
              <w:rPr>
                <w:rFonts w:ascii="Times New Roman" w:hAnsi="Times New Roman"/>
                <w:sz w:val="24"/>
                <w:szCs w:val="24"/>
                <w:lang w:eastAsia="ru-RU"/>
              </w:rPr>
              <w:t>.Виды профессиональной сегрегации</w:t>
            </w:r>
            <w:r w:rsidR="00B60B65" w:rsidRPr="0011476E">
              <w:rPr>
                <w:rFonts w:ascii="Times New Roman" w:hAnsi="Times New Roman"/>
                <w:sz w:val="24"/>
                <w:szCs w:val="24"/>
                <w:lang w:eastAsia="ru-RU"/>
              </w:rPr>
              <w:t xml:space="preserve"> </w:t>
            </w:r>
            <w:r w:rsidR="0040518F" w:rsidRPr="0011476E">
              <w:rPr>
                <w:rFonts w:ascii="Times New Roman" w:hAnsi="Times New Roman"/>
                <w:sz w:val="24"/>
                <w:szCs w:val="24"/>
                <w:lang w:eastAsia="ru-RU"/>
              </w:rPr>
              <w:t xml:space="preserve">и ее формы. </w:t>
            </w:r>
          </w:p>
          <w:p w14:paraId="2EF38FA2" w14:textId="4AED222D" w:rsidR="0040518F" w:rsidRPr="0011476E" w:rsidRDefault="0040518F" w:rsidP="0040518F">
            <w:pPr>
              <w:pStyle w:val="12"/>
              <w:widowControl w:val="0"/>
              <w:autoSpaceDE w:val="0"/>
              <w:autoSpaceDN w:val="0"/>
              <w:adjustRightInd w:val="0"/>
              <w:spacing w:after="0" w:line="276" w:lineRule="auto"/>
              <w:ind w:left="0"/>
              <w:jc w:val="both"/>
              <w:rPr>
                <w:rFonts w:ascii="Times New Roman" w:hAnsi="Times New Roman"/>
                <w:sz w:val="24"/>
                <w:szCs w:val="24"/>
                <w:lang w:eastAsia="ru-RU"/>
              </w:rPr>
            </w:pPr>
            <w:r w:rsidRPr="0011476E">
              <w:rPr>
                <w:rFonts w:ascii="Times New Roman" w:hAnsi="Times New Roman"/>
                <w:sz w:val="24"/>
                <w:szCs w:val="24"/>
                <w:lang w:eastAsia="ru-RU"/>
              </w:rPr>
              <w:t>5.Гендерная сегрегация, ее виды, влияние на трудовую и профессиональную мобильность гендерных общностей</w:t>
            </w:r>
          </w:p>
          <w:p w14:paraId="50DA1770" w14:textId="1BF5452B" w:rsidR="0040518F" w:rsidRPr="0011476E" w:rsidRDefault="0040518F" w:rsidP="0040518F">
            <w:pPr>
              <w:pStyle w:val="12"/>
              <w:widowControl w:val="0"/>
              <w:autoSpaceDE w:val="0"/>
              <w:autoSpaceDN w:val="0"/>
              <w:adjustRightInd w:val="0"/>
              <w:spacing w:after="0" w:line="276" w:lineRule="auto"/>
              <w:ind w:left="0"/>
              <w:jc w:val="both"/>
              <w:rPr>
                <w:rFonts w:ascii="Times New Roman" w:hAnsi="Times New Roman"/>
                <w:sz w:val="24"/>
                <w:szCs w:val="24"/>
                <w:lang w:eastAsia="ru-RU"/>
              </w:rPr>
            </w:pPr>
            <w:r w:rsidRPr="0011476E">
              <w:rPr>
                <w:rFonts w:ascii="Times New Roman" w:hAnsi="Times New Roman"/>
                <w:sz w:val="24"/>
                <w:szCs w:val="24"/>
                <w:lang w:eastAsia="ru-RU"/>
              </w:rPr>
              <w:t>6.Аккомодация и эффект «стеклянного потолка»</w:t>
            </w:r>
          </w:p>
          <w:p w14:paraId="59C1F881" w14:textId="2B6B34E6" w:rsidR="00727B1C" w:rsidRPr="0011476E" w:rsidRDefault="0040518F" w:rsidP="0040518F">
            <w:pPr>
              <w:pStyle w:val="12"/>
              <w:widowControl w:val="0"/>
              <w:autoSpaceDE w:val="0"/>
              <w:autoSpaceDN w:val="0"/>
              <w:adjustRightInd w:val="0"/>
              <w:spacing w:after="0" w:line="276" w:lineRule="auto"/>
              <w:ind w:left="0"/>
              <w:jc w:val="both"/>
              <w:rPr>
                <w:rFonts w:ascii="Times New Roman" w:hAnsi="Times New Roman"/>
                <w:sz w:val="24"/>
                <w:szCs w:val="24"/>
                <w:lang w:eastAsia="ru-RU"/>
              </w:rPr>
            </w:pPr>
            <w:r w:rsidRPr="0011476E">
              <w:rPr>
                <w:rFonts w:ascii="Times New Roman" w:hAnsi="Times New Roman"/>
                <w:sz w:val="24"/>
                <w:szCs w:val="24"/>
                <w:lang w:eastAsia="ru-RU"/>
              </w:rPr>
              <w:t>7</w:t>
            </w:r>
            <w:r w:rsidR="00B60B65" w:rsidRPr="0011476E">
              <w:rPr>
                <w:rFonts w:ascii="Times New Roman" w:hAnsi="Times New Roman"/>
                <w:sz w:val="24"/>
                <w:szCs w:val="24"/>
                <w:lang w:eastAsia="ru-RU"/>
              </w:rPr>
              <w:t>.</w:t>
            </w:r>
            <w:r w:rsidRPr="0011476E">
              <w:rPr>
                <w:rFonts w:ascii="Times New Roman" w:hAnsi="Times New Roman"/>
                <w:sz w:val="24"/>
                <w:szCs w:val="24"/>
                <w:lang w:eastAsia="ru-RU"/>
              </w:rPr>
              <w:t xml:space="preserve">Феминизация бедности и ее последствия </w:t>
            </w:r>
          </w:p>
          <w:p w14:paraId="01675E62" w14:textId="0F384368" w:rsidR="00AA1DC6" w:rsidRPr="0011476E" w:rsidRDefault="0040518F" w:rsidP="0040518F">
            <w:pPr>
              <w:suppressAutoHyphens/>
              <w:spacing w:after="0" w:line="240" w:lineRule="auto"/>
              <w:jc w:val="both"/>
              <w:rPr>
                <w:rFonts w:ascii="Times New Roman" w:hAnsi="Times New Roman"/>
                <w:sz w:val="24"/>
                <w:szCs w:val="24"/>
              </w:rPr>
            </w:pPr>
            <w:r w:rsidRPr="0011476E">
              <w:rPr>
                <w:rFonts w:ascii="Times New Roman" w:hAnsi="Times New Roman"/>
                <w:sz w:val="24"/>
                <w:szCs w:val="24"/>
              </w:rPr>
              <w:t>8.1, 8.3, 8.5</w:t>
            </w:r>
            <w:r w:rsidR="0011476E" w:rsidRPr="0011476E">
              <w:rPr>
                <w:rFonts w:ascii="Times New Roman" w:hAnsi="Times New Roman"/>
                <w:sz w:val="24"/>
                <w:szCs w:val="24"/>
              </w:rPr>
              <w:t xml:space="preserve">                     9.все источники</w:t>
            </w:r>
          </w:p>
        </w:tc>
        <w:tc>
          <w:tcPr>
            <w:tcW w:w="2390" w:type="dxa"/>
            <w:tcBorders>
              <w:top w:val="single" w:sz="4" w:space="0" w:color="auto"/>
              <w:left w:val="single" w:sz="4" w:space="0" w:color="auto"/>
              <w:bottom w:val="single" w:sz="4" w:space="0" w:color="auto"/>
              <w:right w:val="single" w:sz="4" w:space="0" w:color="auto"/>
            </w:tcBorders>
            <w:hideMark/>
          </w:tcPr>
          <w:p w14:paraId="759C9031" w14:textId="77777777" w:rsidR="00AA1DC6" w:rsidRPr="0011476E" w:rsidRDefault="00AA1DC6">
            <w:pPr>
              <w:pStyle w:val="ac"/>
              <w:jc w:val="both"/>
              <w:rPr>
                <w:b w:val="0"/>
                <w:bCs/>
                <w:sz w:val="24"/>
                <w:szCs w:val="24"/>
                <w:lang w:eastAsia="en-US"/>
              </w:rPr>
            </w:pPr>
            <w:r w:rsidRPr="0011476E">
              <w:rPr>
                <w:b w:val="0"/>
                <w:bCs/>
                <w:sz w:val="24"/>
                <w:szCs w:val="24"/>
                <w:lang w:eastAsia="en-US"/>
              </w:rPr>
              <w:t>Доклады и дискуссии по теме занятия с подготовленной презентацией. Опрос по теме</w:t>
            </w:r>
          </w:p>
        </w:tc>
      </w:tr>
      <w:tr w:rsidR="0011476E" w:rsidRPr="0011476E" w14:paraId="2C22AA4A" w14:textId="77777777" w:rsidTr="00382A9D">
        <w:tc>
          <w:tcPr>
            <w:tcW w:w="1985" w:type="dxa"/>
            <w:tcBorders>
              <w:top w:val="single" w:sz="4" w:space="0" w:color="auto"/>
              <w:left w:val="single" w:sz="4" w:space="0" w:color="auto"/>
              <w:bottom w:val="single" w:sz="4" w:space="0" w:color="auto"/>
              <w:right w:val="single" w:sz="4" w:space="0" w:color="auto"/>
            </w:tcBorders>
            <w:hideMark/>
          </w:tcPr>
          <w:p w14:paraId="54FD48CE" w14:textId="5B35EAF6" w:rsidR="00AA1DC6" w:rsidRPr="0011476E" w:rsidRDefault="00AA1DC6" w:rsidP="00BE696E">
            <w:pPr>
              <w:suppressAutoHyphens/>
              <w:spacing w:after="0" w:line="240" w:lineRule="auto"/>
              <w:ind w:right="-1"/>
              <w:rPr>
                <w:rFonts w:ascii="Times New Roman" w:hAnsi="Times New Roman"/>
                <w:sz w:val="24"/>
                <w:szCs w:val="24"/>
                <w:lang w:eastAsia="ru-RU"/>
              </w:rPr>
            </w:pPr>
            <w:r w:rsidRPr="0011476E">
              <w:rPr>
                <w:rFonts w:ascii="Times New Roman" w:hAnsi="Times New Roman"/>
                <w:snapToGrid w:val="0"/>
                <w:sz w:val="24"/>
                <w:szCs w:val="24"/>
                <w:lang w:eastAsia="ru-RU"/>
              </w:rPr>
              <w:t xml:space="preserve">Власть и гендерный </w:t>
            </w:r>
            <w:r w:rsidR="00770CCB" w:rsidRPr="0011476E">
              <w:rPr>
                <w:rFonts w:ascii="Times New Roman" w:hAnsi="Times New Roman"/>
                <w:snapToGrid w:val="0"/>
                <w:sz w:val="24"/>
                <w:szCs w:val="24"/>
                <w:lang w:eastAsia="ru-RU"/>
              </w:rPr>
              <w:t>«</w:t>
            </w:r>
            <w:r w:rsidRPr="0011476E">
              <w:rPr>
                <w:rFonts w:ascii="Times New Roman" w:hAnsi="Times New Roman"/>
                <w:snapToGrid w:val="0"/>
                <w:sz w:val="24"/>
                <w:szCs w:val="24"/>
                <w:lang w:eastAsia="ru-RU"/>
              </w:rPr>
              <w:t>политический дисплей</w:t>
            </w:r>
            <w:r w:rsidR="00770CCB" w:rsidRPr="0011476E">
              <w:rPr>
                <w:rFonts w:ascii="Times New Roman" w:hAnsi="Times New Roman"/>
                <w:snapToGrid w:val="0"/>
                <w:sz w:val="24"/>
                <w:szCs w:val="24"/>
                <w:lang w:eastAsia="ru-RU"/>
              </w:rPr>
              <w:t>»</w:t>
            </w:r>
            <w:r w:rsidRPr="0011476E">
              <w:rPr>
                <w:rFonts w:ascii="Times New Roman" w:hAnsi="Times New Roman"/>
                <w:snapToGrid w:val="0"/>
                <w:sz w:val="24"/>
                <w:szCs w:val="24"/>
                <w:lang w:eastAsia="ru-RU"/>
              </w:rPr>
              <w:t xml:space="preserve"> </w:t>
            </w:r>
          </w:p>
        </w:tc>
        <w:tc>
          <w:tcPr>
            <w:tcW w:w="6002" w:type="dxa"/>
            <w:tcBorders>
              <w:top w:val="single" w:sz="4" w:space="0" w:color="auto"/>
              <w:left w:val="single" w:sz="4" w:space="0" w:color="auto"/>
              <w:bottom w:val="single" w:sz="4" w:space="0" w:color="auto"/>
              <w:right w:val="single" w:sz="4" w:space="0" w:color="auto"/>
            </w:tcBorders>
            <w:hideMark/>
          </w:tcPr>
          <w:p w14:paraId="13DED836" w14:textId="3754C7F7" w:rsidR="003C05DC" w:rsidRPr="0011476E" w:rsidRDefault="003C05DC" w:rsidP="0040518F">
            <w:pPr>
              <w:spacing w:after="0" w:line="240" w:lineRule="auto"/>
              <w:jc w:val="both"/>
              <w:rPr>
                <w:rFonts w:ascii="Times New Roman" w:hAnsi="Times New Roman"/>
                <w:b/>
                <w:sz w:val="24"/>
                <w:szCs w:val="24"/>
                <w:lang w:eastAsia="ru-RU"/>
              </w:rPr>
            </w:pPr>
            <w:r w:rsidRPr="0011476E">
              <w:rPr>
                <w:rFonts w:ascii="Times New Roman" w:hAnsi="Times New Roman"/>
                <w:b/>
                <w:sz w:val="24"/>
                <w:szCs w:val="24"/>
                <w:lang w:eastAsia="ru-RU"/>
              </w:rPr>
              <w:t xml:space="preserve">Страновой </w:t>
            </w:r>
            <w:r w:rsidR="00B60B65" w:rsidRPr="0011476E">
              <w:rPr>
                <w:rFonts w:ascii="Times New Roman" w:hAnsi="Times New Roman"/>
                <w:b/>
                <w:sz w:val="24"/>
                <w:szCs w:val="24"/>
                <w:lang w:eastAsia="ru-RU"/>
              </w:rPr>
              <w:t>«</w:t>
            </w:r>
            <w:r w:rsidRPr="0011476E">
              <w:rPr>
                <w:rFonts w:ascii="Times New Roman" w:hAnsi="Times New Roman"/>
                <w:b/>
                <w:sz w:val="24"/>
                <w:szCs w:val="24"/>
                <w:lang w:eastAsia="ru-RU"/>
              </w:rPr>
              <w:t>политический дисплей</w:t>
            </w:r>
            <w:r w:rsidR="00B60B65" w:rsidRPr="0011476E">
              <w:rPr>
                <w:rFonts w:ascii="Times New Roman" w:hAnsi="Times New Roman"/>
                <w:b/>
                <w:sz w:val="24"/>
                <w:szCs w:val="24"/>
                <w:lang w:eastAsia="ru-RU"/>
              </w:rPr>
              <w:t>»</w:t>
            </w:r>
            <w:r w:rsidRPr="0011476E">
              <w:rPr>
                <w:rFonts w:ascii="Times New Roman" w:hAnsi="Times New Roman"/>
                <w:b/>
                <w:sz w:val="24"/>
                <w:szCs w:val="24"/>
                <w:lang w:eastAsia="ru-RU"/>
              </w:rPr>
              <w:t xml:space="preserve"> в эпоху глобализации и смены норм гендерного порядка </w:t>
            </w:r>
          </w:p>
          <w:p w14:paraId="67194D22" w14:textId="5BC1DD54" w:rsidR="0040518F" w:rsidRPr="0011476E" w:rsidRDefault="003C05DC" w:rsidP="0040518F">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1 Гендерная асимметрии в политике</w:t>
            </w:r>
            <w:r w:rsidR="0040518F" w:rsidRPr="0011476E">
              <w:rPr>
                <w:rFonts w:ascii="Times New Roman" w:hAnsi="Times New Roman"/>
                <w:sz w:val="24"/>
                <w:szCs w:val="24"/>
                <w:lang w:eastAsia="ru-RU"/>
              </w:rPr>
              <w:t xml:space="preserve">, ее формы и </w:t>
            </w:r>
            <w:r w:rsidRPr="0011476E">
              <w:rPr>
                <w:rFonts w:ascii="Times New Roman" w:hAnsi="Times New Roman"/>
                <w:sz w:val="24"/>
                <w:szCs w:val="24"/>
                <w:lang w:eastAsia="ru-RU"/>
              </w:rPr>
              <w:t>последствия</w:t>
            </w:r>
            <w:r w:rsidRPr="0011476E">
              <w:rPr>
                <w:rFonts w:ascii="Times New Roman" w:hAnsi="Times New Roman"/>
                <w:bCs/>
                <w:sz w:val="24"/>
                <w:szCs w:val="24"/>
                <w:lang w:eastAsia="ru-RU"/>
              </w:rPr>
              <w:t xml:space="preserve"> </w:t>
            </w:r>
          </w:p>
          <w:p w14:paraId="50B0F00F" w14:textId="77777777" w:rsidR="0040518F" w:rsidRPr="0011476E" w:rsidRDefault="0040518F" w:rsidP="0040518F">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 xml:space="preserve">2 </w:t>
            </w:r>
            <w:r w:rsidR="003C05DC" w:rsidRPr="0011476E">
              <w:rPr>
                <w:rFonts w:ascii="Times New Roman" w:hAnsi="Times New Roman"/>
                <w:bCs/>
                <w:sz w:val="24"/>
                <w:szCs w:val="24"/>
                <w:lang w:eastAsia="ru-RU"/>
              </w:rPr>
              <w:t>Гендерные аспекты международных отношений. Политический феминизм</w:t>
            </w:r>
          </w:p>
          <w:p w14:paraId="2EF66011" w14:textId="50774BF2" w:rsidR="0040518F" w:rsidRPr="0011476E" w:rsidRDefault="0040518F" w:rsidP="0040518F">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3</w:t>
            </w:r>
            <w:r w:rsidR="00DF628D" w:rsidRPr="0011476E">
              <w:rPr>
                <w:rFonts w:ascii="Times New Roman" w:hAnsi="Times New Roman"/>
                <w:sz w:val="24"/>
                <w:szCs w:val="24"/>
                <w:lang w:eastAsia="ru-RU"/>
              </w:rPr>
              <w:t xml:space="preserve">. </w:t>
            </w:r>
            <w:r w:rsidR="003C05DC" w:rsidRPr="0011476E">
              <w:rPr>
                <w:rFonts w:ascii="Times New Roman" w:hAnsi="Times New Roman"/>
                <w:bCs/>
                <w:sz w:val="24"/>
                <w:szCs w:val="24"/>
                <w:lang w:eastAsia="ru-RU"/>
              </w:rPr>
              <w:t>Гендерная структура российского электората, его динамика и электоральный абсентеизм</w:t>
            </w:r>
          </w:p>
          <w:p w14:paraId="3CD0463D" w14:textId="0F237EC3" w:rsidR="003C05DC" w:rsidRPr="0011476E" w:rsidRDefault="0040518F" w:rsidP="0040518F">
            <w:pPr>
              <w:spacing w:after="0" w:line="240" w:lineRule="auto"/>
              <w:jc w:val="both"/>
              <w:rPr>
                <w:rFonts w:ascii="Times New Roman" w:hAnsi="Times New Roman"/>
                <w:sz w:val="24"/>
                <w:szCs w:val="24"/>
                <w:lang w:eastAsia="ru-RU"/>
              </w:rPr>
            </w:pPr>
            <w:r w:rsidRPr="0011476E">
              <w:rPr>
                <w:rFonts w:ascii="Times New Roman" w:hAnsi="Times New Roman"/>
                <w:bCs/>
                <w:sz w:val="24"/>
                <w:szCs w:val="24"/>
                <w:lang w:eastAsia="ru-RU"/>
              </w:rPr>
              <w:t>4.</w:t>
            </w:r>
            <w:r w:rsidR="00DF628D" w:rsidRPr="0011476E">
              <w:rPr>
                <w:rFonts w:ascii="Times New Roman" w:hAnsi="Times New Roman"/>
                <w:bCs/>
                <w:sz w:val="24"/>
                <w:szCs w:val="24"/>
                <w:lang w:eastAsia="ru-RU"/>
              </w:rPr>
              <w:t xml:space="preserve"> </w:t>
            </w:r>
            <w:r w:rsidR="003C05DC" w:rsidRPr="0011476E">
              <w:rPr>
                <w:rFonts w:ascii="Times New Roman" w:hAnsi="Times New Roman"/>
                <w:sz w:val="24"/>
                <w:szCs w:val="24"/>
                <w:lang w:eastAsia="ru-RU"/>
              </w:rPr>
              <w:t>Гендерная политика</w:t>
            </w:r>
            <w:r w:rsidRPr="0011476E">
              <w:rPr>
                <w:rFonts w:ascii="Times New Roman" w:hAnsi="Times New Roman"/>
                <w:sz w:val="24"/>
                <w:szCs w:val="24"/>
                <w:lang w:eastAsia="ru-RU"/>
              </w:rPr>
              <w:t xml:space="preserve"> и ее содержание,</w:t>
            </w:r>
            <w:r w:rsidR="00DF628D" w:rsidRPr="0011476E">
              <w:rPr>
                <w:rFonts w:ascii="Times New Roman" w:hAnsi="Times New Roman"/>
                <w:sz w:val="24"/>
                <w:szCs w:val="24"/>
                <w:lang w:eastAsia="ru-RU"/>
              </w:rPr>
              <w:t xml:space="preserve"> </w:t>
            </w:r>
            <w:r w:rsidRPr="0011476E">
              <w:rPr>
                <w:rFonts w:ascii="Times New Roman" w:hAnsi="Times New Roman"/>
                <w:sz w:val="24"/>
                <w:szCs w:val="24"/>
                <w:lang w:eastAsia="ru-RU"/>
              </w:rPr>
              <w:t xml:space="preserve">формы проявления </w:t>
            </w:r>
          </w:p>
          <w:p w14:paraId="4F63AF1A" w14:textId="77777777" w:rsidR="00DF628D" w:rsidRPr="0011476E" w:rsidRDefault="0040518F" w:rsidP="0040518F">
            <w:pPr>
              <w:pStyle w:val="ac"/>
              <w:jc w:val="both"/>
              <w:rPr>
                <w:b w:val="0"/>
                <w:bCs/>
                <w:sz w:val="24"/>
                <w:szCs w:val="24"/>
              </w:rPr>
            </w:pPr>
            <w:r w:rsidRPr="0011476E">
              <w:rPr>
                <w:b w:val="0"/>
                <w:sz w:val="24"/>
                <w:szCs w:val="24"/>
              </w:rPr>
              <w:t>5.</w:t>
            </w:r>
            <w:r w:rsidR="00DF628D" w:rsidRPr="0011476E">
              <w:rPr>
                <w:b w:val="0"/>
                <w:sz w:val="24"/>
                <w:szCs w:val="24"/>
              </w:rPr>
              <w:t xml:space="preserve"> </w:t>
            </w:r>
            <w:r w:rsidR="003C05DC" w:rsidRPr="0011476E">
              <w:rPr>
                <w:b w:val="0"/>
                <w:bCs/>
                <w:sz w:val="24"/>
                <w:szCs w:val="24"/>
              </w:rPr>
              <w:t>Гендерная структура политической власти и гендерное политическое лидерство</w:t>
            </w:r>
            <w:r w:rsidRPr="0011476E">
              <w:rPr>
                <w:b w:val="0"/>
                <w:bCs/>
                <w:sz w:val="24"/>
                <w:szCs w:val="24"/>
              </w:rPr>
              <w:t xml:space="preserve"> в мировой и российской политике </w:t>
            </w:r>
          </w:p>
          <w:p w14:paraId="13F603D5" w14:textId="28947AA3" w:rsidR="00DF628D" w:rsidRPr="0011476E" w:rsidRDefault="0040518F" w:rsidP="0040518F">
            <w:pPr>
              <w:pStyle w:val="ac"/>
              <w:jc w:val="both"/>
              <w:rPr>
                <w:bCs/>
                <w:sz w:val="24"/>
                <w:szCs w:val="24"/>
                <w:lang w:eastAsia="en-US"/>
              </w:rPr>
            </w:pPr>
            <w:r w:rsidRPr="0011476E">
              <w:rPr>
                <w:b w:val="0"/>
                <w:bCs/>
                <w:sz w:val="24"/>
                <w:szCs w:val="24"/>
              </w:rPr>
              <w:t>6</w:t>
            </w:r>
            <w:r w:rsidR="00DF628D" w:rsidRPr="0011476E">
              <w:rPr>
                <w:b w:val="0"/>
                <w:bCs/>
                <w:sz w:val="24"/>
                <w:szCs w:val="24"/>
              </w:rPr>
              <w:t>. «</w:t>
            </w:r>
            <w:r w:rsidRPr="0011476E">
              <w:rPr>
                <w:b w:val="0"/>
                <w:bCs/>
                <w:sz w:val="24"/>
                <w:szCs w:val="24"/>
              </w:rPr>
              <w:t>Фаворитизм» как социальное явление. Гендерные политические элиты</w:t>
            </w:r>
          </w:p>
          <w:p w14:paraId="1D2378BD" w14:textId="6594A98E" w:rsidR="00AA1DC6" w:rsidRPr="0011476E" w:rsidRDefault="00AA1DC6" w:rsidP="0040518F">
            <w:pPr>
              <w:pStyle w:val="ac"/>
              <w:jc w:val="both"/>
              <w:rPr>
                <w:b w:val="0"/>
                <w:bCs/>
                <w:sz w:val="24"/>
                <w:szCs w:val="24"/>
                <w:lang w:eastAsia="en-US"/>
              </w:rPr>
            </w:pPr>
            <w:r w:rsidRPr="0011476E">
              <w:rPr>
                <w:b w:val="0"/>
                <w:sz w:val="24"/>
                <w:szCs w:val="24"/>
                <w:lang w:eastAsia="en-US"/>
              </w:rPr>
              <w:lastRenderedPageBreak/>
              <w:t>8.1, 8.3, 8.5</w:t>
            </w:r>
            <w:r w:rsidR="0011476E" w:rsidRPr="0011476E">
              <w:rPr>
                <w:b w:val="0"/>
                <w:sz w:val="24"/>
                <w:szCs w:val="24"/>
                <w:lang w:eastAsia="en-US"/>
              </w:rPr>
              <w:t xml:space="preserve">                    </w:t>
            </w:r>
            <w:r w:rsidR="0011476E" w:rsidRPr="0011476E">
              <w:rPr>
                <w:b w:val="0"/>
                <w:sz w:val="24"/>
                <w:szCs w:val="24"/>
              </w:rPr>
              <w:t>9.все источники</w:t>
            </w:r>
            <w:r w:rsidR="0011476E" w:rsidRPr="0011476E">
              <w:rPr>
                <w:b w:val="0"/>
                <w:sz w:val="24"/>
                <w:szCs w:val="24"/>
                <w:lang w:eastAsia="en-US"/>
              </w:rPr>
              <w:t xml:space="preserve"> </w:t>
            </w:r>
          </w:p>
        </w:tc>
        <w:tc>
          <w:tcPr>
            <w:tcW w:w="2390" w:type="dxa"/>
            <w:tcBorders>
              <w:top w:val="single" w:sz="4" w:space="0" w:color="auto"/>
              <w:left w:val="single" w:sz="4" w:space="0" w:color="auto"/>
              <w:bottom w:val="single" w:sz="4" w:space="0" w:color="auto"/>
              <w:right w:val="single" w:sz="4" w:space="0" w:color="auto"/>
            </w:tcBorders>
            <w:hideMark/>
          </w:tcPr>
          <w:p w14:paraId="74DBB7AF" w14:textId="77777777" w:rsidR="00AA1DC6" w:rsidRPr="0011476E" w:rsidRDefault="00AA1DC6">
            <w:pPr>
              <w:pStyle w:val="ac"/>
              <w:jc w:val="both"/>
              <w:rPr>
                <w:b w:val="0"/>
                <w:bCs/>
                <w:sz w:val="24"/>
                <w:szCs w:val="24"/>
                <w:lang w:eastAsia="en-US"/>
              </w:rPr>
            </w:pPr>
            <w:r w:rsidRPr="0011476E">
              <w:rPr>
                <w:b w:val="0"/>
                <w:bCs/>
                <w:sz w:val="24"/>
                <w:szCs w:val="24"/>
                <w:lang w:eastAsia="en-US"/>
              </w:rPr>
              <w:lastRenderedPageBreak/>
              <w:t>Доклады и дискуссии по теме занятия с подготовленной презентацией. Опрос по теме</w:t>
            </w:r>
          </w:p>
        </w:tc>
      </w:tr>
      <w:tr w:rsidR="0011476E" w:rsidRPr="0011476E" w14:paraId="33677513" w14:textId="77777777" w:rsidTr="00382A9D">
        <w:tc>
          <w:tcPr>
            <w:tcW w:w="1985" w:type="dxa"/>
            <w:tcBorders>
              <w:top w:val="single" w:sz="4" w:space="0" w:color="auto"/>
              <w:left w:val="single" w:sz="4" w:space="0" w:color="auto"/>
              <w:bottom w:val="single" w:sz="4" w:space="0" w:color="auto"/>
              <w:right w:val="single" w:sz="4" w:space="0" w:color="auto"/>
            </w:tcBorders>
            <w:hideMark/>
          </w:tcPr>
          <w:p w14:paraId="48EB9A25" w14:textId="1BBD2341" w:rsidR="00AA1DC6" w:rsidRPr="0011476E" w:rsidRDefault="00AA1DC6" w:rsidP="00BE696E">
            <w:pPr>
              <w:suppressAutoHyphens/>
              <w:spacing w:after="0" w:line="240" w:lineRule="auto"/>
              <w:ind w:right="-1"/>
              <w:rPr>
                <w:rFonts w:ascii="Times New Roman" w:hAnsi="Times New Roman"/>
                <w:bCs/>
                <w:sz w:val="24"/>
                <w:szCs w:val="24"/>
                <w:lang w:eastAsia="ru-RU"/>
              </w:rPr>
            </w:pPr>
            <w:r w:rsidRPr="0011476E">
              <w:rPr>
                <w:rFonts w:ascii="Times New Roman" w:hAnsi="Times New Roman"/>
                <w:bCs/>
                <w:sz w:val="24"/>
                <w:szCs w:val="24"/>
                <w:lang w:eastAsia="ru-RU"/>
              </w:rPr>
              <w:t xml:space="preserve">Трансакционный подход к изучению семьи и домашнего хозяйства в условиях формирования нового гендерного порядка </w:t>
            </w:r>
          </w:p>
        </w:tc>
        <w:tc>
          <w:tcPr>
            <w:tcW w:w="6002" w:type="dxa"/>
            <w:tcBorders>
              <w:top w:val="single" w:sz="4" w:space="0" w:color="auto"/>
              <w:left w:val="single" w:sz="4" w:space="0" w:color="auto"/>
              <w:bottom w:val="single" w:sz="4" w:space="0" w:color="auto"/>
              <w:right w:val="single" w:sz="4" w:space="0" w:color="auto"/>
            </w:tcBorders>
            <w:hideMark/>
          </w:tcPr>
          <w:p w14:paraId="25966B22" w14:textId="7E1FC7AB" w:rsidR="00DF628D" w:rsidRPr="0011476E" w:rsidRDefault="003C05DC" w:rsidP="00981B63">
            <w:pPr>
              <w:spacing w:after="0" w:line="240" w:lineRule="auto"/>
              <w:contextualSpacing/>
              <w:jc w:val="both"/>
              <w:rPr>
                <w:rFonts w:ascii="Times New Roman" w:hAnsi="Times New Roman"/>
                <w:sz w:val="24"/>
                <w:szCs w:val="24"/>
              </w:rPr>
            </w:pPr>
            <w:r w:rsidRPr="0011476E">
              <w:rPr>
                <w:rFonts w:ascii="Times New Roman" w:hAnsi="Times New Roman"/>
                <w:b/>
                <w:bCs/>
                <w:sz w:val="24"/>
                <w:szCs w:val="24"/>
              </w:rPr>
              <w:t>Суть т</w:t>
            </w:r>
            <w:r w:rsidRPr="0011476E">
              <w:rPr>
                <w:rFonts w:ascii="Times New Roman" w:hAnsi="Times New Roman"/>
                <w:b/>
                <w:sz w:val="24"/>
                <w:szCs w:val="24"/>
              </w:rPr>
              <w:t>рансакционного подхода к изучению семьи и домашнего хозяйства в условиях внедрения новых норм гендерного порядка</w:t>
            </w:r>
          </w:p>
          <w:p w14:paraId="11855F4D" w14:textId="1F4B9F61" w:rsidR="003C05DC" w:rsidRPr="0011476E" w:rsidRDefault="003C05DC" w:rsidP="00981B63">
            <w:pPr>
              <w:spacing w:after="0" w:line="240" w:lineRule="auto"/>
              <w:contextualSpacing/>
              <w:jc w:val="both"/>
              <w:rPr>
                <w:rFonts w:ascii="Times New Roman" w:hAnsi="Times New Roman"/>
                <w:bCs/>
                <w:sz w:val="24"/>
                <w:szCs w:val="24"/>
              </w:rPr>
            </w:pPr>
            <w:r w:rsidRPr="0011476E">
              <w:rPr>
                <w:rFonts w:ascii="Times New Roman" w:hAnsi="Times New Roman"/>
                <w:sz w:val="24"/>
                <w:szCs w:val="24"/>
              </w:rPr>
              <w:t>1</w:t>
            </w:r>
            <w:r w:rsidR="00DF628D" w:rsidRPr="0011476E">
              <w:rPr>
                <w:rFonts w:ascii="Times New Roman" w:hAnsi="Times New Roman"/>
                <w:sz w:val="24"/>
                <w:szCs w:val="24"/>
              </w:rPr>
              <w:t>.</w:t>
            </w:r>
            <w:r w:rsidRPr="0011476E">
              <w:rPr>
                <w:rFonts w:ascii="Times New Roman" w:hAnsi="Times New Roman"/>
                <w:b/>
                <w:bCs/>
                <w:sz w:val="24"/>
                <w:szCs w:val="24"/>
              </w:rPr>
              <w:t xml:space="preserve"> </w:t>
            </w:r>
            <w:r w:rsidRPr="0011476E">
              <w:rPr>
                <w:rFonts w:ascii="Times New Roman" w:hAnsi="Times New Roman"/>
                <w:bCs/>
                <w:sz w:val="24"/>
                <w:szCs w:val="24"/>
              </w:rPr>
              <w:t>Гендерные аспекты эконмического анализа домохозяйств.</w:t>
            </w:r>
            <w:r w:rsidR="00DF628D" w:rsidRPr="0011476E">
              <w:rPr>
                <w:rFonts w:ascii="Times New Roman" w:hAnsi="Times New Roman"/>
                <w:bCs/>
                <w:sz w:val="24"/>
                <w:szCs w:val="24"/>
              </w:rPr>
              <w:t xml:space="preserve"> Рассмотрение гендерных проблем домохозяйств в теории </w:t>
            </w:r>
            <w:r w:rsidRPr="0011476E">
              <w:rPr>
                <w:rFonts w:ascii="Times New Roman" w:hAnsi="Times New Roman"/>
                <w:bCs/>
                <w:sz w:val="24"/>
                <w:szCs w:val="24"/>
              </w:rPr>
              <w:t>Г.</w:t>
            </w:r>
            <w:r w:rsidR="00DF628D" w:rsidRPr="0011476E">
              <w:rPr>
                <w:rFonts w:ascii="Times New Roman" w:hAnsi="Times New Roman"/>
                <w:bCs/>
                <w:sz w:val="24"/>
                <w:szCs w:val="24"/>
              </w:rPr>
              <w:t xml:space="preserve"> </w:t>
            </w:r>
            <w:r w:rsidRPr="0011476E">
              <w:rPr>
                <w:rFonts w:ascii="Times New Roman" w:hAnsi="Times New Roman"/>
                <w:bCs/>
                <w:sz w:val="24"/>
                <w:szCs w:val="24"/>
              </w:rPr>
              <w:t xml:space="preserve">Беккера </w:t>
            </w:r>
          </w:p>
          <w:p w14:paraId="44A5C8FE" w14:textId="4683646C" w:rsidR="003C05DC" w:rsidRPr="0011476E" w:rsidRDefault="003C05DC" w:rsidP="003C05DC">
            <w:pPr>
              <w:spacing w:after="0" w:line="276" w:lineRule="auto"/>
              <w:contextualSpacing/>
              <w:jc w:val="both"/>
              <w:rPr>
                <w:rFonts w:ascii="Times New Roman" w:hAnsi="Times New Roman"/>
                <w:bCs/>
                <w:sz w:val="24"/>
                <w:szCs w:val="24"/>
              </w:rPr>
            </w:pPr>
            <w:r w:rsidRPr="0011476E">
              <w:rPr>
                <w:rFonts w:ascii="Times New Roman" w:hAnsi="Times New Roman"/>
                <w:sz w:val="24"/>
                <w:szCs w:val="24"/>
              </w:rPr>
              <w:t>2.</w:t>
            </w:r>
            <w:r w:rsidR="00DF628D" w:rsidRPr="0011476E">
              <w:rPr>
                <w:rFonts w:ascii="Times New Roman" w:hAnsi="Times New Roman"/>
                <w:sz w:val="24"/>
                <w:szCs w:val="24"/>
              </w:rPr>
              <w:t xml:space="preserve"> </w:t>
            </w:r>
            <w:r w:rsidRPr="0011476E">
              <w:rPr>
                <w:rFonts w:ascii="Times New Roman" w:hAnsi="Times New Roman"/>
                <w:sz w:val="24"/>
                <w:szCs w:val="24"/>
              </w:rPr>
              <w:t>Неоклассический подход и его постулаты. Д</w:t>
            </w:r>
            <w:r w:rsidRPr="0011476E">
              <w:rPr>
                <w:rFonts w:ascii="Times New Roman" w:hAnsi="Times New Roman"/>
                <w:bCs/>
                <w:sz w:val="24"/>
                <w:szCs w:val="24"/>
              </w:rPr>
              <w:t>ихотомия «альтруизм-эгоизм на рынке», форма гендерного уклона, «исчезновение женщины», тенденция увеличения «возвратов в дом»</w:t>
            </w:r>
          </w:p>
          <w:p w14:paraId="271C7EB5" w14:textId="4CA26B7F" w:rsidR="003C05DC" w:rsidRPr="0011476E" w:rsidRDefault="003C05DC" w:rsidP="003C05DC">
            <w:pPr>
              <w:pStyle w:val="ac"/>
              <w:jc w:val="both"/>
              <w:rPr>
                <w:b w:val="0"/>
                <w:sz w:val="24"/>
                <w:szCs w:val="24"/>
              </w:rPr>
            </w:pPr>
            <w:r w:rsidRPr="0011476E">
              <w:rPr>
                <w:b w:val="0"/>
                <w:bCs/>
                <w:sz w:val="24"/>
                <w:szCs w:val="24"/>
              </w:rPr>
              <w:t>3</w:t>
            </w:r>
            <w:r w:rsidR="00DF628D" w:rsidRPr="0011476E">
              <w:rPr>
                <w:b w:val="0"/>
                <w:bCs/>
                <w:sz w:val="24"/>
                <w:szCs w:val="24"/>
              </w:rPr>
              <w:t>.</w:t>
            </w:r>
            <w:r w:rsidRPr="0011476E">
              <w:rPr>
                <w:b w:val="0"/>
                <w:sz w:val="24"/>
                <w:szCs w:val="24"/>
              </w:rPr>
              <w:t>Концепция неразделимости домашней и профессиональной сфер жизнедеятельности женщин и ее воплощение на практике.</w:t>
            </w:r>
          </w:p>
          <w:p w14:paraId="0B35B5B5" w14:textId="1E8A28F4" w:rsidR="003C05DC" w:rsidRPr="0011476E" w:rsidRDefault="003C05DC" w:rsidP="003C05DC">
            <w:pPr>
              <w:pStyle w:val="ac"/>
              <w:jc w:val="both"/>
              <w:rPr>
                <w:b w:val="0"/>
                <w:bCs/>
                <w:sz w:val="24"/>
                <w:szCs w:val="24"/>
              </w:rPr>
            </w:pPr>
            <w:r w:rsidRPr="0011476E">
              <w:rPr>
                <w:b w:val="0"/>
                <w:sz w:val="24"/>
                <w:szCs w:val="24"/>
              </w:rPr>
              <w:t>4.</w:t>
            </w:r>
            <w:r w:rsidRPr="0011476E">
              <w:rPr>
                <w:b w:val="0"/>
                <w:bCs/>
                <w:sz w:val="24"/>
                <w:szCs w:val="24"/>
              </w:rPr>
              <w:t>Модел</w:t>
            </w:r>
            <w:r w:rsidR="00DF628D" w:rsidRPr="0011476E">
              <w:rPr>
                <w:b w:val="0"/>
                <w:bCs/>
                <w:sz w:val="24"/>
                <w:szCs w:val="24"/>
              </w:rPr>
              <w:t>и</w:t>
            </w:r>
            <w:r w:rsidRPr="0011476E">
              <w:rPr>
                <w:b w:val="0"/>
                <w:bCs/>
                <w:sz w:val="24"/>
                <w:szCs w:val="24"/>
              </w:rPr>
              <w:t xml:space="preserve"> монопольной силы</w:t>
            </w:r>
            <w:r w:rsidR="00DF628D" w:rsidRPr="0011476E">
              <w:rPr>
                <w:b w:val="0"/>
                <w:bCs/>
                <w:sz w:val="24"/>
                <w:szCs w:val="24"/>
              </w:rPr>
              <w:t xml:space="preserve"> и</w:t>
            </w:r>
            <w:r w:rsidRPr="0011476E">
              <w:rPr>
                <w:b w:val="0"/>
                <w:bCs/>
                <w:sz w:val="24"/>
                <w:szCs w:val="24"/>
              </w:rPr>
              <w:t xml:space="preserve"> двойственного рынка </w:t>
            </w:r>
          </w:p>
          <w:p w14:paraId="26888CF7" w14:textId="37FC7E31" w:rsidR="003C05DC" w:rsidRPr="0011476E" w:rsidRDefault="003C05DC" w:rsidP="003C05DC">
            <w:pPr>
              <w:pStyle w:val="ac"/>
              <w:jc w:val="both"/>
              <w:rPr>
                <w:b w:val="0"/>
                <w:bCs/>
                <w:sz w:val="24"/>
                <w:szCs w:val="24"/>
              </w:rPr>
            </w:pPr>
            <w:r w:rsidRPr="0011476E">
              <w:rPr>
                <w:b w:val="0"/>
                <w:bCs/>
                <w:sz w:val="24"/>
                <w:szCs w:val="24"/>
              </w:rPr>
              <w:t xml:space="preserve">5.Феминизация </w:t>
            </w:r>
            <w:r w:rsidR="00DF628D" w:rsidRPr="0011476E">
              <w:rPr>
                <w:b w:val="0"/>
                <w:bCs/>
                <w:sz w:val="24"/>
                <w:szCs w:val="24"/>
              </w:rPr>
              <w:t xml:space="preserve">бедности </w:t>
            </w:r>
            <w:r w:rsidRPr="0011476E">
              <w:rPr>
                <w:b w:val="0"/>
                <w:bCs/>
                <w:sz w:val="24"/>
                <w:szCs w:val="24"/>
              </w:rPr>
              <w:t xml:space="preserve">как процесс и социальное явление. </w:t>
            </w:r>
          </w:p>
          <w:p w14:paraId="5F9499A6" w14:textId="6C820067" w:rsidR="00727B1C" w:rsidRPr="0011476E" w:rsidRDefault="003C05DC" w:rsidP="003C05DC">
            <w:pPr>
              <w:pStyle w:val="ac"/>
              <w:jc w:val="both"/>
              <w:rPr>
                <w:b w:val="0"/>
                <w:bCs/>
                <w:sz w:val="24"/>
                <w:szCs w:val="24"/>
                <w:lang w:eastAsia="en-US"/>
              </w:rPr>
            </w:pPr>
            <w:r w:rsidRPr="0011476E">
              <w:rPr>
                <w:b w:val="0"/>
                <w:bCs/>
                <w:sz w:val="24"/>
                <w:szCs w:val="24"/>
              </w:rPr>
              <w:t>6.Международная интеграция теории гендерной экономики.</w:t>
            </w:r>
            <w:r w:rsidR="00DF628D" w:rsidRPr="0011476E">
              <w:rPr>
                <w:b w:val="0"/>
                <w:bCs/>
                <w:sz w:val="24"/>
                <w:szCs w:val="24"/>
              </w:rPr>
              <w:t xml:space="preserve"> </w:t>
            </w:r>
            <w:r w:rsidRPr="0011476E">
              <w:rPr>
                <w:b w:val="0"/>
                <w:bCs/>
                <w:sz w:val="24"/>
                <w:szCs w:val="24"/>
              </w:rPr>
              <w:t>Международные показатели измерения гендерного неравенства в экономике</w:t>
            </w:r>
            <w:r w:rsidR="00AA1DC6" w:rsidRPr="0011476E">
              <w:rPr>
                <w:b w:val="0"/>
                <w:bCs/>
                <w:sz w:val="24"/>
                <w:szCs w:val="24"/>
                <w:lang w:eastAsia="en-US"/>
              </w:rPr>
              <w:t>.</w:t>
            </w:r>
          </w:p>
          <w:p w14:paraId="62D75ECD" w14:textId="73941628" w:rsidR="00AA1DC6" w:rsidRPr="0011476E" w:rsidRDefault="00AA1DC6">
            <w:pPr>
              <w:pStyle w:val="ac"/>
              <w:jc w:val="both"/>
              <w:rPr>
                <w:b w:val="0"/>
                <w:sz w:val="24"/>
                <w:szCs w:val="24"/>
                <w:lang w:eastAsia="en-US"/>
              </w:rPr>
            </w:pPr>
            <w:r w:rsidRPr="0011476E">
              <w:rPr>
                <w:b w:val="0"/>
                <w:sz w:val="24"/>
                <w:szCs w:val="24"/>
                <w:lang w:eastAsia="en-US"/>
              </w:rPr>
              <w:t>8.1, 8.2, 8.4, 8.5</w:t>
            </w:r>
            <w:r w:rsidR="0011476E" w:rsidRPr="0011476E">
              <w:rPr>
                <w:b w:val="0"/>
                <w:sz w:val="24"/>
                <w:szCs w:val="24"/>
                <w:lang w:eastAsia="en-US"/>
              </w:rPr>
              <w:t xml:space="preserve">                  </w:t>
            </w:r>
            <w:r w:rsidR="0011476E" w:rsidRPr="0011476E">
              <w:rPr>
                <w:b w:val="0"/>
                <w:sz w:val="24"/>
                <w:szCs w:val="24"/>
              </w:rPr>
              <w:t>9.все источники</w:t>
            </w:r>
            <w:r w:rsidR="0011476E" w:rsidRPr="0011476E">
              <w:rPr>
                <w:b w:val="0"/>
                <w:sz w:val="24"/>
                <w:szCs w:val="24"/>
                <w:lang w:eastAsia="en-US"/>
              </w:rPr>
              <w:t xml:space="preserve"> </w:t>
            </w:r>
          </w:p>
        </w:tc>
        <w:tc>
          <w:tcPr>
            <w:tcW w:w="2390" w:type="dxa"/>
            <w:tcBorders>
              <w:top w:val="single" w:sz="4" w:space="0" w:color="auto"/>
              <w:left w:val="single" w:sz="4" w:space="0" w:color="auto"/>
              <w:bottom w:val="single" w:sz="4" w:space="0" w:color="auto"/>
              <w:right w:val="single" w:sz="4" w:space="0" w:color="auto"/>
            </w:tcBorders>
            <w:hideMark/>
          </w:tcPr>
          <w:p w14:paraId="7B5CD515" w14:textId="77777777" w:rsidR="00AA1DC6" w:rsidRPr="0011476E" w:rsidRDefault="00AA1DC6">
            <w:pPr>
              <w:pStyle w:val="ac"/>
              <w:jc w:val="both"/>
              <w:rPr>
                <w:b w:val="0"/>
                <w:bCs/>
                <w:sz w:val="24"/>
                <w:szCs w:val="24"/>
                <w:lang w:eastAsia="en-US"/>
              </w:rPr>
            </w:pPr>
            <w:r w:rsidRPr="0011476E">
              <w:rPr>
                <w:b w:val="0"/>
                <w:bCs/>
                <w:sz w:val="24"/>
                <w:szCs w:val="24"/>
                <w:lang w:eastAsia="en-US"/>
              </w:rPr>
              <w:t>Доклады и дискуссии по теме занятия с подготовленной презентацией. Опрос по теме</w:t>
            </w:r>
          </w:p>
        </w:tc>
      </w:tr>
      <w:tr w:rsidR="0011476E" w:rsidRPr="0011476E" w14:paraId="05BBF9B3" w14:textId="77777777" w:rsidTr="00382A9D">
        <w:tc>
          <w:tcPr>
            <w:tcW w:w="1985" w:type="dxa"/>
            <w:tcBorders>
              <w:top w:val="single" w:sz="4" w:space="0" w:color="auto"/>
              <w:left w:val="single" w:sz="4" w:space="0" w:color="auto"/>
              <w:bottom w:val="single" w:sz="4" w:space="0" w:color="auto"/>
              <w:right w:val="single" w:sz="4" w:space="0" w:color="auto"/>
            </w:tcBorders>
            <w:hideMark/>
          </w:tcPr>
          <w:p w14:paraId="230329DA" w14:textId="6ADCC0FC" w:rsidR="00AA1DC6" w:rsidRPr="0011476E" w:rsidRDefault="00AA1DC6" w:rsidP="009C76A3">
            <w:pPr>
              <w:spacing w:after="0" w:line="240" w:lineRule="auto"/>
              <w:jc w:val="both"/>
              <w:rPr>
                <w:rFonts w:ascii="Times New Roman" w:hAnsi="Times New Roman"/>
                <w:bCs/>
                <w:sz w:val="24"/>
                <w:szCs w:val="24"/>
              </w:rPr>
            </w:pPr>
            <w:r w:rsidRPr="0011476E">
              <w:rPr>
                <w:rFonts w:ascii="Times New Roman" w:hAnsi="Times New Roman"/>
                <w:bCs/>
                <w:sz w:val="24"/>
                <w:szCs w:val="24"/>
              </w:rPr>
              <w:t xml:space="preserve">Социальная политика в </w:t>
            </w:r>
            <w:r w:rsidR="009C76A3" w:rsidRPr="0011476E">
              <w:rPr>
                <w:rFonts w:ascii="Times New Roman" w:hAnsi="Times New Roman"/>
                <w:bCs/>
                <w:sz w:val="24"/>
                <w:szCs w:val="24"/>
              </w:rPr>
              <w:t xml:space="preserve">условиях формирования </w:t>
            </w:r>
            <w:r w:rsidRPr="0011476E">
              <w:rPr>
                <w:rFonts w:ascii="Times New Roman" w:hAnsi="Times New Roman"/>
                <w:bCs/>
                <w:sz w:val="24"/>
                <w:szCs w:val="24"/>
              </w:rPr>
              <w:t xml:space="preserve">гендерного порядка </w:t>
            </w:r>
          </w:p>
        </w:tc>
        <w:tc>
          <w:tcPr>
            <w:tcW w:w="6002" w:type="dxa"/>
            <w:tcBorders>
              <w:top w:val="single" w:sz="4" w:space="0" w:color="auto"/>
              <w:left w:val="single" w:sz="4" w:space="0" w:color="auto"/>
              <w:bottom w:val="single" w:sz="4" w:space="0" w:color="auto"/>
              <w:right w:val="single" w:sz="4" w:space="0" w:color="auto"/>
            </w:tcBorders>
            <w:hideMark/>
          </w:tcPr>
          <w:p w14:paraId="4B6962C4" w14:textId="60C3F066" w:rsidR="00727B1C" w:rsidRPr="0011476E" w:rsidRDefault="00727B1C" w:rsidP="00727B1C">
            <w:pPr>
              <w:pStyle w:val="ac"/>
              <w:jc w:val="both"/>
              <w:rPr>
                <w:b w:val="0"/>
                <w:bCs/>
                <w:sz w:val="24"/>
                <w:szCs w:val="24"/>
              </w:rPr>
            </w:pPr>
            <w:r w:rsidRPr="0011476E">
              <w:rPr>
                <w:bCs/>
                <w:sz w:val="24"/>
                <w:szCs w:val="24"/>
              </w:rPr>
              <w:t>Социальная политика, сущность и функции в условиях транзитивной экономики</w:t>
            </w:r>
          </w:p>
          <w:p w14:paraId="24FED97D" w14:textId="778B1958" w:rsidR="00727B1C" w:rsidRPr="0011476E" w:rsidRDefault="00727B1C">
            <w:pPr>
              <w:pStyle w:val="ac"/>
              <w:jc w:val="both"/>
              <w:rPr>
                <w:b w:val="0"/>
                <w:bCs/>
                <w:sz w:val="24"/>
                <w:szCs w:val="24"/>
              </w:rPr>
            </w:pPr>
            <w:r w:rsidRPr="0011476E">
              <w:rPr>
                <w:b w:val="0"/>
                <w:bCs/>
                <w:sz w:val="24"/>
                <w:szCs w:val="24"/>
              </w:rPr>
              <w:t>1.</w:t>
            </w:r>
            <w:r w:rsidR="00DF628D" w:rsidRPr="0011476E">
              <w:rPr>
                <w:b w:val="0"/>
                <w:bCs/>
                <w:sz w:val="24"/>
                <w:szCs w:val="24"/>
              </w:rPr>
              <w:t xml:space="preserve"> </w:t>
            </w:r>
            <w:r w:rsidR="009C76A3" w:rsidRPr="0011476E">
              <w:rPr>
                <w:b w:val="0"/>
                <w:bCs/>
                <w:sz w:val="24"/>
                <w:szCs w:val="24"/>
              </w:rPr>
              <w:t>Связь с</w:t>
            </w:r>
            <w:r w:rsidRPr="0011476E">
              <w:rPr>
                <w:b w:val="0"/>
                <w:bCs/>
                <w:sz w:val="24"/>
                <w:szCs w:val="24"/>
              </w:rPr>
              <w:t>оциальн</w:t>
            </w:r>
            <w:r w:rsidR="00DF628D" w:rsidRPr="0011476E">
              <w:rPr>
                <w:b w:val="0"/>
                <w:bCs/>
                <w:sz w:val="24"/>
                <w:szCs w:val="24"/>
              </w:rPr>
              <w:t xml:space="preserve">ой </w:t>
            </w:r>
            <w:r w:rsidRPr="0011476E">
              <w:rPr>
                <w:b w:val="0"/>
                <w:bCs/>
                <w:sz w:val="24"/>
                <w:szCs w:val="24"/>
              </w:rPr>
              <w:t>и демографическ</w:t>
            </w:r>
            <w:r w:rsidR="00DF628D" w:rsidRPr="0011476E">
              <w:rPr>
                <w:b w:val="0"/>
                <w:bCs/>
                <w:sz w:val="24"/>
                <w:szCs w:val="24"/>
              </w:rPr>
              <w:t>ой</w:t>
            </w:r>
            <w:r w:rsidRPr="0011476E">
              <w:rPr>
                <w:b w:val="0"/>
                <w:bCs/>
                <w:sz w:val="24"/>
                <w:szCs w:val="24"/>
              </w:rPr>
              <w:t xml:space="preserve"> политик</w:t>
            </w:r>
            <w:r w:rsidR="00DF628D" w:rsidRPr="0011476E">
              <w:rPr>
                <w:b w:val="0"/>
                <w:bCs/>
                <w:sz w:val="24"/>
                <w:szCs w:val="24"/>
              </w:rPr>
              <w:t>и</w:t>
            </w:r>
            <w:r w:rsidRPr="0011476E">
              <w:rPr>
                <w:b w:val="0"/>
                <w:bCs/>
                <w:sz w:val="24"/>
                <w:szCs w:val="24"/>
              </w:rPr>
              <w:t xml:space="preserve"> государства</w:t>
            </w:r>
          </w:p>
          <w:p w14:paraId="10D9232E" w14:textId="77777777" w:rsidR="00DF628D" w:rsidRPr="0011476E" w:rsidRDefault="00DF628D">
            <w:pPr>
              <w:pStyle w:val="ac"/>
              <w:jc w:val="both"/>
              <w:rPr>
                <w:b w:val="0"/>
                <w:sz w:val="24"/>
                <w:szCs w:val="24"/>
              </w:rPr>
            </w:pPr>
            <w:r w:rsidRPr="0011476E">
              <w:rPr>
                <w:b w:val="0"/>
                <w:bCs/>
                <w:sz w:val="24"/>
                <w:szCs w:val="24"/>
              </w:rPr>
              <w:t xml:space="preserve">2. </w:t>
            </w:r>
            <w:r w:rsidR="00727B1C" w:rsidRPr="0011476E">
              <w:rPr>
                <w:b w:val="0"/>
                <w:bCs/>
                <w:sz w:val="24"/>
                <w:szCs w:val="24"/>
              </w:rPr>
              <w:t xml:space="preserve">Гендерно-возрастная структура общества и </w:t>
            </w:r>
            <w:r w:rsidR="00727B1C" w:rsidRPr="0011476E">
              <w:rPr>
                <w:b w:val="0"/>
                <w:sz w:val="24"/>
                <w:szCs w:val="24"/>
              </w:rPr>
              <w:t xml:space="preserve">пенсионная реформа. </w:t>
            </w:r>
          </w:p>
          <w:p w14:paraId="5FEA538B" w14:textId="31E4749D" w:rsidR="00727B1C" w:rsidRPr="0011476E" w:rsidRDefault="00DF628D">
            <w:pPr>
              <w:pStyle w:val="ac"/>
              <w:jc w:val="both"/>
              <w:rPr>
                <w:b w:val="0"/>
                <w:bCs/>
                <w:sz w:val="24"/>
                <w:szCs w:val="24"/>
              </w:rPr>
            </w:pPr>
            <w:r w:rsidRPr="0011476E">
              <w:rPr>
                <w:b w:val="0"/>
                <w:sz w:val="24"/>
                <w:szCs w:val="24"/>
              </w:rPr>
              <w:t>3</w:t>
            </w:r>
            <w:r w:rsidR="00727B1C" w:rsidRPr="0011476E">
              <w:rPr>
                <w:b w:val="0"/>
                <w:sz w:val="24"/>
                <w:szCs w:val="24"/>
              </w:rPr>
              <w:t>.Социологические исследования эффективности пенсионной системы</w:t>
            </w:r>
            <w:r w:rsidR="00727B1C" w:rsidRPr="0011476E">
              <w:rPr>
                <w:b w:val="0"/>
                <w:bCs/>
                <w:sz w:val="24"/>
                <w:szCs w:val="24"/>
              </w:rPr>
              <w:t xml:space="preserve"> </w:t>
            </w:r>
          </w:p>
          <w:p w14:paraId="3B93F21C" w14:textId="705FEC01" w:rsidR="00727B1C" w:rsidRPr="0011476E" w:rsidRDefault="00DF628D">
            <w:pPr>
              <w:pStyle w:val="ac"/>
              <w:jc w:val="both"/>
              <w:rPr>
                <w:b w:val="0"/>
                <w:bCs/>
                <w:sz w:val="24"/>
                <w:szCs w:val="24"/>
              </w:rPr>
            </w:pPr>
            <w:r w:rsidRPr="0011476E">
              <w:rPr>
                <w:b w:val="0"/>
                <w:bCs/>
                <w:sz w:val="24"/>
                <w:szCs w:val="24"/>
              </w:rPr>
              <w:t xml:space="preserve">4. </w:t>
            </w:r>
            <w:r w:rsidR="00727B1C" w:rsidRPr="0011476E">
              <w:rPr>
                <w:b w:val="0"/>
                <w:bCs/>
                <w:sz w:val="24"/>
                <w:szCs w:val="24"/>
              </w:rPr>
              <w:t>Возраст выхода на пенсию как предмет общественных дискуссий и общественного мнения гендерных общностей</w:t>
            </w:r>
          </w:p>
          <w:p w14:paraId="480E6E4A" w14:textId="4BC3275D" w:rsidR="00DF628D" w:rsidRPr="0011476E" w:rsidRDefault="00DF628D">
            <w:pPr>
              <w:pStyle w:val="ac"/>
              <w:jc w:val="both"/>
              <w:rPr>
                <w:b w:val="0"/>
                <w:bCs/>
                <w:sz w:val="24"/>
                <w:szCs w:val="24"/>
              </w:rPr>
            </w:pPr>
            <w:r w:rsidRPr="0011476E">
              <w:rPr>
                <w:b w:val="0"/>
                <w:bCs/>
                <w:sz w:val="24"/>
                <w:szCs w:val="24"/>
              </w:rPr>
              <w:t>5</w:t>
            </w:r>
            <w:r w:rsidR="00727B1C" w:rsidRPr="0011476E">
              <w:rPr>
                <w:b w:val="0"/>
                <w:bCs/>
                <w:sz w:val="24"/>
                <w:szCs w:val="24"/>
              </w:rPr>
              <w:t>.</w:t>
            </w:r>
            <w:r w:rsidRPr="0011476E">
              <w:rPr>
                <w:b w:val="0"/>
                <w:bCs/>
                <w:sz w:val="24"/>
                <w:szCs w:val="24"/>
              </w:rPr>
              <w:t xml:space="preserve"> </w:t>
            </w:r>
            <w:r w:rsidR="00727B1C" w:rsidRPr="0011476E">
              <w:rPr>
                <w:b w:val="0"/>
                <w:bCs/>
                <w:sz w:val="24"/>
                <w:szCs w:val="24"/>
              </w:rPr>
              <w:t>Реальные и потенциальные социальные последствия и риски повышения возраста выхода на пенсию в России</w:t>
            </w:r>
          </w:p>
          <w:p w14:paraId="35BBE441" w14:textId="60AFC528" w:rsidR="00727B1C" w:rsidRPr="0011476E" w:rsidRDefault="00DF628D">
            <w:pPr>
              <w:pStyle w:val="ac"/>
              <w:jc w:val="both"/>
              <w:rPr>
                <w:b w:val="0"/>
                <w:sz w:val="24"/>
                <w:szCs w:val="24"/>
              </w:rPr>
            </w:pPr>
            <w:r w:rsidRPr="0011476E">
              <w:rPr>
                <w:b w:val="0"/>
                <w:bCs/>
                <w:sz w:val="24"/>
                <w:szCs w:val="24"/>
              </w:rPr>
              <w:t>6</w:t>
            </w:r>
            <w:r w:rsidR="00727B1C" w:rsidRPr="0011476E">
              <w:rPr>
                <w:b w:val="0"/>
                <w:bCs/>
                <w:sz w:val="24"/>
                <w:szCs w:val="24"/>
              </w:rPr>
              <w:t>.</w:t>
            </w:r>
            <w:r w:rsidRPr="0011476E">
              <w:rPr>
                <w:b w:val="0"/>
                <w:bCs/>
                <w:sz w:val="24"/>
                <w:szCs w:val="24"/>
              </w:rPr>
              <w:t xml:space="preserve"> </w:t>
            </w:r>
            <w:r w:rsidR="00727B1C" w:rsidRPr="0011476E">
              <w:rPr>
                <w:b w:val="0"/>
                <w:bCs/>
                <w:sz w:val="24"/>
                <w:szCs w:val="24"/>
              </w:rPr>
              <w:t xml:space="preserve">Витостратификация </w:t>
            </w:r>
            <w:r w:rsidR="00727B1C" w:rsidRPr="0011476E">
              <w:rPr>
                <w:b w:val="0"/>
                <w:sz w:val="24"/>
                <w:szCs w:val="24"/>
              </w:rPr>
              <w:t>и качество жизни нетрудоспособного населения</w:t>
            </w:r>
          </w:p>
          <w:p w14:paraId="0430616A" w14:textId="34ACB530" w:rsidR="00727B1C" w:rsidRPr="0011476E" w:rsidRDefault="00DF628D">
            <w:pPr>
              <w:pStyle w:val="ac"/>
              <w:jc w:val="both"/>
              <w:rPr>
                <w:b w:val="0"/>
                <w:sz w:val="24"/>
                <w:szCs w:val="24"/>
                <w:lang w:eastAsia="en-US"/>
              </w:rPr>
            </w:pPr>
            <w:r w:rsidRPr="0011476E">
              <w:rPr>
                <w:b w:val="0"/>
                <w:sz w:val="24"/>
                <w:szCs w:val="24"/>
              </w:rPr>
              <w:t>7</w:t>
            </w:r>
            <w:r w:rsidR="009C76A3" w:rsidRPr="0011476E">
              <w:rPr>
                <w:b w:val="0"/>
                <w:sz w:val="24"/>
                <w:szCs w:val="24"/>
              </w:rPr>
              <w:t xml:space="preserve">. </w:t>
            </w:r>
            <w:r w:rsidR="00727B1C" w:rsidRPr="0011476E">
              <w:rPr>
                <w:b w:val="0"/>
                <w:sz w:val="24"/>
                <w:szCs w:val="24"/>
              </w:rPr>
              <w:t>Государственная политика по улучшению</w:t>
            </w:r>
            <w:r w:rsidR="00727B1C" w:rsidRPr="0011476E">
              <w:rPr>
                <w:sz w:val="24"/>
                <w:szCs w:val="24"/>
              </w:rPr>
              <w:t xml:space="preserve"> </w:t>
            </w:r>
            <w:r w:rsidR="00727B1C" w:rsidRPr="0011476E">
              <w:rPr>
                <w:b w:val="0"/>
                <w:sz w:val="24"/>
                <w:szCs w:val="24"/>
              </w:rPr>
              <w:t>положения женщин</w:t>
            </w:r>
            <w:r w:rsidR="009C76A3" w:rsidRPr="0011476E">
              <w:rPr>
                <w:b w:val="0"/>
                <w:sz w:val="24"/>
                <w:szCs w:val="24"/>
              </w:rPr>
              <w:t xml:space="preserve">, семьи и детей </w:t>
            </w:r>
          </w:p>
          <w:p w14:paraId="4F15E424" w14:textId="50FF7E8C" w:rsidR="00AA1DC6" w:rsidRPr="0011476E" w:rsidRDefault="00AA1DC6" w:rsidP="00727B1C">
            <w:pPr>
              <w:pStyle w:val="ac"/>
              <w:jc w:val="both"/>
              <w:rPr>
                <w:b w:val="0"/>
                <w:sz w:val="24"/>
                <w:szCs w:val="24"/>
                <w:lang w:eastAsia="en-US"/>
              </w:rPr>
            </w:pPr>
            <w:r w:rsidRPr="0011476E">
              <w:rPr>
                <w:b w:val="0"/>
                <w:sz w:val="24"/>
                <w:szCs w:val="24"/>
                <w:lang w:eastAsia="en-US"/>
              </w:rPr>
              <w:t>8.1, 8.3, 8.5</w:t>
            </w:r>
            <w:r w:rsidR="0011476E" w:rsidRPr="0011476E">
              <w:rPr>
                <w:b w:val="0"/>
                <w:sz w:val="24"/>
                <w:szCs w:val="24"/>
                <w:lang w:eastAsia="en-US"/>
              </w:rPr>
              <w:t xml:space="preserve">                   </w:t>
            </w:r>
            <w:r w:rsidR="0011476E" w:rsidRPr="0011476E">
              <w:rPr>
                <w:b w:val="0"/>
                <w:sz w:val="24"/>
                <w:szCs w:val="24"/>
              </w:rPr>
              <w:t>9.все источники</w:t>
            </w:r>
            <w:r w:rsidR="0011476E" w:rsidRPr="0011476E">
              <w:rPr>
                <w:b w:val="0"/>
                <w:sz w:val="24"/>
                <w:szCs w:val="24"/>
                <w:lang w:eastAsia="en-US"/>
              </w:rPr>
              <w:t xml:space="preserve">              </w:t>
            </w:r>
          </w:p>
        </w:tc>
        <w:tc>
          <w:tcPr>
            <w:tcW w:w="2390" w:type="dxa"/>
            <w:tcBorders>
              <w:top w:val="single" w:sz="4" w:space="0" w:color="auto"/>
              <w:left w:val="single" w:sz="4" w:space="0" w:color="auto"/>
              <w:bottom w:val="single" w:sz="4" w:space="0" w:color="auto"/>
              <w:right w:val="single" w:sz="4" w:space="0" w:color="auto"/>
            </w:tcBorders>
            <w:hideMark/>
          </w:tcPr>
          <w:p w14:paraId="15DE219B" w14:textId="77777777" w:rsidR="00AA1DC6" w:rsidRPr="0011476E" w:rsidRDefault="00AA1DC6">
            <w:pPr>
              <w:pStyle w:val="ac"/>
              <w:jc w:val="both"/>
              <w:rPr>
                <w:b w:val="0"/>
                <w:bCs/>
                <w:sz w:val="24"/>
                <w:szCs w:val="24"/>
                <w:lang w:eastAsia="en-US"/>
              </w:rPr>
            </w:pPr>
            <w:r w:rsidRPr="0011476E">
              <w:rPr>
                <w:b w:val="0"/>
                <w:bCs/>
                <w:sz w:val="24"/>
                <w:szCs w:val="24"/>
                <w:lang w:eastAsia="en-US"/>
              </w:rPr>
              <w:t>Доклады и дискуссии по теме занятия с подготовленной презентацией. Опрос по теме</w:t>
            </w:r>
          </w:p>
        </w:tc>
      </w:tr>
    </w:tbl>
    <w:p w14:paraId="11DBEF79" w14:textId="77777777" w:rsidR="004372D2" w:rsidRPr="0011476E" w:rsidRDefault="004372D2" w:rsidP="004372D2">
      <w:pPr>
        <w:spacing w:line="256" w:lineRule="auto"/>
        <w:ind w:firstLine="709"/>
        <w:jc w:val="both"/>
        <w:rPr>
          <w:rFonts w:ascii="Times New Roman" w:eastAsia="Calibri" w:hAnsi="Times New Roman"/>
          <w:b/>
          <w:bCs/>
          <w:sz w:val="24"/>
          <w:szCs w:val="24"/>
        </w:rPr>
      </w:pPr>
    </w:p>
    <w:p w14:paraId="3D7EA49D" w14:textId="53C87DA3" w:rsidR="004372D2" w:rsidRPr="0011476E" w:rsidRDefault="004372D2" w:rsidP="004372D2">
      <w:pPr>
        <w:spacing w:line="256" w:lineRule="auto"/>
        <w:ind w:firstLine="709"/>
        <w:jc w:val="both"/>
        <w:rPr>
          <w:rFonts w:ascii="Times New Roman" w:eastAsia="Calibri" w:hAnsi="Times New Roman"/>
          <w:b/>
          <w:bCs/>
          <w:sz w:val="28"/>
          <w:szCs w:val="28"/>
        </w:rPr>
      </w:pPr>
      <w:r w:rsidRPr="0011476E">
        <w:rPr>
          <w:rFonts w:ascii="Times New Roman" w:eastAsia="Calibri" w:hAnsi="Times New Roman"/>
          <w:b/>
          <w:bCs/>
          <w:sz w:val="28"/>
          <w:szCs w:val="28"/>
        </w:rPr>
        <w:t xml:space="preserve">6. Перечень учебно-методического обеспечения для самостоятельной работы обучающихся </w:t>
      </w:r>
    </w:p>
    <w:p w14:paraId="3E7DE298" w14:textId="77777777" w:rsidR="004372D2" w:rsidRPr="0011476E" w:rsidRDefault="004372D2" w:rsidP="004372D2">
      <w:pPr>
        <w:keepNext/>
        <w:spacing w:line="256" w:lineRule="auto"/>
        <w:ind w:firstLine="709"/>
        <w:jc w:val="both"/>
        <w:rPr>
          <w:rFonts w:ascii="Times New Roman" w:eastAsia="Calibri" w:hAnsi="Times New Roman"/>
          <w:b/>
          <w:sz w:val="28"/>
          <w:szCs w:val="28"/>
        </w:rPr>
      </w:pPr>
      <w:r w:rsidRPr="0011476E">
        <w:rPr>
          <w:rFonts w:ascii="Times New Roman" w:eastAsia="Calibri"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E6AA699" w14:textId="2590EE7C" w:rsidR="004372D2" w:rsidRPr="0011476E" w:rsidRDefault="004372D2" w:rsidP="004372D2">
      <w:pPr>
        <w:spacing w:after="0" w:line="256" w:lineRule="auto"/>
        <w:jc w:val="right"/>
        <w:rPr>
          <w:rFonts w:ascii="Times New Roman" w:eastAsia="Calibri" w:hAnsi="Times New Roman"/>
          <w:sz w:val="28"/>
          <w:szCs w:val="28"/>
        </w:rPr>
      </w:pPr>
      <w:r w:rsidRPr="0011476E">
        <w:rPr>
          <w:rFonts w:ascii="Times New Roman" w:eastAsia="Calibri" w:hAnsi="Times New Roman"/>
          <w:sz w:val="28"/>
          <w:szCs w:val="28"/>
        </w:rPr>
        <w:t xml:space="preserve">Таблица </w:t>
      </w:r>
      <w:r w:rsidR="003B6EFA" w:rsidRPr="0011476E">
        <w:rPr>
          <w:rFonts w:ascii="Times New Roman" w:eastAsia="Calibri" w:hAnsi="Times New Roman"/>
          <w:sz w:val="28"/>
          <w:szCs w:val="28"/>
        </w:rPr>
        <w:t>5</w:t>
      </w:r>
    </w:p>
    <w:tbl>
      <w:tblPr>
        <w:tblW w:w="531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5102"/>
        <w:gridCol w:w="3084"/>
      </w:tblGrid>
      <w:tr w:rsidR="0011476E" w:rsidRPr="0011476E" w14:paraId="24866A11" w14:textId="77777777" w:rsidTr="00382A9D">
        <w:tc>
          <w:tcPr>
            <w:tcW w:w="976" w:type="pct"/>
            <w:tcBorders>
              <w:top w:val="single" w:sz="4" w:space="0" w:color="auto"/>
              <w:left w:val="single" w:sz="4" w:space="0" w:color="auto"/>
              <w:bottom w:val="single" w:sz="4" w:space="0" w:color="auto"/>
              <w:right w:val="single" w:sz="4" w:space="0" w:color="auto"/>
            </w:tcBorders>
            <w:hideMark/>
          </w:tcPr>
          <w:p w14:paraId="5C86436D" w14:textId="77777777" w:rsidR="0068229A" w:rsidRPr="0011476E" w:rsidRDefault="0068229A" w:rsidP="00217815">
            <w:pPr>
              <w:spacing w:after="0" w:line="240" w:lineRule="auto"/>
              <w:jc w:val="both"/>
              <w:rPr>
                <w:rFonts w:ascii="Times New Roman" w:hAnsi="Times New Roman"/>
                <w:b/>
                <w:bCs/>
                <w:sz w:val="24"/>
                <w:szCs w:val="24"/>
              </w:rPr>
            </w:pPr>
            <w:r w:rsidRPr="0011476E">
              <w:rPr>
                <w:rFonts w:ascii="Times New Roman" w:hAnsi="Times New Roman"/>
                <w:b/>
                <w:bCs/>
                <w:sz w:val="24"/>
                <w:szCs w:val="24"/>
              </w:rPr>
              <w:t xml:space="preserve">Наименование тем (разделов) </w:t>
            </w:r>
          </w:p>
          <w:p w14:paraId="25D59294" w14:textId="77777777" w:rsidR="0068229A" w:rsidRPr="0011476E" w:rsidRDefault="0068229A" w:rsidP="00217815">
            <w:pPr>
              <w:spacing w:after="0" w:line="240" w:lineRule="auto"/>
              <w:jc w:val="both"/>
              <w:rPr>
                <w:rFonts w:ascii="Times New Roman" w:hAnsi="Times New Roman"/>
                <w:b/>
                <w:bCs/>
                <w:sz w:val="24"/>
                <w:szCs w:val="24"/>
              </w:rPr>
            </w:pPr>
            <w:r w:rsidRPr="0011476E">
              <w:rPr>
                <w:rFonts w:ascii="Times New Roman" w:hAnsi="Times New Roman"/>
                <w:b/>
                <w:bCs/>
                <w:sz w:val="24"/>
                <w:szCs w:val="24"/>
              </w:rPr>
              <w:lastRenderedPageBreak/>
              <w:t>дисциплины</w:t>
            </w:r>
          </w:p>
        </w:tc>
        <w:tc>
          <w:tcPr>
            <w:tcW w:w="2508" w:type="pct"/>
            <w:tcBorders>
              <w:top w:val="single" w:sz="4" w:space="0" w:color="auto"/>
              <w:left w:val="single" w:sz="4" w:space="0" w:color="auto"/>
              <w:bottom w:val="single" w:sz="4" w:space="0" w:color="auto"/>
              <w:right w:val="single" w:sz="4" w:space="0" w:color="auto"/>
            </w:tcBorders>
            <w:hideMark/>
          </w:tcPr>
          <w:p w14:paraId="0D64F369" w14:textId="77777777" w:rsidR="0068229A" w:rsidRPr="0011476E" w:rsidRDefault="0068229A" w:rsidP="00217815">
            <w:pPr>
              <w:spacing w:after="0" w:line="240" w:lineRule="auto"/>
              <w:jc w:val="both"/>
              <w:rPr>
                <w:rFonts w:ascii="Times New Roman" w:hAnsi="Times New Roman"/>
                <w:b/>
                <w:bCs/>
                <w:sz w:val="24"/>
                <w:szCs w:val="24"/>
              </w:rPr>
            </w:pPr>
            <w:r w:rsidRPr="0011476E">
              <w:rPr>
                <w:rFonts w:ascii="Times New Roman" w:hAnsi="Times New Roman"/>
                <w:b/>
                <w:bCs/>
                <w:sz w:val="24"/>
                <w:szCs w:val="24"/>
              </w:rPr>
              <w:lastRenderedPageBreak/>
              <w:t>Перечень вопросов, отводимых на самостоятельное освоение</w:t>
            </w:r>
          </w:p>
        </w:tc>
        <w:tc>
          <w:tcPr>
            <w:tcW w:w="1516" w:type="pct"/>
            <w:tcBorders>
              <w:top w:val="single" w:sz="4" w:space="0" w:color="auto"/>
              <w:left w:val="single" w:sz="4" w:space="0" w:color="auto"/>
              <w:bottom w:val="single" w:sz="4" w:space="0" w:color="auto"/>
              <w:right w:val="single" w:sz="4" w:space="0" w:color="auto"/>
            </w:tcBorders>
            <w:hideMark/>
          </w:tcPr>
          <w:p w14:paraId="74DACD19" w14:textId="77777777" w:rsidR="0068229A" w:rsidRPr="0011476E" w:rsidRDefault="0068229A" w:rsidP="00217815">
            <w:pPr>
              <w:spacing w:after="0" w:line="240" w:lineRule="auto"/>
              <w:jc w:val="both"/>
              <w:rPr>
                <w:rFonts w:ascii="Times New Roman" w:hAnsi="Times New Roman"/>
                <w:b/>
                <w:bCs/>
                <w:sz w:val="24"/>
                <w:szCs w:val="24"/>
              </w:rPr>
            </w:pPr>
            <w:r w:rsidRPr="0011476E">
              <w:rPr>
                <w:rFonts w:ascii="Times New Roman" w:hAnsi="Times New Roman"/>
                <w:b/>
                <w:bCs/>
                <w:sz w:val="24"/>
                <w:szCs w:val="24"/>
              </w:rPr>
              <w:t xml:space="preserve">Формы внеаудиторной </w:t>
            </w:r>
          </w:p>
          <w:p w14:paraId="08FB1CA4" w14:textId="77777777" w:rsidR="0068229A" w:rsidRPr="0011476E" w:rsidRDefault="0068229A" w:rsidP="00217815">
            <w:pPr>
              <w:spacing w:after="0" w:line="240" w:lineRule="auto"/>
              <w:jc w:val="both"/>
              <w:rPr>
                <w:rFonts w:ascii="Times New Roman" w:hAnsi="Times New Roman"/>
                <w:b/>
                <w:bCs/>
                <w:sz w:val="24"/>
                <w:szCs w:val="24"/>
              </w:rPr>
            </w:pPr>
            <w:r w:rsidRPr="0011476E">
              <w:rPr>
                <w:rFonts w:ascii="Times New Roman" w:hAnsi="Times New Roman"/>
                <w:b/>
                <w:bCs/>
                <w:sz w:val="24"/>
                <w:szCs w:val="24"/>
              </w:rPr>
              <w:t>самостоятельной работы</w:t>
            </w:r>
          </w:p>
        </w:tc>
      </w:tr>
      <w:tr w:rsidR="0011476E" w:rsidRPr="0011476E" w14:paraId="6326F989" w14:textId="77777777" w:rsidTr="00382A9D">
        <w:tc>
          <w:tcPr>
            <w:tcW w:w="976" w:type="pct"/>
            <w:tcBorders>
              <w:top w:val="single" w:sz="4" w:space="0" w:color="auto"/>
              <w:left w:val="single" w:sz="4" w:space="0" w:color="auto"/>
              <w:bottom w:val="single" w:sz="4" w:space="0" w:color="auto"/>
              <w:right w:val="single" w:sz="4" w:space="0" w:color="auto"/>
            </w:tcBorders>
            <w:vAlign w:val="center"/>
            <w:hideMark/>
          </w:tcPr>
          <w:p w14:paraId="539FC147" w14:textId="03099150" w:rsidR="0068229A" w:rsidRPr="0011476E" w:rsidRDefault="0068229A" w:rsidP="00217815">
            <w:pPr>
              <w:suppressAutoHyphens/>
              <w:spacing w:after="0" w:line="240" w:lineRule="auto"/>
              <w:ind w:right="-1"/>
              <w:rPr>
                <w:rFonts w:ascii="Times New Roman" w:hAnsi="Times New Roman"/>
                <w:bCs/>
                <w:snapToGrid w:val="0"/>
                <w:sz w:val="24"/>
                <w:szCs w:val="24"/>
                <w:lang w:eastAsia="ru-RU"/>
              </w:rPr>
            </w:pPr>
            <w:r w:rsidRPr="0011476E">
              <w:rPr>
                <w:rFonts w:ascii="Times New Roman" w:hAnsi="Times New Roman"/>
                <w:bCs/>
                <w:snapToGrid w:val="0"/>
                <w:sz w:val="24"/>
                <w:szCs w:val="24"/>
                <w:lang w:eastAsia="ru-RU"/>
              </w:rPr>
              <w:t xml:space="preserve">Гендерная социология и социальные изменения </w:t>
            </w:r>
          </w:p>
        </w:tc>
        <w:tc>
          <w:tcPr>
            <w:tcW w:w="2508" w:type="pct"/>
            <w:tcBorders>
              <w:top w:val="single" w:sz="4" w:space="0" w:color="auto"/>
              <w:left w:val="single" w:sz="4" w:space="0" w:color="auto"/>
              <w:bottom w:val="single" w:sz="4" w:space="0" w:color="auto"/>
              <w:right w:val="single" w:sz="4" w:space="0" w:color="auto"/>
            </w:tcBorders>
          </w:tcPr>
          <w:p w14:paraId="32C695FD" w14:textId="16E6CBE1" w:rsidR="004C2B7D" w:rsidRPr="0011476E" w:rsidRDefault="004C2B7D" w:rsidP="00217815">
            <w:pPr>
              <w:tabs>
                <w:tab w:val="left" w:pos="993"/>
              </w:tabs>
              <w:spacing w:after="0" w:line="240" w:lineRule="auto"/>
              <w:rPr>
                <w:rFonts w:ascii="Times New Roman" w:hAnsi="Times New Roman"/>
                <w:sz w:val="24"/>
                <w:szCs w:val="24"/>
                <w:lang w:eastAsia="ar-SA"/>
              </w:rPr>
            </w:pPr>
            <w:r w:rsidRPr="0011476E">
              <w:rPr>
                <w:rFonts w:ascii="Times New Roman" w:hAnsi="Times New Roman"/>
                <w:sz w:val="24"/>
                <w:szCs w:val="24"/>
              </w:rPr>
              <w:t>1.Описать эволюцию гендерной социологии в Росси</w:t>
            </w:r>
            <w:r w:rsidR="00DF628D" w:rsidRPr="0011476E">
              <w:rPr>
                <w:rFonts w:ascii="Times New Roman" w:hAnsi="Times New Roman"/>
                <w:sz w:val="24"/>
                <w:szCs w:val="24"/>
              </w:rPr>
              <w:t>и</w:t>
            </w:r>
            <w:r w:rsidRPr="0011476E">
              <w:rPr>
                <w:rFonts w:ascii="Times New Roman" w:hAnsi="Times New Roman"/>
                <w:sz w:val="24"/>
                <w:szCs w:val="24"/>
              </w:rPr>
              <w:t>. Выделить этапы, дать их характеристику</w:t>
            </w:r>
          </w:p>
          <w:p w14:paraId="5183E82B" w14:textId="393EC6D8" w:rsidR="00DF628D" w:rsidRPr="0011476E" w:rsidRDefault="004C2B7D" w:rsidP="00DF628D">
            <w:pPr>
              <w:tabs>
                <w:tab w:val="left" w:pos="993"/>
              </w:tabs>
              <w:spacing w:after="0" w:line="240" w:lineRule="auto"/>
              <w:rPr>
                <w:rFonts w:ascii="Times New Roman" w:hAnsi="Times New Roman"/>
                <w:sz w:val="24"/>
                <w:szCs w:val="24"/>
                <w:shd w:val="clear" w:color="auto" w:fill="FFFFFF"/>
                <w:lang w:eastAsia="ru-RU"/>
              </w:rPr>
            </w:pPr>
            <w:r w:rsidRPr="0011476E">
              <w:rPr>
                <w:rFonts w:ascii="Times New Roman" w:hAnsi="Times New Roman"/>
                <w:sz w:val="24"/>
                <w:szCs w:val="24"/>
                <w:lang w:eastAsia="ar-SA"/>
              </w:rPr>
              <w:t>2</w:t>
            </w:r>
            <w:r w:rsidR="00161824" w:rsidRPr="0011476E">
              <w:rPr>
                <w:rFonts w:ascii="Times New Roman" w:hAnsi="Times New Roman"/>
                <w:sz w:val="24"/>
                <w:szCs w:val="24"/>
                <w:lang w:eastAsia="ar-SA"/>
              </w:rPr>
              <w:t xml:space="preserve"> П</w:t>
            </w:r>
            <w:r w:rsidRPr="0011476E">
              <w:rPr>
                <w:rFonts w:ascii="Times New Roman" w:hAnsi="Times New Roman"/>
                <w:sz w:val="24"/>
                <w:szCs w:val="24"/>
                <w:lang w:eastAsia="ar-SA"/>
              </w:rPr>
              <w:t xml:space="preserve">ровести анализ российских научных школ и их </w:t>
            </w:r>
            <w:r w:rsidR="00DF628D" w:rsidRPr="0011476E">
              <w:rPr>
                <w:rFonts w:ascii="Times New Roman" w:hAnsi="Times New Roman"/>
                <w:sz w:val="24"/>
                <w:szCs w:val="24"/>
                <w:lang w:eastAsia="ar-SA"/>
              </w:rPr>
              <w:t xml:space="preserve">вклад </w:t>
            </w:r>
            <w:r w:rsidRPr="0011476E">
              <w:rPr>
                <w:rFonts w:ascii="Times New Roman" w:hAnsi="Times New Roman"/>
                <w:sz w:val="24"/>
                <w:szCs w:val="24"/>
                <w:lang w:eastAsia="ar-SA"/>
              </w:rPr>
              <w:t xml:space="preserve">ведущих ученых </w:t>
            </w:r>
            <w:r w:rsidR="00161824" w:rsidRPr="0011476E">
              <w:rPr>
                <w:rFonts w:ascii="Times New Roman" w:hAnsi="Times New Roman"/>
                <w:sz w:val="24"/>
                <w:szCs w:val="24"/>
                <w:lang w:eastAsia="ar-SA"/>
              </w:rPr>
              <w:t>в</w:t>
            </w:r>
            <w:r w:rsidRPr="0011476E">
              <w:rPr>
                <w:rFonts w:ascii="Times New Roman" w:hAnsi="Times New Roman"/>
                <w:sz w:val="24"/>
                <w:szCs w:val="24"/>
                <w:lang w:eastAsia="ar-SA"/>
              </w:rPr>
              <w:t xml:space="preserve"> </w:t>
            </w:r>
            <w:r w:rsidR="00161824" w:rsidRPr="0011476E">
              <w:rPr>
                <w:rFonts w:ascii="Times New Roman" w:hAnsi="Times New Roman"/>
                <w:sz w:val="24"/>
                <w:szCs w:val="24"/>
                <w:lang w:eastAsia="ar-SA"/>
              </w:rPr>
              <w:t>развитие гендерной социологии  и гендерных исследований</w:t>
            </w:r>
            <w:r w:rsidR="00DF628D" w:rsidRPr="0011476E">
              <w:rPr>
                <w:rFonts w:ascii="Times New Roman" w:hAnsi="Times New Roman"/>
                <w:sz w:val="24"/>
                <w:szCs w:val="24"/>
                <w:lang w:eastAsia="ar-SA"/>
              </w:rPr>
              <w:t xml:space="preserve">. </w:t>
            </w:r>
            <w:r w:rsidR="00161824" w:rsidRPr="0011476E">
              <w:rPr>
                <w:rFonts w:ascii="Times New Roman" w:hAnsi="Times New Roman"/>
                <w:sz w:val="24"/>
                <w:szCs w:val="24"/>
                <w:shd w:val="clear" w:color="auto" w:fill="FFFFFF"/>
                <w:lang w:eastAsia="ru-RU"/>
              </w:rPr>
              <w:t>Проанализировать в</w:t>
            </w:r>
            <w:r w:rsidRPr="0011476E">
              <w:rPr>
                <w:rFonts w:ascii="Times New Roman" w:hAnsi="Times New Roman"/>
                <w:sz w:val="24"/>
                <w:szCs w:val="24"/>
                <w:shd w:val="clear" w:color="auto" w:fill="FFFFFF"/>
                <w:lang w:eastAsia="ru-RU"/>
              </w:rPr>
              <w:t xml:space="preserve">клад научной школы </w:t>
            </w:r>
            <w:r w:rsidR="00DF628D" w:rsidRPr="0011476E">
              <w:rPr>
                <w:rFonts w:ascii="Times New Roman" w:hAnsi="Times New Roman"/>
                <w:sz w:val="24"/>
                <w:szCs w:val="24"/>
                <w:shd w:val="clear" w:color="auto" w:fill="FFFFFF"/>
                <w:lang w:eastAsia="ru-RU"/>
              </w:rPr>
              <w:t>Г</w:t>
            </w:r>
            <w:r w:rsidRPr="0011476E">
              <w:rPr>
                <w:rFonts w:ascii="Times New Roman" w:hAnsi="Times New Roman"/>
                <w:sz w:val="24"/>
                <w:szCs w:val="24"/>
                <w:shd w:val="clear" w:color="auto" w:fill="FFFFFF"/>
                <w:lang w:eastAsia="ru-RU"/>
              </w:rPr>
              <w:t>ендерная и экономическая социология</w:t>
            </w:r>
            <w:r w:rsidR="00DF628D" w:rsidRPr="0011476E">
              <w:rPr>
                <w:rFonts w:ascii="Times New Roman" w:hAnsi="Times New Roman"/>
                <w:sz w:val="24"/>
                <w:szCs w:val="24"/>
                <w:shd w:val="clear" w:color="auto" w:fill="FFFFFF"/>
                <w:lang w:eastAsia="ru-RU"/>
              </w:rPr>
              <w:t xml:space="preserve"> </w:t>
            </w:r>
            <w:r w:rsidR="00161824" w:rsidRPr="0011476E">
              <w:rPr>
                <w:rFonts w:ascii="Times New Roman" w:hAnsi="Times New Roman"/>
                <w:sz w:val="24"/>
                <w:szCs w:val="24"/>
                <w:shd w:val="clear" w:color="auto" w:fill="FFFFFF"/>
                <w:lang w:eastAsia="ru-RU"/>
              </w:rPr>
              <w:t xml:space="preserve">Финансового университета </w:t>
            </w:r>
            <w:r w:rsidRPr="0011476E">
              <w:rPr>
                <w:rFonts w:ascii="Times New Roman" w:hAnsi="Times New Roman"/>
                <w:sz w:val="24"/>
                <w:szCs w:val="24"/>
                <w:shd w:val="clear" w:color="auto" w:fill="FFFFFF"/>
                <w:lang w:eastAsia="ru-RU"/>
              </w:rPr>
              <w:t>в институционализацию гендерной социолог</w:t>
            </w:r>
            <w:r w:rsidR="00161824" w:rsidRPr="0011476E">
              <w:rPr>
                <w:rFonts w:ascii="Times New Roman" w:hAnsi="Times New Roman"/>
                <w:sz w:val="24"/>
                <w:szCs w:val="24"/>
                <w:shd w:val="clear" w:color="auto" w:fill="FFFFFF"/>
                <w:lang w:eastAsia="ru-RU"/>
              </w:rPr>
              <w:t>ии как частной социологической теории</w:t>
            </w:r>
          </w:p>
          <w:p w14:paraId="0774D28C" w14:textId="59365A18" w:rsidR="00161824" w:rsidRPr="0011476E" w:rsidRDefault="00161824" w:rsidP="00DF628D">
            <w:pPr>
              <w:tabs>
                <w:tab w:val="left" w:pos="993"/>
              </w:tabs>
              <w:spacing w:after="0" w:line="240" w:lineRule="auto"/>
              <w:rPr>
                <w:rFonts w:ascii="Times New Roman" w:hAnsi="Times New Roman"/>
                <w:sz w:val="24"/>
                <w:szCs w:val="24"/>
                <w:lang w:eastAsia="ar-SA"/>
              </w:rPr>
            </w:pPr>
            <w:r w:rsidRPr="0011476E">
              <w:rPr>
                <w:rFonts w:ascii="Times New Roman" w:hAnsi="Times New Roman"/>
                <w:sz w:val="24"/>
                <w:szCs w:val="24"/>
                <w:shd w:val="clear" w:color="auto" w:fill="FFFFFF"/>
                <w:lang w:eastAsia="ru-RU"/>
              </w:rPr>
              <w:t xml:space="preserve">3.Провести контент-анализ  Доклада </w:t>
            </w:r>
            <w:r w:rsidR="00DF628D" w:rsidRPr="0011476E">
              <w:rPr>
                <w:rFonts w:ascii="Times New Roman" w:hAnsi="Times New Roman"/>
                <w:sz w:val="24"/>
                <w:szCs w:val="24"/>
                <w:shd w:val="clear" w:color="auto" w:fill="FFFFFF"/>
                <w:lang w:val="en-US" w:eastAsia="ru-RU"/>
              </w:rPr>
              <w:t>IV</w:t>
            </w:r>
            <w:r w:rsidR="00DF628D" w:rsidRPr="0011476E">
              <w:rPr>
                <w:rFonts w:ascii="Times New Roman" w:hAnsi="Times New Roman"/>
                <w:sz w:val="24"/>
                <w:szCs w:val="24"/>
                <w:shd w:val="clear" w:color="auto" w:fill="FFFFFF"/>
                <w:lang w:eastAsia="ru-RU"/>
              </w:rPr>
              <w:t xml:space="preserve"> </w:t>
            </w:r>
            <w:r w:rsidRPr="0011476E">
              <w:rPr>
                <w:rFonts w:ascii="Times New Roman" w:hAnsi="Times New Roman"/>
                <w:sz w:val="24"/>
                <w:szCs w:val="24"/>
                <w:shd w:val="clear" w:color="auto" w:fill="FFFFFF"/>
                <w:lang w:eastAsia="ru-RU"/>
              </w:rPr>
              <w:t>Всемирно</w:t>
            </w:r>
            <w:r w:rsidR="00711A4F" w:rsidRPr="0011476E">
              <w:rPr>
                <w:rFonts w:ascii="Times New Roman" w:hAnsi="Times New Roman"/>
                <w:sz w:val="24"/>
                <w:szCs w:val="24"/>
                <w:shd w:val="clear" w:color="auto" w:fill="FFFFFF"/>
                <w:lang w:eastAsia="ru-RU"/>
              </w:rPr>
              <w:t xml:space="preserve">й </w:t>
            </w:r>
            <w:r w:rsidRPr="0011476E">
              <w:rPr>
                <w:rFonts w:ascii="Times New Roman" w:hAnsi="Times New Roman"/>
                <w:sz w:val="24"/>
                <w:szCs w:val="24"/>
                <w:shd w:val="clear" w:color="auto" w:fill="FFFFFF"/>
                <w:lang w:eastAsia="ru-RU"/>
              </w:rPr>
              <w:t>конференции по положению женщин (Пекин, сентябрь 1995</w:t>
            </w:r>
            <w:r w:rsidR="00711A4F" w:rsidRPr="0011476E">
              <w:rPr>
                <w:rFonts w:ascii="Times New Roman" w:hAnsi="Times New Roman"/>
                <w:sz w:val="24"/>
                <w:szCs w:val="24"/>
                <w:shd w:val="clear" w:color="auto" w:fill="FFFFFF"/>
                <w:lang w:eastAsia="ru-RU"/>
              </w:rPr>
              <w:t xml:space="preserve"> г.</w:t>
            </w:r>
            <w:r w:rsidRPr="0011476E">
              <w:rPr>
                <w:rFonts w:ascii="Times New Roman" w:hAnsi="Times New Roman"/>
                <w:sz w:val="24"/>
                <w:szCs w:val="24"/>
                <w:shd w:val="clear" w:color="auto" w:fill="FFFFFF"/>
                <w:lang w:eastAsia="ru-RU"/>
              </w:rPr>
              <w:t>) на предмет введения гендерного терминологического аппарата</w:t>
            </w:r>
          </w:p>
          <w:p w14:paraId="27BDEADA" w14:textId="5FA8E2A4" w:rsidR="0068229A" w:rsidRPr="0011476E" w:rsidRDefault="00711A4F" w:rsidP="00217815">
            <w:pPr>
              <w:tabs>
                <w:tab w:val="left" w:pos="993"/>
              </w:tabs>
              <w:spacing w:after="0" w:line="240" w:lineRule="auto"/>
              <w:rPr>
                <w:rFonts w:ascii="Times New Roman" w:hAnsi="Times New Roman"/>
                <w:sz w:val="24"/>
                <w:szCs w:val="24"/>
                <w:lang w:eastAsia="ar-SA"/>
              </w:rPr>
            </w:pPr>
            <w:r w:rsidRPr="0011476E">
              <w:rPr>
                <w:rFonts w:ascii="Times New Roman" w:hAnsi="Times New Roman"/>
                <w:sz w:val="24"/>
                <w:szCs w:val="24"/>
              </w:rPr>
              <w:t>4.</w:t>
            </w:r>
            <w:r w:rsidR="004C2B7D" w:rsidRPr="0011476E">
              <w:rPr>
                <w:rFonts w:ascii="Times New Roman" w:hAnsi="Times New Roman"/>
                <w:sz w:val="24"/>
                <w:szCs w:val="24"/>
              </w:rPr>
              <w:t>Проаналитзировать статью журнала «Социс»</w:t>
            </w:r>
            <w:r w:rsidRPr="0011476E">
              <w:rPr>
                <w:rFonts w:ascii="Times New Roman" w:hAnsi="Times New Roman"/>
                <w:sz w:val="24"/>
                <w:szCs w:val="24"/>
              </w:rPr>
              <w:t xml:space="preserve"> </w:t>
            </w:r>
            <w:r w:rsidR="004C2B7D" w:rsidRPr="0011476E">
              <w:rPr>
                <w:rFonts w:ascii="Times New Roman" w:hAnsi="Times New Roman"/>
                <w:sz w:val="24"/>
                <w:szCs w:val="24"/>
              </w:rPr>
              <w:t>(1992), посвященную Международной конференции «Гендерные исследования и положение женщин»</w:t>
            </w:r>
          </w:p>
        </w:tc>
        <w:tc>
          <w:tcPr>
            <w:tcW w:w="1516" w:type="pct"/>
            <w:tcBorders>
              <w:top w:val="single" w:sz="4" w:space="0" w:color="auto"/>
              <w:left w:val="single" w:sz="4" w:space="0" w:color="auto"/>
              <w:bottom w:val="single" w:sz="4" w:space="0" w:color="auto"/>
              <w:right w:val="single" w:sz="4" w:space="0" w:color="auto"/>
            </w:tcBorders>
          </w:tcPr>
          <w:p w14:paraId="3BE76431" w14:textId="4DF21298"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1.Изучение рекомендованн</w:t>
            </w:r>
            <w:r w:rsidR="00DF628D" w:rsidRPr="0011476E">
              <w:rPr>
                <w:rFonts w:ascii="Times New Roman" w:hAnsi="Times New Roman"/>
                <w:bCs/>
                <w:sz w:val="24"/>
                <w:szCs w:val="24"/>
              </w:rPr>
              <w:t>ой</w:t>
            </w:r>
            <w:r w:rsidRPr="0011476E">
              <w:rPr>
                <w:rFonts w:ascii="Times New Roman" w:hAnsi="Times New Roman"/>
                <w:bCs/>
                <w:sz w:val="24"/>
                <w:szCs w:val="24"/>
              </w:rPr>
              <w:t xml:space="preserve"> к занятию учебной, справочной и методической литературы.</w:t>
            </w:r>
          </w:p>
          <w:p w14:paraId="36FB9214" w14:textId="7777777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2. Подготовка доклада, презентации по теме, к научной дискуссии.</w:t>
            </w:r>
          </w:p>
          <w:p w14:paraId="626CDBD7" w14:textId="77777777" w:rsidR="00711A4F"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 xml:space="preserve">3. Вторичный анализ социологических исследований. </w:t>
            </w:r>
          </w:p>
          <w:p w14:paraId="6C1FE0C8" w14:textId="5F66CE32"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Аналитическая работа</w:t>
            </w:r>
          </w:p>
          <w:p w14:paraId="1DFF387E" w14:textId="77777777" w:rsidR="0068229A" w:rsidRPr="0011476E" w:rsidRDefault="0068229A" w:rsidP="00217815">
            <w:pPr>
              <w:spacing w:after="0" w:line="240" w:lineRule="auto"/>
              <w:jc w:val="both"/>
              <w:rPr>
                <w:rFonts w:ascii="Times New Roman" w:hAnsi="Times New Roman"/>
                <w:bCs/>
                <w:sz w:val="24"/>
                <w:szCs w:val="24"/>
              </w:rPr>
            </w:pPr>
          </w:p>
        </w:tc>
      </w:tr>
      <w:tr w:rsidR="0011476E" w:rsidRPr="0011476E" w14:paraId="0BD929E0" w14:textId="77777777" w:rsidTr="00382A9D">
        <w:tc>
          <w:tcPr>
            <w:tcW w:w="976" w:type="pct"/>
            <w:tcBorders>
              <w:top w:val="single" w:sz="4" w:space="0" w:color="auto"/>
              <w:left w:val="single" w:sz="4" w:space="0" w:color="auto"/>
              <w:bottom w:val="single" w:sz="4" w:space="0" w:color="auto"/>
              <w:right w:val="single" w:sz="4" w:space="0" w:color="auto"/>
            </w:tcBorders>
            <w:vAlign w:val="center"/>
            <w:hideMark/>
          </w:tcPr>
          <w:p w14:paraId="693FECB6" w14:textId="76670B05" w:rsidR="0068229A" w:rsidRPr="0011476E" w:rsidRDefault="0068229A" w:rsidP="00D50FF9">
            <w:pPr>
              <w:pStyle w:val="12"/>
              <w:widowControl w:val="0"/>
              <w:autoSpaceDE w:val="0"/>
              <w:autoSpaceDN w:val="0"/>
              <w:adjustRightInd w:val="0"/>
              <w:spacing w:after="0" w:line="240" w:lineRule="auto"/>
              <w:ind w:left="0"/>
              <w:jc w:val="both"/>
              <w:rPr>
                <w:rFonts w:ascii="Times New Roman" w:hAnsi="Times New Roman"/>
                <w:sz w:val="24"/>
                <w:szCs w:val="24"/>
                <w:lang w:eastAsia="ru-RU"/>
              </w:rPr>
            </w:pPr>
            <w:r w:rsidRPr="0011476E">
              <w:rPr>
                <w:rFonts w:ascii="Times New Roman" w:hAnsi="Times New Roman"/>
                <w:sz w:val="24"/>
                <w:szCs w:val="24"/>
                <w:lang w:eastAsia="ru-RU"/>
              </w:rPr>
              <w:t>Ге</w:t>
            </w:r>
            <w:r w:rsidRPr="0011476E">
              <w:rPr>
                <w:rFonts w:ascii="Times New Roman" w:hAnsi="Times New Roman"/>
                <w:bCs/>
                <w:sz w:val="24"/>
                <w:szCs w:val="24"/>
                <w:lang w:eastAsia="ru-RU"/>
              </w:rPr>
              <w:t>ндерная статистика</w:t>
            </w:r>
          </w:p>
          <w:p w14:paraId="5468EA31" w14:textId="77777777" w:rsidR="0068229A" w:rsidRPr="0011476E" w:rsidRDefault="0068229A" w:rsidP="00217815">
            <w:pPr>
              <w:suppressAutoHyphens/>
              <w:spacing w:after="0" w:line="240" w:lineRule="auto"/>
              <w:ind w:right="-1"/>
              <w:rPr>
                <w:rFonts w:ascii="Times New Roman" w:hAnsi="Times New Roman"/>
                <w:bCs/>
                <w:snapToGrid w:val="0"/>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tcPr>
          <w:p w14:paraId="57ED3F1A" w14:textId="52C551ED" w:rsidR="00C61825" w:rsidRPr="0011476E" w:rsidRDefault="00C61825" w:rsidP="00217815">
            <w:pPr>
              <w:pStyle w:val="12"/>
              <w:widowControl w:val="0"/>
              <w:autoSpaceDE w:val="0"/>
              <w:autoSpaceDN w:val="0"/>
              <w:adjustRightInd w:val="0"/>
              <w:spacing w:after="0" w:line="240" w:lineRule="auto"/>
              <w:ind w:left="0"/>
              <w:jc w:val="both"/>
              <w:rPr>
                <w:rFonts w:ascii="Times New Roman" w:hAnsi="Times New Roman"/>
                <w:sz w:val="24"/>
                <w:szCs w:val="24"/>
                <w:lang w:eastAsia="ru-RU"/>
              </w:rPr>
            </w:pPr>
            <w:r w:rsidRPr="0011476E">
              <w:rPr>
                <w:rFonts w:ascii="Times New Roman" w:hAnsi="Times New Roman"/>
                <w:bCs/>
                <w:sz w:val="24"/>
                <w:szCs w:val="24"/>
                <w:lang w:eastAsia="ru-RU"/>
              </w:rPr>
              <w:t>1.Что значит гендерная статистика,</w:t>
            </w:r>
            <w:r w:rsidR="00FE3584" w:rsidRPr="0011476E">
              <w:rPr>
                <w:rFonts w:ascii="Times New Roman" w:hAnsi="Times New Roman"/>
                <w:bCs/>
                <w:sz w:val="24"/>
                <w:szCs w:val="24"/>
                <w:lang w:eastAsia="ru-RU"/>
              </w:rPr>
              <w:t xml:space="preserve"> </w:t>
            </w:r>
            <w:r w:rsidRPr="0011476E">
              <w:rPr>
                <w:rFonts w:ascii="Times New Roman" w:hAnsi="Times New Roman"/>
                <w:bCs/>
                <w:sz w:val="24"/>
                <w:szCs w:val="24"/>
                <w:lang w:eastAsia="ru-RU"/>
              </w:rPr>
              <w:t xml:space="preserve">когда </w:t>
            </w:r>
            <w:r w:rsidR="00711A4F" w:rsidRPr="0011476E">
              <w:rPr>
                <w:rFonts w:ascii="Times New Roman" w:hAnsi="Times New Roman"/>
                <w:bCs/>
                <w:sz w:val="24"/>
                <w:szCs w:val="24"/>
                <w:lang w:eastAsia="ru-RU"/>
              </w:rPr>
              <w:t xml:space="preserve">и где она </w:t>
            </w:r>
            <w:r w:rsidRPr="0011476E">
              <w:rPr>
                <w:rFonts w:ascii="Times New Roman" w:hAnsi="Times New Roman"/>
                <w:bCs/>
                <w:sz w:val="24"/>
                <w:szCs w:val="24"/>
                <w:lang w:eastAsia="ru-RU"/>
              </w:rPr>
              <w:t>впервые появилась</w:t>
            </w:r>
            <w:r w:rsidR="00711A4F" w:rsidRPr="0011476E">
              <w:rPr>
                <w:rFonts w:ascii="Times New Roman" w:hAnsi="Times New Roman"/>
                <w:bCs/>
                <w:sz w:val="24"/>
                <w:szCs w:val="24"/>
                <w:lang w:eastAsia="ru-RU"/>
              </w:rPr>
              <w:t>?</w:t>
            </w:r>
          </w:p>
          <w:p w14:paraId="439AB877" w14:textId="04CFCB9D" w:rsidR="00C61825" w:rsidRPr="0011476E" w:rsidRDefault="00C61825" w:rsidP="00217815">
            <w:pPr>
              <w:pStyle w:val="12"/>
              <w:widowControl w:val="0"/>
              <w:autoSpaceDE w:val="0"/>
              <w:autoSpaceDN w:val="0"/>
              <w:adjustRightInd w:val="0"/>
              <w:spacing w:after="0" w:line="240" w:lineRule="auto"/>
              <w:ind w:left="0"/>
              <w:jc w:val="both"/>
              <w:rPr>
                <w:rFonts w:ascii="Times New Roman" w:hAnsi="Times New Roman"/>
                <w:sz w:val="24"/>
                <w:szCs w:val="24"/>
                <w:lang w:eastAsia="ru-RU"/>
              </w:rPr>
            </w:pPr>
            <w:r w:rsidRPr="0011476E">
              <w:rPr>
                <w:rFonts w:ascii="Times New Roman" w:hAnsi="Times New Roman"/>
                <w:sz w:val="24"/>
                <w:szCs w:val="24"/>
                <w:lang w:eastAsia="ru-RU"/>
              </w:rPr>
              <w:t>2.В чем сущность гендерной симметрии и асимметрии? На что она влияет</w:t>
            </w:r>
            <w:r w:rsidR="00711A4F" w:rsidRPr="0011476E">
              <w:rPr>
                <w:rFonts w:ascii="Times New Roman" w:hAnsi="Times New Roman"/>
                <w:sz w:val="24"/>
                <w:szCs w:val="24"/>
                <w:lang w:eastAsia="ru-RU"/>
              </w:rPr>
              <w:t xml:space="preserve"> </w:t>
            </w:r>
            <w:r w:rsidRPr="0011476E">
              <w:rPr>
                <w:rFonts w:ascii="Times New Roman" w:hAnsi="Times New Roman"/>
                <w:sz w:val="24"/>
                <w:szCs w:val="24"/>
                <w:lang w:eastAsia="ru-RU"/>
              </w:rPr>
              <w:t xml:space="preserve">и </w:t>
            </w:r>
            <w:r w:rsidR="00711A4F" w:rsidRPr="0011476E">
              <w:rPr>
                <w:rFonts w:ascii="Times New Roman" w:hAnsi="Times New Roman"/>
                <w:sz w:val="24"/>
                <w:szCs w:val="24"/>
                <w:lang w:eastAsia="ru-RU"/>
              </w:rPr>
              <w:t xml:space="preserve">с какой целью </w:t>
            </w:r>
            <w:r w:rsidRPr="0011476E">
              <w:rPr>
                <w:rFonts w:ascii="Times New Roman" w:hAnsi="Times New Roman"/>
                <w:sz w:val="24"/>
                <w:szCs w:val="24"/>
                <w:lang w:eastAsia="ru-RU"/>
              </w:rPr>
              <w:t xml:space="preserve">используется в гендерном анализе? </w:t>
            </w:r>
          </w:p>
          <w:p w14:paraId="21A375EA" w14:textId="32C305A7" w:rsidR="00C61825" w:rsidRPr="0011476E" w:rsidRDefault="00C61825" w:rsidP="00217815">
            <w:pPr>
              <w:pStyle w:val="12"/>
              <w:widowControl w:val="0"/>
              <w:autoSpaceDE w:val="0"/>
              <w:autoSpaceDN w:val="0"/>
              <w:adjustRightInd w:val="0"/>
              <w:spacing w:after="0" w:line="240" w:lineRule="auto"/>
              <w:ind w:left="0"/>
              <w:jc w:val="both"/>
              <w:rPr>
                <w:rFonts w:ascii="Times New Roman" w:hAnsi="Times New Roman"/>
                <w:sz w:val="24"/>
                <w:szCs w:val="24"/>
                <w:lang w:eastAsia="ru-RU"/>
              </w:rPr>
            </w:pPr>
            <w:r w:rsidRPr="0011476E">
              <w:rPr>
                <w:rFonts w:ascii="Times New Roman" w:hAnsi="Times New Roman"/>
                <w:sz w:val="24"/>
                <w:szCs w:val="24"/>
                <w:lang w:eastAsia="ru-RU"/>
              </w:rPr>
              <w:t xml:space="preserve">3.Привести примеры гендерной симметрии и асимметрии в жизни общества, в развитии экономики </w:t>
            </w:r>
          </w:p>
          <w:p w14:paraId="16EF4CD4" w14:textId="56BD52CF" w:rsidR="00EF0540" w:rsidRPr="0011476E" w:rsidRDefault="00C61825" w:rsidP="00217815">
            <w:pPr>
              <w:pStyle w:val="12"/>
              <w:widowControl w:val="0"/>
              <w:autoSpaceDE w:val="0"/>
              <w:autoSpaceDN w:val="0"/>
              <w:adjustRightInd w:val="0"/>
              <w:spacing w:after="0" w:line="240" w:lineRule="auto"/>
              <w:ind w:left="-76"/>
              <w:jc w:val="both"/>
              <w:rPr>
                <w:rFonts w:ascii="Times New Roman" w:hAnsi="Times New Roman"/>
                <w:sz w:val="24"/>
                <w:szCs w:val="24"/>
                <w:lang w:eastAsia="ru-RU"/>
              </w:rPr>
            </w:pPr>
            <w:r w:rsidRPr="0011476E">
              <w:rPr>
                <w:rFonts w:ascii="Times New Roman" w:hAnsi="Times New Roman"/>
                <w:bCs/>
                <w:sz w:val="24"/>
                <w:szCs w:val="24"/>
                <w:lang w:eastAsia="ru-RU"/>
              </w:rPr>
              <w:t>4.Опишите гендерный ландшафт трех российских регионов и трех мегаполисов</w:t>
            </w:r>
            <w:r w:rsidR="00711A4F" w:rsidRPr="0011476E">
              <w:rPr>
                <w:rFonts w:ascii="Times New Roman" w:hAnsi="Times New Roman"/>
                <w:bCs/>
                <w:sz w:val="24"/>
                <w:szCs w:val="24"/>
                <w:lang w:eastAsia="ru-RU"/>
              </w:rPr>
              <w:t xml:space="preserve"> </w:t>
            </w:r>
            <w:r w:rsidR="00EF0540" w:rsidRPr="0011476E">
              <w:rPr>
                <w:rFonts w:ascii="Times New Roman" w:hAnsi="Times New Roman"/>
                <w:bCs/>
                <w:sz w:val="24"/>
                <w:szCs w:val="24"/>
                <w:lang w:eastAsia="ru-RU"/>
              </w:rPr>
              <w:t>(на выбор)</w:t>
            </w:r>
            <w:r w:rsidR="00711A4F" w:rsidRPr="0011476E">
              <w:rPr>
                <w:rFonts w:ascii="Times New Roman" w:hAnsi="Times New Roman"/>
                <w:bCs/>
                <w:sz w:val="24"/>
                <w:szCs w:val="24"/>
                <w:lang w:eastAsia="ru-RU"/>
              </w:rPr>
              <w:t xml:space="preserve">, </w:t>
            </w:r>
            <w:r w:rsidR="00EF0540" w:rsidRPr="0011476E">
              <w:rPr>
                <w:rFonts w:ascii="Times New Roman" w:hAnsi="Times New Roman"/>
                <w:bCs/>
                <w:sz w:val="24"/>
                <w:szCs w:val="24"/>
                <w:lang w:eastAsia="ru-RU"/>
              </w:rPr>
              <w:t xml:space="preserve">сделайте выводы </w:t>
            </w:r>
          </w:p>
          <w:p w14:paraId="75632B0B" w14:textId="7C0741FF" w:rsidR="00EF0540" w:rsidRPr="0011476E" w:rsidRDefault="00EF0540" w:rsidP="00217815">
            <w:pPr>
              <w:pStyle w:val="12"/>
              <w:widowControl w:val="0"/>
              <w:autoSpaceDE w:val="0"/>
              <w:autoSpaceDN w:val="0"/>
              <w:adjustRightInd w:val="0"/>
              <w:spacing w:after="0" w:line="240" w:lineRule="auto"/>
              <w:ind w:left="-76"/>
              <w:jc w:val="both"/>
              <w:rPr>
                <w:rFonts w:ascii="Times New Roman" w:hAnsi="Times New Roman"/>
                <w:sz w:val="24"/>
                <w:szCs w:val="24"/>
                <w:lang w:eastAsia="ru-RU"/>
              </w:rPr>
            </w:pPr>
            <w:r w:rsidRPr="0011476E">
              <w:rPr>
                <w:rFonts w:ascii="Times New Roman" w:hAnsi="Times New Roman"/>
                <w:sz w:val="24"/>
                <w:szCs w:val="24"/>
                <w:lang w:eastAsia="ru-RU"/>
              </w:rPr>
              <w:t>5.Проанализируйте гендерную структуру российских пенсионеров в настоящее врем</w:t>
            </w:r>
            <w:r w:rsidR="00711A4F" w:rsidRPr="0011476E">
              <w:rPr>
                <w:rFonts w:ascii="Times New Roman" w:hAnsi="Times New Roman"/>
                <w:sz w:val="24"/>
                <w:szCs w:val="24"/>
                <w:lang w:eastAsia="ru-RU"/>
              </w:rPr>
              <w:t>я и с</w:t>
            </w:r>
            <w:r w:rsidRPr="0011476E">
              <w:rPr>
                <w:rFonts w:ascii="Times New Roman" w:hAnsi="Times New Roman"/>
                <w:sz w:val="24"/>
                <w:szCs w:val="24"/>
                <w:lang w:eastAsia="ru-RU"/>
              </w:rPr>
              <w:t xml:space="preserve">делайте выводы </w:t>
            </w:r>
          </w:p>
          <w:p w14:paraId="78773084" w14:textId="43C97F8F" w:rsidR="0068229A" w:rsidRPr="0011476E" w:rsidRDefault="00EF0540" w:rsidP="00217815">
            <w:pPr>
              <w:pStyle w:val="12"/>
              <w:widowControl w:val="0"/>
              <w:autoSpaceDE w:val="0"/>
              <w:autoSpaceDN w:val="0"/>
              <w:adjustRightInd w:val="0"/>
              <w:spacing w:after="0" w:line="240" w:lineRule="auto"/>
              <w:ind w:left="-76"/>
              <w:jc w:val="both"/>
              <w:rPr>
                <w:rFonts w:ascii="Times New Roman" w:hAnsi="Times New Roman"/>
                <w:bCs/>
                <w:sz w:val="24"/>
                <w:szCs w:val="24"/>
              </w:rPr>
            </w:pPr>
            <w:r w:rsidRPr="0011476E">
              <w:rPr>
                <w:rFonts w:ascii="Times New Roman" w:hAnsi="Times New Roman"/>
                <w:sz w:val="24"/>
                <w:szCs w:val="24"/>
                <w:lang w:eastAsia="ru-RU"/>
              </w:rPr>
              <w:t>6. Да</w:t>
            </w:r>
            <w:r w:rsidR="00711A4F" w:rsidRPr="0011476E">
              <w:rPr>
                <w:rFonts w:ascii="Times New Roman" w:hAnsi="Times New Roman"/>
                <w:sz w:val="24"/>
                <w:szCs w:val="24"/>
                <w:lang w:eastAsia="ru-RU"/>
              </w:rPr>
              <w:t>йте</w:t>
            </w:r>
            <w:r w:rsidRPr="0011476E">
              <w:rPr>
                <w:rFonts w:ascii="Times New Roman" w:hAnsi="Times New Roman"/>
                <w:sz w:val="24"/>
                <w:szCs w:val="24"/>
                <w:lang w:eastAsia="ru-RU"/>
              </w:rPr>
              <w:t xml:space="preserve"> анализ гендерной структуры российской науки по категориям</w:t>
            </w:r>
            <w:r w:rsidR="00711A4F" w:rsidRPr="0011476E">
              <w:rPr>
                <w:rFonts w:ascii="Times New Roman" w:hAnsi="Times New Roman"/>
                <w:sz w:val="24"/>
                <w:szCs w:val="24"/>
                <w:lang w:eastAsia="ru-RU"/>
              </w:rPr>
              <w:t xml:space="preserve">: </w:t>
            </w:r>
            <w:r w:rsidRPr="0011476E">
              <w:rPr>
                <w:rFonts w:ascii="Times New Roman" w:hAnsi="Times New Roman"/>
                <w:sz w:val="24"/>
                <w:szCs w:val="24"/>
                <w:lang w:eastAsia="ru-RU"/>
              </w:rPr>
              <w:t>исследователь</w:t>
            </w:r>
            <w:r w:rsidR="00711A4F" w:rsidRPr="0011476E">
              <w:rPr>
                <w:rFonts w:ascii="Times New Roman" w:hAnsi="Times New Roman"/>
                <w:sz w:val="24"/>
                <w:szCs w:val="24"/>
                <w:lang w:eastAsia="ru-RU"/>
              </w:rPr>
              <w:t>,</w:t>
            </w:r>
            <w:r w:rsidRPr="0011476E">
              <w:rPr>
                <w:rFonts w:ascii="Times New Roman" w:hAnsi="Times New Roman"/>
                <w:sz w:val="24"/>
                <w:szCs w:val="24"/>
                <w:lang w:eastAsia="ru-RU"/>
              </w:rPr>
              <w:t xml:space="preserve"> аспирантура</w:t>
            </w:r>
            <w:r w:rsidR="00711A4F" w:rsidRPr="0011476E">
              <w:rPr>
                <w:rFonts w:ascii="Times New Roman" w:hAnsi="Times New Roman"/>
                <w:sz w:val="24"/>
                <w:szCs w:val="24"/>
                <w:lang w:eastAsia="ru-RU"/>
              </w:rPr>
              <w:t xml:space="preserve">, </w:t>
            </w:r>
            <w:r w:rsidRPr="0011476E">
              <w:rPr>
                <w:rFonts w:ascii="Times New Roman" w:hAnsi="Times New Roman"/>
                <w:sz w:val="24"/>
                <w:szCs w:val="24"/>
                <w:lang w:eastAsia="ru-RU"/>
              </w:rPr>
              <w:t>докторантура</w:t>
            </w:r>
            <w:r w:rsidR="00711A4F" w:rsidRPr="0011476E">
              <w:rPr>
                <w:rFonts w:ascii="Times New Roman" w:hAnsi="Times New Roman"/>
                <w:sz w:val="24"/>
                <w:szCs w:val="24"/>
                <w:lang w:eastAsia="ru-RU"/>
              </w:rPr>
              <w:t>,</w:t>
            </w:r>
            <w:r w:rsidRPr="0011476E">
              <w:rPr>
                <w:rFonts w:ascii="Times New Roman" w:hAnsi="Times New Roman"/>
                <w:sz w:val="24"/>
                <w:szCs w:val="24"/>
                <w:lang w:eastAsia="ru-RU"/>
              </w:rPr>
              <w:t xml:space="preserve"> кандидаты наук</w:t>
            </w:r>
            <w:r w:rsidR="00711A4F" w:rsidRPr="0011476E">
              <w:rPr>
                <w:rFonts w:ascii="Times New Roman" w:hAnsi="Times New Roman"/>
                <w:sz w:val="24"/>
                <w:szCs w:val="24"/>
                <w:lang w:eastAsia="ru-RU"/>
              </w:rPr>
              <w:t xml:space="preserve">, </w:t>
            </w:r>
            <w:r w:rsidRPr="0011476E">
              <w:rPr>
                <w:rFonts w:ascii="Times New Roman" w:hAnsi="Times New Roman"/>
                <w:sz w:val="24"/>
                <w:szCs w:val="24"/>
                <w:lang w:eastAsia="ru-RU"/>
              </w:rPr>
              <w:t>доктора наук</w:t>
            </w:r>
            <w:r w:rsidR="00711A4F" w:rsidRPr="0011476E">
              <w:rPr>
                <w:rFonts w:ascii="Times New Roman" w:hAnsi="Times New Roman"/>
                <w:sz w:val="24"/>
                <w:szCs w:val="24"/>
                <w:lang w:eastAsia="ru-RU"/>
              </w:rPr>
              <w:t xml:space="preserve">, </w:t>
            </w:r>
            <w:r w:rsidRPr="0011476E">
              <w:rPr>
                <w:rFonts w:ascii="Times New Roman" w:hAnsi="Times New Roman"/>
                <w:sz w:val="24"/>
                <w:szCs w:val="24"/>
                <w:lang w:eastAsia="ru-RU"/>
              </w:rPr>
              <w:t>профессора</w:t>
            </w:r>
            <w:r w:rsidR="00711A4F" w:rsidRPr="0011476E">
              <w:rPr>
                <w:rFonts w:ascii="Times New Roman" w:hAnsi="Times New Roman"/>
                <w:sz w:val="24"/>
                <w:szCs w:val="24"/>
                <w:lang w:eastAsia="ru-RU"/>
              </w:rPr>
              <w:t xml:space="preserve">, </w:t>
            </w:r>
            <w:r w:rsidRPr="0011476E">
              <w:rPr>
                <w:rFonts w:ascii="Times New Roman" w:hAnsi="Times New Roman"/>
                <w:sz w:val="24"/>
                <w:szCs w:val="24"/>
                <w:lang w:eastAsia="ru-RU"/>
              </w:rPr>
              <w:t>член-корреспонденты</w:t>
            </w:r>
            <w:r w:rsidR="00711A4F" w:rsidRPr="0011476E">
              <w:rPr>
                <w:rFonts w:ascii="Times New Roman" w:hAnsi="Times New Roman"/>
                <w:sz w:val="24"/>
                <w:szCs w:val="24"/>
                <w:lang w:eastAsia="ru-RU"/>
              </w:rPr>
              <w:t xml:space="preserve">, </w:t>
            </w:r>
            <w:r w:rsidRPr="0011476E">
              <w:rPr>
                <w:rFonts w:ascii="Times New Roman" w:hAnsi="Times New Roman"/>
                <w:sz w:val="24"/>
                <w:szCs w:val="24"/>
                <w:lang w:eastAsia="ru-RU"/>
              </w:rPr>
              <w:t>академики</w:t>
            </w:r>
            <w:r w:rsidR="00711A4F" w:rsidRPr="0011476E">
              <w:rPr>
                <w:rFonts w:ascii="Times New Roman" w:hAnsi="Times New Roman"/>
                <w:sz w:val="24"/>
                <w:szCs w:val="24"/>
                <w:lang w:eastAsia="ru-RU"/>
              </w:rPr>
              <w:t>,</w:t>
            </w:r>
            <w:r w:rsidR="00D50FF9" w:rsidRPr="0011476E">
              <w:rPr>
                <w:rFonts w:ascii="Times New Roman" w:hAnsi="Times New Roman"/>
                <w:sz w:val="24"/>
                <w:szCs w:val="24"/>
                <w:lang w:eastAsia="ru-RU"/>
              </w:rPr>
              <w:t xml:space="preserve"> з</w:t>
            </w:r>
            <w:r w:rsidRPr="0011476E">
              <w:rPr>
                <w:rFonts w:ascii="Times New Roman" w:hAnsi="Times New Roman"/>
                <w:sz w:val="24"/>
                <w:szCs w:val="24"/>
                <w:lang w:eastAsia="ru-RU"/>
              </w:rPr>
              <w:t>аслуженные деятели науки РФ. Постройте таблицы и гистограммы. Сделайте выводы</w:t>
            </w:r>
            <w:r w:rsidR="00FE3584" w:rsidRPr="0011476E">
              <w:rPr>
                <w:rFonts w:ascii="Times New Roman" w:hAnsi="Times New Roman"/>
                <w:sz w:val="24"/>
                <w:szCs w:val="24"/>
                <w:lang w:eastAsia="ru-RU"/>
              </w:rPr>
              <w:t>.</w:t>
            </w:r>
            <w:r w:rsidRPr="0011476E">
              <w:rPr>
                <w:rFonts w:ascii="Times New Roman" w:hAnsi="Times New Roman"/>
                <w:sz w:val="24"/>
                <w:szCs w:val="24"/>
                <w:lang w:eastAsia="ru-RU"/>
              </w:rPr>
              <w:t xml:space="preserve"> </w:t>
            </w:r>
          </w:p>
        </w:tc>
        <w:tc>
          <w:tcPr>
            <w:tcW w:w="1516" w:type="pct"/>
            <w:tcBorders>
              <w:top w:val="single" w:sz="4" w:space="0" w:color="auto"/>
              <w:left w:val="single" w:sz="4" w:space="0" w:color="auto"/>
              <w:bottom w:val="single" w:sz="4" w:space="0" w:color="auto"/>
              <w:right w:val="single" w:sz="4" w:space="0" w:color="auto"/>
            </w:tcBorders>
            <w:hideMark/>
          </w:tcPr>
          <w:p w14:paraId="0F8D2AF9" w14:textId="7FB835DB"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1.Изучение рекомендованн</w:t>
            </w:r>
            <w:r w:rsidR="00567FCE" w:rsidRPr="0011476E">
              <w:rPr>
                <w:rFonts w:ascii="Times New Roman" w:hAnsi="Times New Roman"/>
                <w:bCs/>
                <w:sz w:val="24"/>
                <w:szCs w:val="24"/>
              </w:rPr>
              <w:t>ой</w:t>
            </w:r>
            <w:r w:rsidRPr="0011476E">
              <w:rPr>
                <w:rFonts w:ascii="Times New Roman" w:hAnsi="Times New Roman"/>
                <w:bCs/>
                <w:sz w:val="24"/>
                <w:szCs w:val="24"/>
              </w:rPr>
              <w:t xml:space="preserve"> к занятию учебной, справочной и методической литературы.</w:t>
            </w:r>
          </w:p>
          <w:p w14:paraId="35B63F0A" w14:textId="7777777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2. Подготовка доклада, презентации по теме, к научной дискуссии.</w:t>
            </w:r>
          </w:p>
          <w:p w14:paraId="2B9D3F65" w14:textId="30853D81"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3.</w:t>
            </w:r>
            <w:r w:rsidR="00FE3584" w:rsidRPr="0011476E">
              <w:rPr>
                <w:rFonts w:ascii="Times New Roman" w:hAnsi="Times New Roman"/>
                <w:bCs/>
                <w:sz w:val="24"/>
                <w:szCs w:val="24"/>
              </w:rPr>
              <w:t>Р</w:t>
            </w:r>
            <w:r w:rsidR="00C61825" w:rsidRPr="0011476E">
              <w:rPr>
                <w:rFonts w:ascii="Times New Roman" w:hAnsi="Times New Roman"/>
                <w:bCs/>
                <w:sz w:val="24"/>
                <w:szCs w:val="24"/>
              </w:rPr>
              <w:t>абота со стат</w:t>
            </w:r>
            <w:r w:rsidR="00787FE2" w:rsidRPr="0011476E">
              <w:rPr>
                <w:rFonts w:ascii="Times New Roman" w:hAnsi="Times New Roman"/>
                <w:bCs/>
                <w:sz w:val="24"/>
                <w:szCs w:val="24"/>
              </w:rPr>
              <w:t xml:space="preserve">истическими </w:t>
            </w:r>
            <w:r w:rsidR="00C61825" w:rsidRPr="0011476E">
              <w:rPr>
                <w:rFonts w:ascii="Times New Roman" w:hAnsi="Times New Roman"/>
                <w:bCs/>
                <w:sz w:val="24"/>
                <w:szCs w:val="24"/>
              </w:rPr>
              <w:t>сборниками</w:t>
            </w:r>
            <w:r w:rsidR="00FE3584" w:rsidRPr="0011476E">
              <w:rPr>
                <w:rFonts w:ascii="Times New Roman" w:hAnsi="Times New Roman"/>
                <w:bCs/>
                <w:sz w:val="24"/>
                <w:szCs w:val="24"/>
              </w:rPr>
              <w:t>.</w:t>
            </w:r>
            <w:r w:rsidR="00C61825" w:rsidRPr="0011476E">
              <w:rPr>
                <w:rFonts w:ascii="Times New Roman" w:hAnsi="Times New Roman"/>
                <w:bCs/>
                <w:sz w:val="24"/>
                <w:szCs w:val="24"/>
              </w:rPr>
              <w:t xml:space="preserve"> </w:t>
            </w:r>
            <w:r w:rsidRPr="0011476E">
              <w:rPr>
                <w:rFonts w:ascii="Times New Roman" w:hAnsi="Times New Roman"/>
                <w:bCs/>
                <w:sz w:val="24"/>
                <w:szCs w:val="24"/>
              </w:rPr>
              <w:t>Аналитическая работа</w:t>
            </w:r>
          </w:p>
          <w:p w14:paraId="71EF7E9C" w14:textId="733B88A4" w:rsidR="0068229A" w:rsidRPr="0011476E" w:rsidRDefault="00DE6F4F" w:rsidP="00567FCE">
            <w:pPr>
              <w:spacing w:after="0" w:line="240" w:lineRule="auto"/>
              <w:jc w:val="both"/>
              <w:rPr>
                <w:rFonts w:ascii="Times New Roman" w:hAnsi="Times New Roman"/>
                <w:bCs/>
                <w:sz w:val="24"/>
                <w:szCs w:val="24"/>
              </w:rPr>
            </w:pPr>
            <w:r w:rsidRPr="0011476E">
              <w:rPr>
                <w:rFonts w:ascii="Times New Roman" w:hAnsi="Times New Roman"/>
                <w:bCs/>
                <w:sz w:val="24"/>
                <w:szCs w:val="24"/>
              </w:rPr>
              <w:t>4</w:t>
            </w:r>
            <w:r w:rsidR="00711A4F" w:rsidRPr="0011476E">
              <w:rPr>
                <w:rFonts w:ascii="Times New Roman" w:hAnsi="Times New Roman"/>
                <w:bCs/>
                <w:sz w:val="24"/>
                <w:szCs w:val="24"/>
              </w:rPr>
              <w:t>.</w:t>
            </w:r>
            <w:r w:rsidR="00567FCE" w:rsidRPr="0011476E">
              <w:rPr>
                <w:rFonts w:ascii="Times New Roman" w:hAnsi="Times New Roman"/>
                <w:bCs/>
                <w:sz w:val="24"/>
                <w:szCs w:val="24"/>
              </w:rPr>
              <w:t xml:space="preserve"> </w:t>
            </w:r>
            <w:r w:rsidR="00FE3584" w:rsidRPr="0011476E">
              <w:rPr>
                <w:rFonts w:ascii="Times New Roman" w:hAnsi="Times New Roman"/>
                <w:bCs/>
                <w:sz w:val="24"/>
                <w:szCs w:val="24"/>
              </w:rPr>
              <w:t>Подготовка доклада, презентации по теме</w:t>
            </w:r>
            <w:r w:rsidR="0068229A" w:rsidRPr="0011476E">
              <w:rPr>
                <w:rFonts w:ascii="Times New Roman" w:hAnsi="Times New Roman"/>
                <w:bCs/>
                <w:sz w:val="24"/>
                <w:szCs w:val="24"/>
              </w:rPr>
              <w:t>.</w:t>
            </w:r>
          </w:p>
        </w:tc>
      </w:tr>
      <w:tr w:rsidR="0011476E" w:rsidRPr="0011476E" w14:paraId="465B9BBB" w14:textId="77777777" w:rsidTr="00382A9D">
        <w:tc>
          <w:tcPr>
            <w:tcW w:w="976" w:type="pct"/>
            <w:tcBorders>
              <w:top w:val="single" w:sz="4" w:space="0" w:color="auto"/>
              <w:left w:val="single" w:sz="4" w:space="0" w:color="auto"/>
              <w:bottom w:val="single" w:sz="4" w:space="0" w:color="auto"/>
              <w:right w:val="single" w:sz="4" w:space="0" w:color="auto"/>
            </w:tcBorders>
            <w:vAlign w:val="center"/>
            <w:hideMark/>
          </w:tcPr>
          <w:p w14:paraId="25282BF3" w14:textId="7A8447A5" w:rsidR="0068229A" w:rsidRPr="0011476E" w:rsidRDefault="0068229A" w:rsidP="00217815">
            <w:pPr>
              <w:suppressAutoHyphens/>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Феминизм как теоретическая основа гендерной социологии</w:t>
            </w:r>
          </w:p>
        </w:tc>
        <w:tc>
          <w:tcPr>
            <w:tcW w:w="2508" w:type="pct"/>
            <w:tcBorders>
              <w:top w:val="single" w:sz="4" w:space="0" w:color="auto"/>
              <w:left w:val="single" w:sz="4" w:space="0" w:color="auto"/>
              <w:bottom w:val="single" w:sz="4" w:space="0" w:color="auto"/>
              <w:right w:val="single" w:sz="4" w:space="0" w:color="auto"/>
            </w:tcBorders>
          </w:tcPr>
          <w:p w14:paraId="112ADE40" w14:textId="4B59EAF5" w:rsidR="00BE696E" w:rsidRPr="0011476E" w:rsidRDefault="00BE696E" w:rsidP="00217815">
            <w:pPr>
              <w:widowControl w:val="0"/>
              <w:autoSpaceDE w:val="0"/>
              <w:autoSpaceDN w:val="0"/>
              <w:adjustRightInd w:val="0"/>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 xml:space="preserve">1.Дать характеристику (на выбор) десяти наиболее заинтересовавших вас теорий современного феминизма. Какова их связь с формирующимися  нормами нового гендерного порядка? </w:t>
            </w:r>
          </w:p>
          <w:p w14:paraId="349CEFFA" w14:textId="796FCCED" w:rsidR="00BE696E" w:rsidRPr="0011476E" w:rsidRDefault="00BE696E" w:rsidP="00217815">
            <w:pPr>
              <w:widowControl w:val="0"/>
              <w:autoSpaceDE w:val="0"/>
              <w:autoSpaceDN w:val="0"/>
              <w:adjustRightInd w:val="0"/>
              <w:spacing w:after="0" w:line="240" w:lineRule="auto"/>
              <w:jc w:val="both"/>
              <w:rPr>
                <w:rFonts w:ascii="Times New Roman" w:hAnsi="Times New Roman"/>
                <w:sz w:val="24"/>
                <w:szCs w:val="24"/>
                <w:lang w:eastAsia="ru-RU"/>
              </w:rPr>
            </w:pPr>
            <w:r w:rsidRPr="0011476E">
              <w:rPr>
                <w:rFonts w:ascii="Times New Roman" w:hAnsi="Times New Roman"/>
                <w:bCs/>
                <w:sz w:val="24"/>
                <w:szCs w:val="24"/>
                <w:lang w:eastAsia="ru-RU"/>
              </w:rPr>
              <w:t>2.В чем суть ф</w:t>
            </w:r>
            <w:r w:rsidRPr="0011476E">
              <w:rPr>
                <w:rFonts w:ascii="Times New Roman" w:hAnsi="Times New Roman"/>
                <w:sz w:val="24"/>
                <w:szCs w:val="24"/>
              </w:rPr>
              <w:t>еминистской  эпистемологии и и</w:t>
            </w:r>
            <w:r w:rsidRPr="0011476E">
              <w:rPr>
                <w:rFonts w:ascii="Times New Roman" w:hAnsi="Times New Roman"/>
                <w:sz w:val="24"/>
                <w:szCs w:val="24"/>
                <w:lang w:eastAsia="ru-RU"/>
              </w:rPr>
              <w:t>нтерпретационного феминизма М. Вебера и Г.</w:t>
            </w:r>
            <w:r w:rsidR="00711A4F" w:rsidRPr="0011476E">
              <w:rPr>
                <w:rFonts w:ascii="Times New Roman" w:hAnsi="Times New Roman"/>
                <w:sz w:val="24"/>
                <w:szCs w:val="24"/>
                <w:lang w:eastAsia="ru-RU"/>
              </w:rPr>
              <w:t xml:space="preserve"> </w:t>
            </w:r>
            <w:r w:rsidRPr="0011476E">
              <w:rPr>
                <w:rFonts w:ascii="Times New Roman" w:hAnsi="Times New Roman"/>
                <w:sz w:val="24"/>
                <w:szCs w:val="24"/>
                <w:lang w:eastAsia="ru-RU"/>
              </w:rPr>
              <w:t xml:space="preserve">Зиммеля? </w:t>
            </w:r>
          </w:p>
          <w:p w14:paraId="03AF228A" w14:textId="5537CB9C" w:rsidR="00BE696E" w:rsidRPr="0011476E" w:rsidRDefault="00BE696E" w:rsidP="00217815">
            <w:pPr>
              <w:widowControl w:val="0"/>
              <w:autoSpaceDE w:val="0"/>
              <w:autoSpaceDN w:val="0"/>
              <w:adjustRightInd w:val="0"/>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3.Как связана т</w:t>
            </w:r>
            <w:r w:rsidRPr="0011476E">
              <w:rPr>
                <w:rFonts w:ascii="Times New Roman" w:hAnsi="Times New Roman"/>
                <w:sz w:val="24"/>
                <w:szCs w:val="24"/>
              </w:rPr>
              <w:t>еория социального конструирования (П.</w:t>
            </w:r>
            <w:r w:rsidR="00711A4F" w:rsidRPr="0011476E">
              <w:rPr>
                <w:rFonts w:ascii="Times New Roman" w:hAnsi="Times New Roman"/>
                <w:sz w:val="24"/>
                <w:szCs w:val="24"/>
              </w:rPr>
              <w:t xml:space="preserve"> </w:t>
            </w:r>
            <w:r w:rsidRPr="0011476E">
              <w:rPr>
                <w:rFonts w:ascii="Times New Roman" w:hAnsi="Times New Roman"/>
                <w:sz w:val="24"/>
                <w:szCs w:val="24"/>
              </w:rPr>
              <w:t>Бергер, Т.</w:t>
            </w:r>
            <w:r w:rsidR="00711A4F" w:rsidRPr="0011476E">
              <w:rPr>
                <w:rFonts w:ascii="Times New Roman" w:hAnsi="Times New Roman"/>
                <w:sz w:val="24"/>
                <w:szCs w:val="24"/>
              </w:rPr>
              <w:t xml:space="preserve"> </w:t>
            </w:r>
            <w:r w:rsidRPr="0011476E">
              <w:rPr>
                <w:rFonts w:ascii="Times New Roman" w:hAnsi="Times New Roman"/>
                <w:sz w:val="24"/>
                <w:szCs w:val="24"/>
              </w:rPr>
              <w:t xml:space="preserve">Лукман) с </w:t>
            </w:r>
            <w:r w:rsidRPr="0011476E">
              <w:rPr>
                <w:rFonts w:ascii="Times New Roman" w:hAnsi="Times New Roman"/>
                <w:sz w:val="24"/>
                <w:szCs w:val="24"/>
              </w:rPr>
              <w:lastRenderedPageBreak/>
              <w:t>формированием нового гендерного порядка? 4. Проанализируйте сюжет  «Ч</w:t>
            </w:r>
            <w:r w:rsidR="00EF0540" w:rsidRPr="0011476E">
              <w:rPr>
                <w:rFonts w:ascii="Times New Roman" w:hAnsi="Times New Roman"/>
                <w:sz w:val="24"/>
                <w:szCs w:val="24"/>
              </w:rPr>
              <w:t xml:space="preserve">то </w:t>
            </w:r>
            <w:r w:rsidRPr="0011476E">
              <w:rPr>
                <w:rFonts w:ascii="Times New Roman" w:hAnsi="Times New Roman"/>
                <w:sz w:val="24"/>
                <w:szCs w:val="24"/>
              </w:rPr>
              <w:t>такое женщина» в кн</w:t>
            </w:r>
            <w:r w:rsidR="00711A4F" w:rsidRPr="0011476E">
              <w:rPr>
                <w:rFonts w:ascii="Times New Roman" w:hAnsi="Times New Roman"/>
                <w:sz w:val="24"/>
                <w:szCs w:val="24"/>
              </w:rPr>
              <w:t>иге</w:t>
            </w:r>
            <w:r w:rsidRPr="0011476E">
              <w:rPr>
                <w:rFonts w:ascii="Times New Roman" w:hAnsi="Times New Roman"/>
                <w:sz w:val="24"/>
                <w:szCs w:val="24"/>
              </w:rPr>
              <w:t xml:space="preserve"> С</w:t>
            </w:r>
            <w:r w:rsidR="00EF0540" w:rsidRPr="0011476E">
              <w:rPr>
                <w:rFonts w:ascii="Times New Roman" w:hAnsi="Times New Roman"/>
                <w:sz w:val="24"/>
                <w:szCs w:val="24"/>
              </w:rPr>
              <w:t>.</w:t>
            </w:r>
            <w:r w:rsidRPr="0011476E">
              <w:rPr>
                <w:rFonts w:ascii="Times New Roman" w:hAnsi="Times New Roman"/>
                <w:sz w:val="24"/>
                <w:szCs w:val="24"/>
              </w:rPr>
              <w:t xml:space="preserve"> </w:t>
            </w:r>
            <w:r w:rsidR="00C61825" w:rsidRPr="0011476E">
              <w:rPr>
                <w:rFonts w:ascii="Times New Roman" w:hAnsi="Times New Roman"/>
                <w:sz w:val="24"/>
                <w:szCs w:val="24"/>
              </w:rPr>
              <w:t xml:space="preserve">де </w:t>
            </w:r>
            <w:r w:rsidRPr="0011476E">
              <w:rPr>
                <w:rFonts w:ascii="Times New Roman" w:hAnsi="Times New Roman"/>
                <w:sz w:val="24"/>
                <w:szCs w:val="24"/>
              </w:rPr>
              <w:t>Б</w:t>
            </w:r>
            <w:r w:rsidR="00C61825" w:rsidRPr="0011476E">
              <w:rPr>
                <w:rFonts w:ascii="Times New Roman" w:hAnsi="Times New Roman"/>
                <w:sz w:val="24"/>
                <w:szCs w:val="24"/>
              </w:rPr>
              <w:t>о</w:t>
            </w:r>
            <w:r w:rsidRPr="0011476E">
              <w:rPr>
                <w:rFonts w:ascii="Times New Roman" w:hAnsi="Times New Roman"/>
                <w:sz w:val="24"/>
                <w:szCs w:val="24"/>
              </w:rPr>
              <w:t>вуар «Второй пол»</w:t>
            </w:r>
            <w:r w:rsidR="00C61825" w:rsidRPr="0011476E">
              <w:rPr>
                <w:rFonts w:ascii="Times New Roman" w:hAnsi="Times New Roman"/>
                <w:sz w:val="24"/>
                <w:szCs w:val="24"/>
              </w:rPr>
              <w:t xml:space="preserve">. Выскажите свою позицию </w:t>
            </w:r>
          </w:p>
          <w:p w14:paraId="70CCBE01" w14:textId="7BB74478" w:rsidR="0068229A" w:rsidRPr="0011476E" w:rsidRDefault="00C61825" w:rsidP="00217815">
            <w:pPr>
              <w:widowControl w:val="0"/>
              <w:autoSpaceDE w:val="0"/>
              <w:autoSpaceDN w:val="0"/>
              <w:adjustRightInd w:val="0"/>
              <w:spacing w:after="0" w:line="240" w:lineRule="auto"/>
              <w:jc w:val="both"/>
              <w:rPr>
                <w:rFonts w:ascii="Times New Roman" w:hAnsi="Times New Roman"/>
                <w:bCs/>
                <w:sz w:val="24"/>
                <w:szCs w:val="24"/>
              </w:rPr>
            </w:pPr>
            <w:r w:rsidRPr="0011476E">
              <w:rPr>
                <w:rFonts w:ascii="Times New Roman" w:hAnsi="Times New Roman"/>
                <w:sz w:val="24"/>
                <w:szCs w:val="24"/>
                <w:lang w:eastAsia="ru-RU"/>
              </w:rPr>
              <w:t>5.Как и</w:t>
            </w:r>
            <w:r w:rsidR="00BE696E" w:rsidRPr="0011476E">
              <w:rPr>
                <w:rFonts w:ascii="Times New Roman" w:hAnsi="Times New Roman"/>
                <w:bCs/>
                <w:sz w:val="24"/>
                <w:szCs w:val="24"/>
                <w:lang w:eastAsia="ru-RU"/>
              </w:rPr>
              <w:t>нтегр</w:t>
            </w:r>
            <w:r w:rsidRPr="0011476E">
              <w:rPr>
                <w:rFonts w:ascii="Times New Roman" w:hAnsi="Times New Roman"/>
                <w:bCs/>
                <w:sz w:val="24"/>
                <w:szCs w:val="24"/>
                <w:lang w:eastAsia="ru-RU"/>
              </w:rPr>
              <w:t xml:space="preserve">ируются </w:t>
            </w:r>
            <w:r w:rsidR="00BE696E" w:rsidRPr="0011476E">
              <w:rPr>
                <w:rFonts w:ascii="Times New Roman" w:hAnsi="Times New Roman"/>
                <w:bCs/>
                <w:sz w:val="24"/>
                <w:szCs w:val="24"/>
                <w:lang w:eastAsia="ru-RU"/>
              </w:rPr>
              <w:t xml:space="preserve"> феминистски</w:t>
            </w:r>
            <w:r w:rsidRPr="0011476E">
              <w:rPr>
                <w:rFonts w:ascii="Times New Roman" w:hAnsi="Times New Roman"/>
                <w:bCs/>
                <w:sz w:val="24"/>
                <w:szCs w:val="24"/>
                <w:lang w:eastAsia="ru-RU"/>
              </w:rPr>
              <w:t>е</w:t>
            </w:r>
            <w:r w:rsidR="00BE696E" w:rsidRPr="0011476E">
              <w:rPr>
                <w:rFonts w:ascii="Times New Roman" w:hAnsi="Times New Roman"/>
                <w:bCs/>
                <w:sz w:val="24"/>
                <w:szCs w:val="24"/>
                <w:lang w:eastAsia="ru-RU"/>
              </w:rPr>
              <w:t xml:space="preserve"> иде</w:t>
            </w:r>
            <w:r w:rsidRPr="0011476E">
              <w:rPr>
                <w:rFonts w:ascii="Times New Roman" w:hAnsi="Times New Roman"/>
                <w:bCs/>
                <w:sz w:val="24"/>
                <w:szCs w:val="24"/>
                <w:lang w:eastAsia="ru-RU"/>
              </w:rPr>
              <w:t>и</w:t>
            </w:r>
            <w:r w:rsidR="00BE696E" w:rsidRPr="0011476E">
              <w:rPr>
                <w:rFonts w:ascii="Times New Roman" w:hAnsi="Times New Roman"/>
                <w:bCs/>
                <w:sz w:val="24"/>
                <w:szCs w:val="24"/>
                <w:lang w:eastAsia="ru-RU"/>
              </w:rPr>
              <w:t xml:space="preserve"> в контекст развития международных отношений</w:t>
            </w:r>
            <w:r w:rsidR="00711A4F" w:rsidRPr="0011476E">
              <w:rPr>
                <w:rFonts w:ascii="Times New Roman" w:hAnsi="Times New Roman"/>
                <w:bCs/>
                <w:sz w:val="24"/>
                <w:szCs w:val="24"/>
                <w:lang w:eastAsia="ru-RU"/>
              </w:rPr>
              <w:t>.</w:t>
            </w:r>
            <w:r w:rsidRPr="0011476E">
              <w:rPr>
                <w:rFonts w:ascii="Times New Roman" w:hAnsi="Times New Roman"/>
                <w:bCs/>
                <w:sz w:val="24"/>
                <w:szCs w:val="24"/>
                <w:lang w:eastAsia="ru-RU"/>
              </w:rPr>
              <w:t xml:space="preserve"> </w:t>
            </w:r>
            <w:r w:rsidR="00711A4F" w:rsidRPr="0011476E">
              <w:rPr>
                <w:rFonts w:ascii="Times New Roman" w:hAnsi="Times New Roman"/>
                <w:bCs/>
                <w:sz w:val="24"/>
                <w:szCs w:val="24"/>
                <w:lang w:eastAsia="ru-RU"/>
              </w:rPr>
              <w:t>Ч</w:t>
            </w:r>
            <w:r w:rsidRPr="0011476E">
              <w:rPr>
                <w:rFonts w:ascii="Times New Roman" w:hAnsi="Times New Roman"/>
                <w:bCs/>
                <w:sz w:val="24"/>
                <w:szCs w:val="24"/>
                <w:lang w:eastAsia="ru-RU"/>
              </w:rPr>
              <w:t xml:space="preserve">то по этому поводу писал </w:t>
            </w:r>
            <w:r w:rsidR="00BE696E" w:rsidRPr="0011476E">
              <w:rPr>
                <w:rFonts w:ascii="Times New Roman" w:hAnsi="Times New Roman"/>
                <w:bCs/>
                <w:sz w:val="24"/>
                <w:szCs w:val="24"/>
                <w:lang w:eastAsia="ru-RU"/>
              </w:rPr>
              <w:t>Дж.Тикнер</w:t>
            </w:r>
            <w:r w:rsidRPr="0011476E">
              <w:rPr>
                <w:rFonts w:ascii="Times New Roman" w:hAnsi="Times New Roman"/>
                <w:bCs/>
                <w:sz w:val="24"/>
                <w:szCs w:val="24"/>
                <w:lang w:eastAsia="ru-RU"/>
              </w:rPr>
              <w:t>?</w:t>
            </w:r>
            <w:r w:rsidR="00BE696E" w:rsidRPr="0011476E">
              <w:rPr>
                <w:rFonts w:ascii="Times New Roman" w:hAnsi="Times New Roman"/>
                <w:bCs/>
                <w:sz w:val="24"/>
                <w:szCs w:val="24"/>
                <w:lang w:eastAsia="ru-RU"/>
              </w:rPr>
              <w:t xml:space="preserve"> </w:t>
            </w:r>
          </w:p>
        </w:tc>
        <w:tc>
          <w:tcPr>
            <w:tcW w:w="1516" w:type="pct"/>
            <w:tcBorders>
              <w:top w:val="single" w:sz="4" w:space="0" w:color="auto"/>
              <w:left w:val="single" w:sz="4" w:space="0" w:color="auto"/>
              <w:bottom w:val="single" w:sz="4" w:space="0" w:color="auto"/>
              <w:right w:val="single" w:sz="4" w:space="0" w:color="auto"/>
            </w:tcBorders>
            <w:hideMark/>
          </w:tcPr>
          <w:p w14:paraId="79A21D34" w14:textId="249B221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lastRenderedPageBreak/>
              <w:t>1.Изучение рекомендованн</w:t>
            </w:r>
            <w:r w:rsidR="00567FCE" w:rsidRPr="0011476E">
              <w:rPr>
                <w:rFonts w:ascii="Times New Roman" w:hAnsi="Times New Roman"/>
                <w:bCs/>
                <w:sz w:val="24"/>
                <w:szCs w:val="24"/>
              </w:rPr>
              <w:t>ой</w:t>
            </w:r>
            <w:r w:rsidRPr="0011476E">
              <w:rPr>
                <w:rFonts w:ascii="Times New Roman" w:hAnsi="Times New Roman"/>
                <w:bCs/>
                <w:sz w:val="24"/>
                <w:szCs w:val="24"/>
              </w:rPr>
              <w:t xml:space="preserve"> к занятию учебной, справочной и методической литературы.</w:t>
            </w:r>
          </w:p>
          <w:p w14:paraId="5B474302" w14:textId="7777777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2. Подготовка доклада, презентации по теме, к научной дискуссии.</w:t>
            </w:r>
          </w:p>
          <w:p w14:paraId="203F23B5" w14:textId="77777777" w:rsidR="00711A4F"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 xml:space="preserve">3. Вторичный анализ социологических </w:t>
            </w:r>
            <w:r w:rsidRPr="0011476E">
              <w:rPr>
                <w:rFonts w:ascii="Times New Roman" w:hAnsi="Times New Roman"/>
                <w:bCs/>
                <w:sz w:val="24"/>
                <w:szCs w:val="24"/>
              </w:rPr>
              <w:lastRenderedPageBreak/>
              <w:t xml:space="preserve">исследований. </w:t>
            </w:r>
          </w:p>
          <w:p w14:paraId="57E28BF3" w14:textId="624EF12F"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Аналитическая работа</w:t>
            </w:r>
          </w:p>
          <w:p w14:paraId="291FDC85" w14:textId="22A0D955" w:rsidR="0068229A" w:rsidRPr="0011476E" w:rsidRDefault="0068229A" w:rsidP="00217815">
            <w:pPr>
              <w:spacing w:after="0" w:line="240" w:lineRule="auto"/>
              <w:jc w:val="both"/>
              <w:rPr>
                <w:rFonts w:ascii="Times New Roman" w:hAnsi="Times New Roman"/>
                <w:bCs/>
                <w:sz w:val="24"/>
                <w:szCs w:val="24"/>
              </w:rPr>
            </w:pPr>
          </w:p>
        </w:tc>
      </w:tr>
      <w:tr w:rsidR="0011476E" w:rsidRPr="0011476E" w14:paraId="0F61D39A" w14:textId="77777777" w:rsidTr="00382A9D">
        <w:trPr>
          <w:trHeight w:val="2258"/>
        </w:trPr>
        <w:tc>
          <w:tcPr>
            <w:tcW w:w="976" w:type="pct"/>
            <w:tcBorders>
              <w:top w:val="single" w:sz="4" w:space="0" w:color="auto"/>
              <w:left w:val="single" w:sz="4" w:space="0" w:color="auto"/>
              <w:bottom w:val="single" w:sz="4" w:space="0" w:color="auto"/>
              <w:right w:val="single" w:sz="4" w:space="0" w:color="auto"/>
            </w:tcBorders>
            <w:hideMark/>
          </w:tcPr>
          <w:p w14:paraId="43721E5D" w14:textId="160066D0" w:rsidR="0068229A" w:rsidRPr="0011476E" w:rsidRDefault="0068229A" w:rsidP="00217815">
            <w:pPr>
              <w:pStyle w:val="12"/>
              <w:widowControl w:val="0"/>
              <w:autoSpaceDE w:val="0"/>
              <w:autoSpaceDN w:val="0"/>
              <w:adjustRightInd w:val="0"/>
              <w:spacing w:after="0" w:line="240" w:lineRule="auto"/>
              <w:ind w:left="0"/>
              <w:rPr>
                <w:rFonts w:ascii="Times New Roman" w:hAnsi="Times New Roman"/>
                <w:sz w:val="24"/>
                <w:szCs w:val="24"/>
                <w:lang w:eastAsia="ru-RU"/>
              </w:rPr>
            </w:pPr>
            <w:r w:rsidRPr="0011476E">
              <w:rPr>
                <w:rFonts w:ascii="Times New Roman" w:hAnsi="Times New Roman"/>
                <w:sz w:val="24"/>
                <w:szCs w:val="24"/>
                <w:lang w:eastAsia="ru-RU"/>
              </w:rPr>
              <w:lastRenderedPageBreak/>
              <w:t>Гендерный порядок: сущность, направления</w:t>
            </w:r>
            <w:r w:rsidR="00711A4F" w:rsidRPr="0011476E">
              <w:rPr>
                <w:rFonts w:ascii="Times New Roman" w:hAnsi="Times New Roman"/>
                <w:sz w:val="24"/>
                <w:szCs w:val="24"/>
                <w:lang w:eastAsia="ru-RU"/>
              </w:rPr>
              <w:t xml:space="preserve"> </w:t>
            </w:r>
            <w:r w:rsidRPr="0011476E">
              <w:rPr>
                <w:rFonts w:ascii="Times New Roman" w:hAnsi="Times New Roman"/>
                <w:sz w:val="24"/>
                <w:szCs w:val="24"/>
                <w:lang w:eastAsia="ru-RU"/>
              </w:rPr>
              <w:t xml:space="preserve">и социальные риски </w:t>
            </w:r>
          </w:p>
          <w:p w14:paraId="0C03AFED" w14:textId="77777777" w:rsidR="0068229A" w:rsidRPr="0011476E" w:rsidRDefault="0068229A" w:rsidP="00217815">
            <w:pPr>
              <w:suppressAutoHyphens/>
              <w:spacing w:after="0" w:line="240" w:lineRule="auto"/>
              <w:jc w:val="both"/>
              <w:rPr>
                <w:rFonts w:ascii="Times New Roman" w:hAnsi="Times New Roman"/>
                <w:snapToGrid w:val="0"/>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0480DE49" w14:textId="35C15156" w:rsidR="00A12976" w:rsidRPr="0011476E" w:rsidRDefault="00A12976" w:rsidP="00217815">
            <w:pPr>
              <w:pStyle w:val="12"/>
              <w:widowControl w:val="0"/>
              <w:autoSpaceDE w:val="0"/>
              <w:autoSpaceDN w:val="0"/>
              <w:adjustRightInd w:val="0"/>
              <w:spacing w:after="0" w:line="240" w:lineRule="auto"/>
              <w:ind w:left="0"/>
              <w:jc w:val="both"/>
              <w:rPr>
                <w:rFonts w:ascii="Times New Roman" w:hAnsi="Times New Roman"/>
                <w:bCs/>
                <w:sz w:val="24"/>
                <w:szCs w:val="24"/>
                <w:lang w:eastAsia="ru-RU"/>
              </w:rPr>
            </w:pPr>
            <w:r w:rsidRPr="0011476E">
              <w:rPr>
                <w:rFonts w:ascii="Times New Roman" w:hAnsi="Times New Roman"/>
                <w:bCs/>
                <w:sz w:val="24"/>
                <w:szCs w:val="24"/>
              </w:rPr>
              <w:t xml:space="preserve">1.В чем заключается </w:t>
            </w:r>
            <w:r w:rsidRPr="0011476E">
              <w:rPr>
                <w:rFonts w:ascii="Times New Roman" w:hAnsi="Times New Roman"/>
                <w:bCs/>
                <w:sz w:val="24"/>
                <w:szCs w:val="24"/>
                <w:lang w:eastAsia="ru-RU"/>
              </w:rPr>
              <w:t>философия многополового гендера и теория гендерной нейтральности?</w:t>
            </w:r>
            <w:r w:rsidR="00DE6F4F" w:rsidRPr="0011476E">
              <w:rPr>
                <w:rFonts w:ascii="Times New Roman" w:hAnsi="Times New Roman"/>
                <w:bCs/>
                <w:sz w:val="24"/>
                <w:szCs w:val="24"/>
                <w:lang w:eastAsia="ru-RU"/>
              </w:rPr>
              <w:t xml:space="preserve"> </w:t>
            </w:r>
            <w:r w:rsidRPr="0011476E">
              <w:rPr>
                <w:rFonts w:ascii="Times New Roman" w:hAnsi="Times New Roman"/>
                <w:bCs/>
                <w:sz w:val="24"/>
                <w:szCs w:val="24"/>
                <w:lang w:eastAsia="ru-RU"/>
              </w:rPr>
              <w:t>Какие страны являются ведущими носителями этих норм?</w:t>
            </w:r>
          </w:p>
          <w:p w14:paraId="5EDC390F" w14:textId="1DBFED90" w:rsidR="00A12976" w:rsidRPr="0011476E" w:rsidRDefault="00A12976" w:rsidP="00217815">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2 Ознакомиться со статьями Г</w:t>
            </w:r>
            <w:r w:rsidR="00D50FF9" w:rsidRPr="0011476E">
              <w:rPr>
                <w:rFonts w:ascii="Times New Roman" w:hAnsi="Times New Roman"/>
                <w:bCs/>
                <w:sz w:val="24"/>
                <w:szCs w:val="24"/>
                <w:lang w:eastAsia="ru-RU"/>
              </w:rPr>
              <w:t>.</w:t>
            </w:r>
            <w:r w:rsidRPr="0011476E">
              <w:rPr>
                <w:rFonts w:ascii="Times New Roman" w:hAnsi="Times New Roman"/>
                <w:bCs/>
                <w:sz w:val="24"/>
                <w:szCs w:val="24"/>
                <w:lang w:eastAsia="ru-RU"/>
              </w:rPr>
              <w:t xml:space="preserve"> Силласте в журнале «Женщина в российском обществе» 2019, №3 и №1 и дать определение категории «гендерный порядок», выписать его новые социальные нормы</w:t>
            </w:r>
          </w:p>
          <w:p w14:paraId="4185EA89" w14:textId="67096CC6" w:rsidR="007C3353" w:rsidRPr="0011476E" w:rsidRDefault="00A12976" w:rsidP="00217815">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3.По тем же источникам дать характеристику объективных факторов смены норм гендерного порядка в мире</w:t>
            </w:r>
          </w:p>
          <w:p w14:paraId="10B99D06" w14:textId="22402F01" w:rsidR="00DE6F4F" w:rsidRPr="0011476E" w:rsidRDefault="007C3353" w:rsidP="00217815">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4</w:t>
            </w:r>
            <w:r w:rsidR="00A12976" w:rsidRPr="0011476E">
              <w:rPr>
                <w:rFonts w:ascii="Times New Roman" w:hAnsi="Times New Roman"/>
                <w:bCs/>
                <w:sz w:val="24"/>
                <w:szCs w:val="24"/>
                <w:lang w:eastAsia="ru-RU"/>
              </w:rPr>
              <w:t>. Что значит «</w:t>
            </w:r>
            <w:r w:rsidR="00DE6F4F" w:rsidRPr="0011476E">
              <w:rPr>
                <w:rFonts w:ascii="Times New Roman" w:hAnsi="Times New Roman"/>
                <w:bCs/>
                <w:sz w:val="24"/>
                <w:szCs w:val="24"/>
                <w:lang w:eastAsia="ru-RU"/>
              </w:rPr>
              <w:t>с</w:t>
            </w:r>
            <w:r w:rsidR="00A12976" w:rsidRPr="0011476E">
              <w:rPr>
                <w:rFonts w:ascii="Times New Roman" w:hAnsi="Times New Roman"/>
                <w:bCs/>
                <w:sz w:val="24"/>
                <w:szCs w:val="24"/>
                <w:lang w:eastAsia="ru-RU"/>
              </w:rPr>
              <w:t>трановой гендерный ландшафт»</w:t>
            </w:r>
            <w:r w:rsidRPr="0011476E">
              <w:rPr>
                <w:rFonts w:ascii="Times New Roman" w:hAnsi="Times New Roman"/>
                <w:bCs/>
                <w:sz w:val="24"/>
                <w:szCs w:val="24"/>
                <w:lang w:eastAsia="ru-RU"/>
              </w:rPr>
              <w:t xml:space="preserve">, сколько страновых анклавов   выделяется по гендерной структуре населения разных стран, </w:t>
            </w:r>
            <w:r w:rsidR="00A12976" w:rsidRPr="0011476E">
              <w:rPr>
                <w:rFonts w:ascii="Times New Roman" w:hAnsi="Times New Roman"/>
                <w:bCs/>
                <w:sz w:val="24"/>
                <w:szCs w:val="24"/>
                <w:lang w:eastAsia="ru-RU"/>
              </w:rPr>
              <w:t xml:space="preserve">и как </w:t>
            </w:r>
            <w:r w:rsidRPr="0011476E">
              <w:rPr>
                <w:rFonts w:ascii="Times New Roman" w:hAnsi="Times New Roman"/>
                <w:bCs/>
                <w:sz w:val="24"/>
                <w:szCs w:val="24"/>
                <w:lang w:eastAsia="ru-RU"/>
              </w:rPr>
              <w:t>это отражается на их гендерном порядке?</w:t>
            </w:r>
          </w:p>
          <w:p w14:paraId="05158A85" w14:textId="2F747884" w:rsidR="00DE6F4F" w:rsidRPr="0011476E" w:rsidRDefault="007C3353" w:rsidP="00217815">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5. Сгруппируйте с</w:t>
            </w:r>
            <w:r w:rsidR="00A12976" w:rsidRPr="0011476E">
              <w:rPr>
                <w:rFonts w:ascii="Times New Roman" w:hAnsi="Times New Roman"/>
                <w:bCs/>
                <w:sz w:val="24"/>
                <w:szCs w:val="24"/>
                <w:lang w:eastAsia="ru-RU"/>
              </w:rPr>
              <w:t xml:space="preserve">оциальные риски формирующегося </w:t>
            </w:r>
            <w:r w:rsidR="00DE6F4F" w:rsidRPr="0011476E">
              <w:rPr>
                <w:rFonts w:ascii="Times New Roman" w:hAnsi="Times New Roman"/>
                <w:bCs/>
                <w:sz w:val="24"/>
                <w:szCs w:val="24"/>
                <w:lang w:eastAsia="ru-RU"/>
              </w:rPr>
              <w:t xml:space="preserve">нового </w:t>
            </w:r>
            <w:r w:rsidR="00A12976" w:rsidRPr="0011476E">
              <w:rPr>
                <w:rFonts w:ascii="Times New Roman" w:hAnsi="Times New Roman"/>
                <w:bCs/>
                <w:sz w:val="24"/>
                <w:szCs w:val="24"/>
                <w:lang w:eastAsia="ru-RU"/>
              </w:rPr>
              <w:t xml:space="preserve">гендерного порядка (НГП) </w:t>
            </w:r>
            <w:r w:rsidRPr="0011476E">
              <w:rPr>
                <w:rFonts w:ascii="Times New Roman" w:hAnsi="Times New Roman"/>
                <w:bCs/>
                <w:sz w:val="24"/>
                <w:szCs w:val="24"/>
                <w:lang w:eastAsia="ru-RU"/>
              </w:rPr>
              <w:t>по наиболее уязвимым объектам влияния</w:t>
            </w:r>
          </w:p>
          <w:p w14:paraId="49836DCC" w14:textId="434AF606" w:rsidR="007C3353" w:rsidRPr="0011476E" w:rsidRDefault="007C3353" w:rsidP="00217815">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6. Выпи</w:t>
            </w:r>
            <w:r w:rsidR="00D50FF9" w:rsidRPr="0011476E">
              <w:rPr>
                <w:rFonts w:ascii="Times New Roman" w:hAnsi="Times New Roman"/>
                <w:bCs/>
                <w:sz w:val="24"/>
                <w:szCs w:val="24"/>
                <w:lang w:eastAsia="ru-RU"/>
              </w:rPr>
              <w:t>шите</w:t>
            </w:r>
            <w:r w:rsidRPr="0011476E">
              <w:rPr>
                <w:rFonts w:ascii="Times New Roman" w:hAnsi="Times New Roman"/>
                <w:bCs/>
                <w:sz w:val="24"/>
                <w:szCs w:val="24"/>
                <w:lang w:eastAsia="ru-RU"/>
              </w:rPr>
              <w:t xml:space="preserve"> не менее пяти  базовых международных законов, регулирующих нормы или вводящих нормы гендерного порядка в мировом масштабе</w:t>
            </w:r>
          </w:p>
          <w:p w14:paraId="521817C1" w14:textId="1F2622AD" w:rsidR="0068229A" w:rsidRPr="0011476E" w:rsidRDefault="007C3353" w:rsidP="00217815">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 xml:space="preserve">6.Дайте характеристику </w:t>
            </w:r>
            <w:r w:rsidR="00A12976" w:rsidRPr="0011476E">
              <w:rPr>
                <w:rFonts w:ascii="Times New Roman" w:hAnsi="Times New Roman"/>
                <w:bCs/>
                <w:sz w:val="24"/>
                <w:szCs w:val="24"/>
                <w:lang w:eastAsia="ru-RU"/>
              </w:rPr>
              <w:t>Конвенция о ликвидации все</w:t>
            </w:r>
            <w:r w:rsidR="00161824" w:rsidRPr="0011476E">
              <w:rPr>
                <w:rFonts w:ascii="Times New Roman" w:hAnsi="Times New Roman"/>
                <w:bCs/>
                <w:sz w:val="24"/>
                <w:szCs w:val="24"/>
                <w:lang w:eastAsia="ru-RU"/>
              </w:rPr>
              <w:t>х форм дискриминации в отношении</w:t>
            </w:r>
            <w:r w:rsidR="00A12976" w:rsidRPr="0011476E">
              <w:rPr>
                <w:rFonts w:ascii="Times New Roman" w:hAnsi="Times New Roman"/>
                <w:bCs/>
                <w:sz w:val="24"/>
                <w:szCs w:val="24"/>
                <w:lang w:eastAsia="ru-RU"/>
              </w:rPr>
              <w:t xml:space="preserve"> женщин</w:t>
            </w:r>
            <w:r w:rsidRPr="0011476E">
              <w:rPr>
                <w:rFonts w:ascii="Times New Roman" w:hAnsi="Times New Roman"/>
                <w:bCs/>
                <w:sz w:val="24"/>
                <w:szCs w:val="24"/>
                <w:lang w:eastAsia="ru-RU"/>
              </w:rPr>
              <w:t>.</w:t>
            </w:r>
          </w:p>
        </w:tc>
        <w:tc>
          <w:tcPr>
            <w:tcW w:w="1516" w:type="pct"/>
            <w:tcBorders>
              <w:top w:val="single" w:sz="4" w:space="0" w:color="auto"/>
              <w:left w:val="single" w:sz="4" w:space="0" w:color="auto"/>
              <w:bottom w:val="single" w:sz="4" w:space="0" w:color="auto"/>
              <w:right w:val="single" w:sz="4" w:space="0" w:color="auto"/>
            </w:tcBorders>
            <w:hideMark/>
          </w:tcPr>
          <w:p w14:paraId="01542F7E" w14:textId="41EF26D4"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1.Изучение рекомендованн</w:t>
            </w:r>
            <w:r w:rsidR="00567FCE" w:rsidRPr="0011476E">
              <w:rPr>
                <w:rFonts w:ascii="Times New Roman" w:hAnsi="Times New Roman"/>
                <w:bCs/>
                <w:sz w:val="24"/>
                <w:szCs w:val="24"/>
              </w:rPr>
              <w:t>ой</w:t>
            </w:r>
            <w:r w:rsidRPr="0011476E">
              <w:rPr>
                <w:rFonts w:ascii="Times New Roman" w:hAnsi="Times New Roman"/>
                <w:bCs/>
                <w:sz w:val="24"/>
                <w:szCs w:val="24"/>
              </w:rPr>
              <w:t xml:space="preserve"> к занятию учебной, справочной и методической литературы.</w:t>
            </w:r>
          </w:p>
          <w:p w14:paraId="15AEA93A" w14:textId="7777777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2. Подготовка доклада, презентации по теме, к научной дискуссии.</w:t>
            </w:r>
          </w:p>
          <w:p w14:paraId="689ECF3D" w14:textId="7777777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3. Вторичный анализ социологических исследований. Аналитическая работа</w:t>
            </w:r>
          </w:p>
          <w:p w14:paraId="2F815335" w14:textId="12ADF7C4" w:rsidR="0068229A" w:rsidRPr="0011476E" w:rsidRDefault="0068229A" w:rsidP="00217815">
            <w:pPr>
              <w:spacing w:after="0" w:line="240" w:lineRule="auto"/>
              <w:jc w:val="both"/>
              <w:rPr>
                <w:rFonts w:ascii="Times New Roman" w:hAnsi="Times New Roman"/>
                <w:bCs/>
                <w:sz w:val="24"/>
                <w:szCs w:val="24"/>
              </w:rPr>
            </w:pPr>
          </w:p>
        </w:tc>
      </w:tr>
      <w:tr w:rsidR="0011476E" w:rsidRPr="0011476E" w14:paraId="39D7F3C9" w14:textId="77777777" w:rsidTr="00382A9D">
        <w:tc>
          <w:tcPr>
            <w:tcW w:w="976" w:type="pct"/>
            <w:tcBorders>
              <w:top w:val="single" w:sz="4" w:space="0" w:color="auto"/>
              <w:left w:val="single" w:sz="4" w:space="0" w:color="auto"/>
              <w:bottom w:val="single" w:sz="4" w:space="0" w:color="auto"/>
              <w:right w:val="single" w:sz="4" w:space="0" w:color="auto"/>
            </w:tcBorders>
            <w:hideMark/>
          </w:tcPr>
          <w:p w14:paraId="36FF6907" w14:textId="6B43E71B" w:rsidR="0068229A" w:rsidRPr="0011476E" w:rsidRDefault="0068229A" w:rsidP="00217815">
            <w:pPr>
              <w:suppressAutoHyphens/>
              <w:spacing w:after="0" w:line="240" w:lineRule="auto"/>
              <w:ind w:right="-1"/>
              <w:rPr>
                <w:rFonts w:ascii="Times New Roman" w:hAnsi="Times New Roman"/>
                <w:sz w:val="24"/>
                <w:szCs w:val="24"/>
                <w:lang w:eastAsia="ru-RU"/>
              </w:rPr>
            </w:pPr>
            <w:r w:rsidRPr="0011476E">
              <w:rPr>
                <w:rFonts w:ascii="Times New Roman" w:hAnsi="Times New Roman"/>
                <w:snapToGrid w:val="0"/>
                <w:sz w:val="24"/>
                <w:szCs w:val="24"/>
                <w:lang w:eastAsia="ru-RU"/>
              </w:rPr>
              <w:t>К</w:t>
            </w:r>
            <w:r w:rsidRPr="0011476E">
              <w:rPr>
                <w:rFonts w:ascii="Times New Roman" w:hAnsi="Times New Roman"/>
                <w:sz w:val="24"/>
                <w:szCs w:val="24"/>
                <w:lang w:eastAsia="ru-RU"/>
              </w:rPr>
              <w:t>онцепция гендерной экономики и гендерные ресурсы экономического развития</w:t>
            </w:r>
          </w:p>
        </w:tc>
        <w:tc>
          <w:tcPr>
            <w:tcW w:w="2508" w:type="pct"/>
            <w:tcBorders>
              <w:top w:val="single" w:sz="4" w:space="0" w:color="auto"/>
              <w:left w:val="single" w:sz="4" w:space="0" w:color="auto"/>
              <w:bottom w:val="single" w:sz="4" w:space="0" w:color="auto"/>
              <w:right w:val="single" w:sz="4" w:space="0" w:color="auto"/>
            </w:tcBorders>
            <w:hideMark/>
          </w:tcPr>
          <w:p w14:paraId="2F1D45E0" w14:textId="702B24E8" w:rsidR="00DE6F4F" w:rsidRPr="0011476E" w:rsidRDefault="0068229A" w:rsidP="00DE6F4F">
            <w:pPr>
              <w:suppressAutoHyphens/>
              <w:spacing w:after="0" w:line="240" w:lineRule="auto"/>
              <w:jc w:val="both"/>
              <w:rPr>
                <w:rFonts w:ascii="Times New Roman" w:hAnsi="Times New Roman"/>
                <w:bCs/>
                <w:sz w:val="24"/>
                <w:szCs w:val="24"/>
              </w:rPr>
            </w:pPr>
            <w:r w:rsidRPr="0011476E">
              <w:rPr>
                <w:rFonts w:ascii="Times New Roman" w:hAnsi="Times New Roman"/>
                <w:bCs/>
                <w:sz w:val="24"/>
                <w:szCs w:val="24"/>
              </w:rPr>
              <w:t>1.</w:t>
            </w:r>
            <w:r w:rsidR="00DE6F4F" w:rsidRPr="0011476E">
              <w:rPr>
                <w:rFonts w:ascii="Times New Roman" w:hAnsi="Times New Roman"/>
                <w:bCs/>
                <w:sz w:val="24"/>
                <w:szCs w:val="24"/>
              </w:rPr>
              <w:t xml:space="preserve"> </w:t>
            </w:r>
            <w:r w:rsidR="00275D63" w:rsidRPr="0011476E">
              <w:rPr>
                <w:rFonts w:ascii="Times New Roman" w:hAnsi="Times New Roman"/>
                <w:bCs/>
                <w:sz w:val="24"/>
                <w:szCs w:val="24"/>
              </w:rPr>
              <w:t>Какие нормы старого гендерного порядка в экономике сменяет новый</w:t>
            </w:r>
            <w:r w:rsidR="00DE6F4F" w:rsidRPr="0011476E">
              <w:rPr>
                <w:rFonts w:ascii="Times New Roman" w:hAnsi="Times New Roman"/>
                <w:bCs/>
                <w:sz w:val="24"/>
                <w:szCs w:val="24"/>
              </w:rPr>
              <w:t xml:space="preserve"> гендерный порядок</w:t>
            </w:r>
            <w:r w:rsidR="00275D63" w:rsidRPr="0011476E">
              <w:rPr>
                <w:rFonts w:ascii="Times New Roman" w:hAnsi="Times New Roman"/>
                <w:bCs/>
                <w:sz w:val="24"/>
                <w:szCs w:val="24"/>
              </w:rPr>
              <w:t>?</w:t>
            </w:r>
          </w:p>
          <w:p w14:paraId="1F7A08C1" w14:textId="65459A10" w:rsidR="00DE6F4F" w:rsidRPr="0011476E" w:rsidRDefault="00275D63" w:rsidP="00DE6F4F">
            <w:pPr>
              <w:suppressAutoHyphens/>
              <w:spacing w:after="0" w:line="240" w:lineRule="auto"/>
              <w:jc w:val="both"/>
              <w:rPr>
                <w:rFonts w:ascii="Times New Roman" w:hAnsi="Times New Roman"/>
                <w:bCs/>
                <w:sz w:val="24"/>
                <w:szCs w:val="24"/>
                <w:lang w:eastAsia="ru-RU"/>
              </w:rPr>
            </w:pPr>
            <w:r w:rsidRPr="0011476E">
              <w:rPr>
                <w:rFonts w:ascii="Times New Roman" w:hAnsi="Times New Roman"/>
                <w:bCs/>
                <w:sz w:val="24"/>
                <w:szCs w:val="24"/>
              </w:rPr>
              <w:t>2.Охарактеризовать особенности глобальной экономики с позиций  гендерного неравенства и гендерного неравноправия</w:t>
            </w:r>
          </w:p>
          <w:p w14:paraId="7F6D0037" w14:textId="72E8A89E" w:rsidR="00275D63" w:rsidRPr="0011476E" w:rsidRDefault="00275D63" w:rsidP="00DE6F4F">
            <w:pPr>
              <w:suppressAutoHyphens/>
              <w:spacing w:after="0" w:line="240" w:lineRule="auto"/>
              <w:jc w:val="both"/>
              <w:rPr>
                <w:rFonts w:ascii="Times New Roman" w:hAnsi="Times New Roman"/>
                <w:sz w:val="24"/>
                <w:szCs w:val="24"/>
                <w:lang w:eastAsia="ru-RU"/>
              </w:rPr>
            </w:pPr>
            <w:r w:rsidRPr="0011476E">
              <w:rPr>
                <w:rFonts w:ascii="Times New Roman" w:hAnsi="Times New Roman"/>
                <w:bCs/>
                <w:sz w:val="24"/>
                <w:szCs w:val="24"/>
                <w:lang w:eastAsia="ru-RU"/>
              </w:rPr>
              <w:t xml:space="preserve">3. </w:t>
            </w:r>
            <w:r w:rsidR="00DE6F4F" w:rsidRPr="0011476E">
              <w:rPr>
                <w:rFonts w:ascii="Times New Roman" w:hAnsi="Times New Roman"/>
                <w:bCs/>
                <w:sz w:val="24"/>
                <w:szCs w:val="24"/>
                <w:lang w:eastAsia="ru-RU"/>
              </w:rPr>
              <w:t>Как</w:t>
            </w:r>
            <w:r w:rsidRPr="0011476E">
              <w:rPr>
                <w:rFonts w:ascii="Times New Roman" w:hAnsi="Times New Roman"/>
                <w:bCs/>
                <w:sz w:val="24"/>
                <w:szCs w:val="24"/>
                <w:lang w:eastAsia="ru-RU"/>
              </w:rPr>
              <w:t xml:space="preserve"> можно измерить социальный потенциал и   </w:t>
            </w:r>
            <w:r w:rsidRPr="0011476E">
              <w:rPr>
                <w:rFonts w:ascii="Times New Roman" w:hAnsi="Times New Roman"/>
                <w:sz w:val="24"/>
                <w:szCs w:val="24"/>
                <w:lang w:eastAsia="ru-RU"/>
              </w:rPr>
              <w:t>«гендерные ресурсы экономики»?</w:t>
            </w:r>
          </w:p>
          <w:p w14:paraId="5B1B0BCF" w14:textId="24D07269" w:rsidR="00DE6F4F" w:rsidRPr="0011476E" w:rsidRDefault="00DE6F4F" w:rsidP="00217815">
            <w:pPr>
              <w:suppressAutoHyphens/>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4</w:t>
            </w:r>
            <w:r w:rsidR="00275D63" w:rsidRPr="0011476E">
              <w:rPr>
                <w:rFonts w:ascii="Times New Roman" w:hAnsi="Times New Roman"/>
                <w:bCs/>
                <w:sz w:val="24"/>
                <w:szCs w:val="24"/>
                <w:lang w:eastAsia="ru-RU"/>
              </w:rPr>
              <w:t xml:space="preserve">. Как соотносятся между собой социальный гендерный потенциал и человеческий капитал?  </w:t>
            </w:r>
          </w:p>
          <w:p w14:paraId="13AE338C" w14:textId="4AFE0E35" w:rsidR="00275D63" w:rsidRPr="0011476E" w:rsidRDefault="00DE6F4F" w:rsidP="00217815">
            <w:pPr>
              <w:suppressAutoHyphens/>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5</w:t>
            </w:r>
            <w:r w:rsidR="00275D63" w:rsidRPr="0011476E">
              <w:rPr>
                <w:rFonts w:ascii="Times New Roman" w:hAnsi="Times New Roman"/>
                <w:bCs/>
                <w:sz w:val="24"/>
                <w:szCs w:val="24"/>
                <w:lang w:eastAsia="ru-RU"/>
              </w:rPr>
              <w:t>.Как отражается смена норм гендерного порядка на рынках труда, занятости и профессий</w:t>
            </w:r>
            <w:r w:rsidRPr="0011476E">
              <w:rPr>
                <w:rFonts w:ascii="Times New Roman" w:hAnsi="Times New Roman"/>
                <w:bCs/>
                <w:sz w:val="24"/>
                <w:szCs w:val="24"/>
                <w:lang w:eastAsia="ru-RU"/>
              </w:rPr>
              <w:t>?</w:t>
            </w:r>
          </w:p>
          <w:p w14:paraId="1CFC3530" w14:textId="5FB9A146" w:rsidR="00275D63" w:rsidRPr="0011476E" w:rsidRDefault="00DE6F4F" w:rsidP="00217815">
            <w:pPr>
              <w:suppressAutoHyphens/>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6</w:t>
            </w:r>
            <w:r w:rsidR="00275D63" w:rsidRPr="0011476E">
              <w:rPr>
                <w:rFonts w:ascii="Times New Roman" w:hAnsi="Times New Roman"/>
                <w:bCs/>
                <w:sz w:val="24"/>
                <w:szCs w:val="24"/>
                <w:lang w:eastAsia="ru-RU"/>
              </w:rPr>
              <w:t xml:space="preserve"> Что значит концепция  «</w:t>
            </w:r>
            <w:r w:rsidRPr="0011476E">
              <w:rPr>
                <w:rFonts w:ascii="Times New Roman" w:hAnsi="Times New Roman"/>
                <w:bCs/>
                <w:sz w:val="24"/>
                <w:szCs w:val="24"/>
                <w:lang w:eastAsia="ru-RU"/>
              </w:rPr>
              <w:t>п</w:t>
            </w:r>
            <w:r w:rsidR="00275D63" w:rsidRPr="0011476E">
              <w:rPr>
                <w:rFonts w:ascii="Times New Roman" w:hAnsi="Times New Roman"/>
                <w:bCs/>
                <w:sz w:val="24"/>
                <w:szCs w:val="24"/>
                <w:lang w:eastAsia="ru-RU"/>
              </w:rPr>
              <w:t xml:space="preserve">ромышленной резервной армии труда»? </w:t>
            </w:r>
          </w:p>
          <w:p w14:paraId="1291362D" w14:textId="3E79BCD5" w:rsidR="00275D63" w:rsidRPr="0011476E" w:rsidRDefault="00DE6F4F" w:rsidP="00217815">
            <w:pPr>
              <w:suppressAutoHyphens/>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7</w:t>
            </w:r>
            <w:r w:rsidR="00275D63" w:rsidRPr="0011476E">
              <w:rPr>
                <w:rFonts w:ascii="Times New Roman" w:hAnsi="Times New Roman"/>
                <w:bCs/>
                <w:sz w:val="24"/>
                <w:szCs w:val="24"/>
                <w:lang w:eastAsia="ru-RU"/>
              </w:rPr>
              <w:t xml:space="preserve">. Объясните первичность и вторичность рынка труда с гендерных позиций. </w:t>
            </w:r>
          </w:p>
          <w:p w14:paraId="67D8179D" w14:textId="134E75D2" w:rsidR="00275D63" w:rsidRPr="0011476E" w:rsidRDefault="00DE6F4F" w:rsidP="00217815">
            <w:pPr>
              <w:pStyle w:val="12"/>
              <w:widowControl w:val="0"/>
              <w:autoSpaceDE w:val="0"/>
              <w:autoSpaceDN w:val="0"/>
              <w:adjustRightInd w:val="0"/>
              <w:spacing w:after="0" w:line="240" w:lineRule="auto"/>
              <w:ind w:left="0"/>
              <w:jc w:val="both"/>
              <w:rPr>
                <w:rFonts w:ascii="Times New Roman" w:hAnsi="Times New Roman"/>
                <w:sz w:val="24"/>
                <w:szCs w:val="24"/>
                <w:lang w:eastAsia="ru-RU"/>
              </w:rPr>
            </w:pPr>
            <w:r w:rsidRPr="0011476E">
              <w:rPr>
                <w:rFonts w:ascii="Times New Roman" w:hAnsi="Times New Roman"/>
                <w:bCs/>
                <w:sz w:val="24"/>
                <w:szCs w:val="24"/>
                <w:lang w:eastAsia="ru-RU"/>
              </w:rPr>
              <w:t>8.</w:t>
            </w:r>
            <w:r w:rsidR="00275D63" w:rsidRPr="0011476E">
              <w:rPr>
                <w:rFonts w:ascii="Times New Roman" w:hAnsi="Times New Roman"/>
                <w:bCs/>
                <w:sz w:val="24"/>
                <w:szCs w:val="24"/>
                <w:lang w:eastAsia="ru-RU"/>
              </w:rPr>
              <w:t xml:space="preserve">Раскрыть сущность гендерной </w:t>
            </w:r>
            <w:r w:rsidR="00275D63" w:rsidRPr="0011476E">
              <w:rPr>
                <w:rFonts w:ascii="Times New Roman" w:hAnsi="Times New Roman"/>
                <w:bCs/>
                <w:sz w:val="24"/>
                <w:szCs w:val="24"/>
                <w:lang w:eastAsia="ru-RU"/>
              </w:rPr>
              <w:lastRenderedPageBreak/>
              <w:t>дискриминации и сегрегации</w:t>
            </w:r>
            <w:r w:rsidRPr="0011476E">
              <w:rPr>
                <w:rFonts w:ascii="Times New Roman" w:hAnsi="Times New Roman"/>
                <w:bCs/>
                <w:sz w:val="24"/>
                <w:szCs w:val="24"/>
                <w:lang w:eastAsia="ru-RU"/>
              </w:rPr>
              <w:t xml:space="preserve">, </w:t>
            </w:r>
            <w:r w:rsidR="00275D63" w:rsidRPr="0011476E">
              <w:rPr>
                <w:rFonts w:ascii="Times New Roman" w:hAnsi="Times New Roman"/>
                <w:bCs/>
                <w:sz w:val="24"/>
                <w:szCs w:val="24"/>
                <w:lang w:eastAsia="ru-RU"/>
              </w:rPr>
              <w:t>их геронтологические особенности</w:t>
            </w:r>
            <w:r w:rsidRPr="0011476E">
              <w:rPr>
                <w:rFonts w:ascii="Times New Roman" w:hAnsi="Times New Roman"/>
                <w:bCs/>
                <w:sz w:val="24"/>
                <w:szCs w:val="24"/>
                <w:lang w:eastAsia="ru-RU"/>
              </w:rPr>
              <w:t xml:space="preserve">, а также </w:t>
            </w:r>
            <w:r w:rsidR="00275D63" w:rsidRPr="0011476E">
              <w:rPr>
                <w:rFonts w:ascii="Times New Roman" w:hAnsi="Times New Roman"/>
                <w:bCs/>
                <w:sz w:val="24"/>
                <w:szCs w:val="24"/>
                <w:lang w:eastAsia="ru-RU"/>
              </w:rPr>
              <w:t>отличие</w:t>
            </w:r>
            <w:r w:rsidRPr="0011476E">
              <w:rPr>
                <w:rFonts w:ascii="Times New Roman" w:hAnsi="Times New Roman"/>
                <w:bCs/>
                <w:sz w:val="24"/>
                <w:szCs w:val="24"/>
                <w:lang w:eastAsia="ru-RU"/>
              </w:rPr>
              <w:t xml:space="preserve"> </w:t>
            </w:r>
            <w:r w:rsidR="00275D63" w:rsidRPr="0011476E">
              <w:rPr>
                <w:rFonts w:ascii="Times New Roman" w:hAnsi="Times New Roman"/>
                <w:bCs/>
                <w:sz w:val="24"/>
                <w:szCs w:val="24"/>
                <w:lang w:eastAsia="ru-RU"/>
              </w:rPr>
              <w:t>от социальной и геронтологической дискриминации.</w:t>
            </w:r>
            <w:r w:rsidR="00275D63" w:rsidRPr="0011476E">
              <w:rPr>
                <w:rFonts w:ascii="Times New Roman" w:hAnsi="Times New Roman"/>
                <w:sz w:val="24"/>
                <w:szCs w:val="24"/>
              </w:rPr>
              <w:t xml:space="preserve"> </w:t>
            </w:r>
          </w:p>
          <w:p w14:paraId="680ED5DF" w14:textId="7EBC934F" w:rsidR="0068229A" w:rsidRPr="0011476E" w:rsidRDefault="00DE6F4F" w:rsidP="00217815">
            <w:pPr>
              <w:spacing w:after="0" w:line="240" w:lineRule="auto"/>
              <w:jc w:val="both"/>
              <w:rPr>
                <w:rFonts w:ascii="Times New Roman" w:hAnsi="Times New Roman"/>
                <w:bCs/>
                <w:sz w:val="24"/>
                <w:szCs w:val="24"/>
              </w:rPr>
            </w:pPr>
            <w:r w:rsidRPr="0011476E">
              <w:rPr>
                <w:rFonts w:ascii="Times New Roman" w:hAnsi="Times New Roman"/>
                <w:sz w:val="24"/>
                <w:szCs w:val="24"/>
                <w:lang w:eastAsia="ru-RU"/>
              </w:rPr>
              <w:t>9</w:t>
            </w:r>
            <w:r w:rsidR="00275D63" w:rsidRPr="0011476E">
              <w:rPr>
                <w:rFonts w:ascii="Times New Roman" w:hAnsi="Times New Roman"/>
                <w:sz w:val="24"/>
                <w:szCs w:val="24"/>
                <w:lang w:eastAsia="ru-RU"/>
              </w:rPr>
              <w:t>.Опи</w:t>
            </w:r>
            <w:r w:rsidR="00D50FF9" w:rsidRPr="0011476E">
              <w:rPr>
                <w:rFonts w:ascii="Times New Roman" w:hAnsi="Times New Roman"/>
                <w:sz w:val="24"/>
                <w:szCs w:val="24"/>
                <w:lang w:eastAsia="ru-RU"/>
              </w:rPr>
              <w:t>шите</w:t>
            </w:r>
            <w:r w:rsidR="00275D63" w:rsidRPr="0011476E">
              <w:rPr>
                <w:rFonts w:ascii="Times New Roman" w:hAnsi="Times New Roman"/>
                <w:sz w:val="24"/>
                <w:szCs w:val="24"/>
                <w:lang w:eastAsia="ru-RU"/>
              </w:rPr>
              <w:t xml:space="preserve"> виды профессиональной сегрегации, формы ее проявления </w:t>
            </w:r>
            <w:r w:rsidRPr="0011476E">
              <w:rPr>
                <w:rFonts w:ascii="Times New Roman" w:hAnsi="Times New Roman"/>
                <w:sz w:val="24"/>
                <w:szCs w:val="24"/>
                <w:lang w:eastAsia="ru-RU"/>
              </w:rPr>
              <w:t xml:space="preserve">и возможность измерения </w:t>
            </w:r>
            <w:r w:rsidR="00275D63" w:rsidRPr="0011476E">
              <w:rPr>
                <w:rFonts w:ascii="Times New Roman" w:hAnsi="Times New Roman"/>
                <w:sz w:val="24"/>
                <w:szCs w:val="24"/>
                <w:lang w:eastAsia="ru-RU"/>
              </w:rPr>
              <w:t xml:space="preserve">в российском обществе </w:t>
            </w:r>
          </w:p>
        </w:tc>
        <w:tc>
          <w:tcPr>
            <w:tcW w:w="1516" w:type="pct"/>
            <w:tcBorders>
              <w:top w:val="single" w:sz="4" w:space="0" w:color="auto"/>
              <w:left w:val="single" w:sz="4" w:space="0" w:color="auto"/>
              <w:bottom w:val="single" w:sz="4" w:space="0" w:color="auto"/>
              <w:right w:val="single" w:sz="4" w:space="0" w:color="auto"/>
            </w:tcBorders>
            <w:hideMark/>
          </w:tcPr>
          <w:p w14:paraId="1C2FC52C" w14:textId="2611F948"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lastRenderedPageBreak/>
              <w:t>1.Изучение рекомендованн</w:t>
            </w:r>
            <w:r w:rsidR="00567FCE" w:rsidRPr="0011476E">
              <w:rPr>
                <w:rFonts w:ascii="Times New Roman" w:hAnsi="Times New Roman"/>
                <w:bCs/>
                <w:sz w:val="24"/>
                <w:szCs w:val="24"/>
              </w:rPr>
              <w:t>ой</w:t>
            </w:r>
            <w:r w:rsidRPr="0011476E">
              <w:rPr>
                <w:rFonts w:ascii="Times New Roman" w:hAnsi="Times New Roman"/>
                <w:bCs/>
                <w:sz w:val="24"/>
                <w:szCs w:val="24"/>
              </w:rPr>
              <w:t xml:space="preserve"> к занятию учебной, справочной и методической литературы.</w:t>
            </w:r>
          </w:p>
          <w:p w14:paraId="6FABF7CE" w14:textId="7777777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2. Подготовка доклада, презентации по теме, к научной дискуссии.</w:t>
            </w:r>
          </w:p>
          <w:p w14:paraId="334E9D56" w14:textId="4DF5FF2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3.</w:t>
            </w:r>
            <w:r w:rsidR="00AD1CAC" w:rsidRPr="0011476E">
              <w:rPr>
                <w:rFonts w:ascii="Times New Roman" w:hAnsi="Times New Roman"/>
                <w:bCs/>
                <w:sz w:val="24"/>
                <w:szCs w:val="24"/>
              </w:rPr>
              <w:t>Работа со справочной литературой</w:t>
            </w:r>
            <w:r w:rsidR="00DE6F4F" w:rsidRPr="0011476E">
              <w:rPr>
                <w:rFonts w:ascii="Times New Roman" w:hAnsi="Times New Roman"/>
                <w:bCs/>
                <w:sz w:val="24"/>
                <w:szCs w:val="24"/>
              </w:rPr>
              <w:t xml:space="preserve"> и </w:t>
            </w:r>
            <w:r w:rsidR="00AD1CAC" w:rsidRPr="0011476E">
              <w:rPr>
                <w:rFonts w:ascii="Times New Roman" w:hAnsi="Times New Roman"/>
                <w:bCs/>
                <w:sz w:val="24"/>
                <w:szCs w:val="24"/>
              </w:rPr>
              <w:t>социологическим энциклопедическим словарем.</w:t>
            </w:r>
            <w:r w:rsidRPr="0011476E">
              <w:rPr>
                <w:rFonts w:ascii="Times New Roman" w:hAnsi="Times New Roman"/>
                <w:bCs/>
                <w:sz w:val="24"/>
                <w:szCs w:val="24"/>
              </w:rPr>
              <w:t xml:space="preserve"> Аналитическая работа</w:t>
            </w:r>
          </w:p>
          <w:p w14:paraId="69F6BDB0" w14:textId="3706DC84" w:rsidR="0068229A" w:rsidRPr="0011476E" w:rsidRDefault="0068229A" w:rsidP="00217815">
            <w:pPr>
              <w:spacing w:after="0" w:line="240" w:lineRule="auto"/>
              <w:jc w:val="both"/>
              <w:rPr>
                <w:rFonts w:ascii="Times New Roman" w:hAnsi="Times New Roman"/>
                <w:bCs/>
                <w:sz w:val="24"/>
                <w:szCs w:val="24"/>
              </w:rPr>
            </w:pPr>
          </w:p>
        </w:tc>
      </w:tr>
      <w:tr w:rsidR="0011476E" w:rsidRPr="0011476E" w14:paraId="0B277925" w14:textId="77777777" w:rsidTr="00382A9D">
        <w:tc>
          <w:tcPr>
            <w:tcW w:w="976" w:type="pct"/>
            <w:tcBorders>
              <w:top w:val="single" w:sz="4" w:space="0" w:color="auto"/>
              <w:left w:val="single" w:sz="4" w:space="0" w:color="auto"/>
              <w:bottom w:val="single" w:sz="4" w:space="0" w:color="auto"/>
              <w:right w:val="single" w:sz="4" w:space="0" w:color="auto"/>
            </w:tcBorders>
            <w:hideMark/>
          </w:tcPr>
          <w:p w14:paraId="2CB0409C" w14:textId="4B9DF31D" w:rsidR="0068229A" w:rsidRPr="0011476E" w:rsidRDefault="0068229A" w:rsidP="00217815">
            <w:pPr>
              <w:suppressAutoHyphens/>
              <w:spacing w:after="0" w:line="240" w:lineRule="auto"/>
              <w:ind w:right="-1"/>
              <w:rPr>
                <w:rFonts w:ascii="Times New Roman" w:hAnsi="Times New Roman"/>
                <w:sz w:val="24"/>
                <w:szCs w:val="24"/>
                <w:lang w:eastAsia="ru-RU"/>
              </w:rPr>
            </w:pPr>
            <w:r w:rsidRPr="0011476E">
              <w:rPr>
                <w:rFonts w:ascii="Times New Roman" w:hAnsi="Times New Roman"/>
                <w:snapToGrid w:val="0"/>
                <w:sz w:val="24"/>
                <w:szCs w:val="24"/>
                <w:lang w:eastAsia="ru-RU"/>
              </w:rPr>
              <w:t xml:space="preserve">Власть и гендерный </w:t>
            </w:r>
            <w:r w:rsidR="00770CCB" w:rsidRPr="0011476E">
              <w:rPr>
                <w:rFonts w:ascii="Times New Roman" w:hAnsi="Times New Roman"/>
                <w:snapToGrid w:val="0"/>
                <w:sz w:val="24"/>
                <w:szCs w:val="24"/>
                <w:lang w:eastAsia="ru-RU"/>
              </w:rPr>
              <w:t>«</w:t>
            </w:r>
            <w:r w:rsidRPr="0011476E">
              <w:rPr>
                <w:rFonts w:ascii="Times New Roman" w:hAnsi="Times New Roman"/>
                <w:snapToGrid w:val="0"/>
                <w:sz w:val="24"/>
                <w:szCs w:val="24"/>
                <w:lang w:eastAsia="ru-RU"/>
              </w:rPr>
              <w:t>политический дисплей</w:t>
            </w:r>
            <w:r w:rsidR="00770CCB" w:rsidRPr="0011476E">
              <w:rPr>
                <w:rFonts w:ascii="Times New Roman" w:hAnsi="Times New Roman"/>
                <w:snapToGrid w:val="0"/>
                <w:sz w:val="24"/>
                <w:szCs w:val="24"/>
                <w:lang w:eastAsia="ru-RU"/>
              </w:rPr>
              <w:t>»</w:t>
            </w:r>
            <w:r w:rsidRPr="0011476E">
              <w:rPr>
                <w:rFonts w:ascii="Times New Roman" w:hAnsi="Times New Roman"/>
                <w:snapToGrid w:val="0"/>
                <w:sz w:val="24"/>
                <w:szCs w:val="24"/>
                <w:lang w:eastAsia="ru-RU"/>
              </w:rPr>
              <w:t xml:space="preserve"> </w:t>
            </w:r>
          </w:p>
        </w:tc>
        <w:tc>
          <w:tcPr>
            <w:tcW w:w="2508" w:type="pct"/>
            <w:tcBorders>
              <w:top w:val="single" w:sz="4" w:space="0" w:color="auto"/>
              <w:left w:val="single" w:sz="4" w:space="0" w:color="auto"/>
              <w:bottom w:val="single" w:sz="4" w:space="0" w:color="auto"/>
              <w:right w:val="single" w:sz="4" w:space="0" w:color="auto"/>
            </w:tcBorders>
            <w:hideMark/>
          </w:tcPr>
          <w:p w14:paraId="00AB6B4E" w14:textId="7A56D0AB" w:rsidR="00A35DFB" w:rsidRPr="0011476E" w:rsidRDefault="000E2440" w:rsidP="00217815">
            <w:pPr>
              <w:spacing w:after="0" w:line="240" w:lineRule="auto"/>
              <w:jc w:val="both"/>
              <w:rPr>
                <w:rFonts w:ascii="Times New Roman" w:hAnsi="Times New Roman"/>
                <w:sz w:val="24"/>
                <w:szCs w:val="24"/>
                <w:lang w:eastAsia="ru-RU"/>
              </w:rPr>
            </w:pPr>
            <w:r w:rsidRPr="0011476E">
              <w:rPr>
                <w:rFonts w:ascii="Times New Roman" w:hAnsi="Times New Roman"/>
                <w:sz w:val="24"/>
                <w:szCs w:val="24"/>
                <w:lang w:eastAsia="ru-RU"/>
              </w:rPr>
              <w:t>1.Дать характеристику взаимосвязи трех частных  соц</w:t>
            </w:r>
            <w:r w:rsidR="00787FE2" w:rsidRPr="0011476E">
              <w:rPr>
                <w:rFonts w:ascii="Times New Roman" w:hAnsi="Times New Roman"/>
                <w:sz w:val="24"/>
                <w:szCs w:val="24"/>
                <w:lang w:eastAsia="ru-RU"/>
              </w:rPr>
              <w:t xml:space="preserve">иологических </w:t>
            </w:r>
            <w:r w:rsidRPr="0011476E">
              <w:rPr>
                <w:rFonts w:ascii="Times New Roman" w:hAnsi="Times New Roman"/>
                <w:sz w:val="24"/>
                <w:szCs w:val="24"/>
                <w:lang w:eastAsia="ru-RU"/>
              </w:rPr>
              <w:t>теорий:</w:t>
            </w:r>
            <w:r w:rsidR="00DE6F4F" w:rsidRPr="0011476E">
              <w:rPr>
                <w:rFonts w:ascii="Times New Roman" w:hAnsi="Times New Roman"/>
                <w:sz w:val="24"/>
                <w:szCs w:val="24"/>
                <w:lang w:eastAsia="ru-RU"/>
              </w:rPr>
              <w:t xml:space="preserve"> </w:t>
            </w:r>
            <w:r w:rsidRPr="0011476E">
              <w:rPr>
                <w:rFonts w:ascii="Times New Roman" w:hAnsi="Times New Roman"/>
                <w:sz w:val="24"/>
                <w:szCs w:val="24"/>
                <w:lang w:eastAsia="ru-RU"/>
              </w:rPr>
              <w:t>гендерной социологии, социологии власти и социологии политики.</w:t>
            </w:r>
          </w:p>
          <w:p w14:paraId="4B403F84" w14:textId="256B7473" w:rsidR="00A35DFB" w:rsidRPr="0011476E" w:rsidRDefault="00A35DFB" w:rsidP="00217815">
            <w:pPr>
              <w:spacing w:after="0" w:line="240" w:lineRule="auto"/>
              <w:jc w:val="both"/>
              <w:rPr>
                <w:rFonts w:ascii="Times New Roman" w:hAnsi="Times New Roman"/>
                <w:sz w:val="24"/>
                <w:szCs w:val="24"/>
                <w:lang w:eastAsia="ru-RU"/>
              </w:rPr>
            </w:pPr>
            <w:r w:rsidRPr="0011476E">
              <w:rPr>
                <w:rFonts w:ascii="Times New Roman" w:hAnsi="Times New Roman"/>
                <w:sz w:val="24"/>
                <w:szCs w:val="24"/>
                <w:lang w:eastAsia="ru-RU"/>
              </w:rPr>
              <w:t xml:space="preserve">2.В чем предмет и объект </w:t>
            </w:r>
            <w:r w:rsidR="000E2440" w:rsidRPr="0011476E">
              <w:rPr>
                <w:rFonts w:ascii="Times New Roman" w:hAnsi="Times New Roman"/>
                <w:sz w:val="24"/>
                <w:szCs w:val="24"/>
                <w:lang w:eastAsia="ru-RU"/>
              </w:rPr>
              <w:t xml:space="preserve">  </w:t>
            </w:r>
            <w:r w:rsidRPr="0011476E">
              <w:rPr>
                <w:rFonts w:ascii="Times New Roman" w:hAnsi="Times New Roman"/>
                <w:sz w:val="24"/>
                <w:szCs w:val="24"/>
                <w:lang w:eastAsia="ru-RU"/>
              </w:rPr>
              <w:t>г</w:t>
            </w:r>
            <w:r w:rsidR="000E2440" w:rsidRPr="0011476E">
              <w:rPr>
                <w:rFonts w:ascii="Times New Roman" w:hAnsi="Times New Roman"/>
                <w:sz w:val="24"/>
                <w:szCs w:val="24"/>
                <w:lang w:eastAsia="ru-RU"/>
              </w:rPr>
              <w:t>ендерн</w:t>
            </w:r>
            <w:r w:rsidRPr="0011476E">
              <w:rPr>
                <w:rFonts w:ascii="Times New Roman" w:hAnsi="Times New Roman"/>
                <w:sz w:val="24"/>
                <w:szCs w:val="24"/>
                <w:lang w:eastAsia="ru-RU"/>
              </w:rPr>
              <w:t xml:space="preserve">ой </w:t>
            </w:r>
            <w:r w:rsidR="000E2440" w:rsidRPr="0011476E">
              <w:rPr>
                <w:rFonts w:ascii="Times New Roman" w:hAnsi="Times New Roman"/>
                <w:sz w:val="24"/>
                <w:szCs w:val="24"/>
                <w:lang w:eastAsia="ru-RU"/>
              </w:rPr>
              <w:t>политологи</w:t>
            </w:r>
            <w:r w:rsidRPr="0011476E">
              <w:rPr>
                <w:rFonts w:ascii="Times New Roman" w:hAnsi="Times New Roman"/>
                <w:sz w:val="24"/>
                <w:szCs w:val="24"/>
                <w:lang w:eastAsia="ru-RU"/>
              </w:rPr>
              <w:t>и?</w:t>
            </w:r>
            <w:r w:rsidR="000E2440" w:rsidRPr="0011476E">
              <w:rPr>
                <w:rFonts w:ascii="Times New Roman" w:hAnsi="Times New Roman"/>
                <w:sz w:val="24"/>
                <w:szCs w:val="24"/>
                <w:lang w:eastAsia="ru-RU"/>
              </w:rPr>
              <w:t xml:space="preserve"> </w:t>
            </w:r>
            <w:r w:rsidRPr="0011476E">
              <w:rPr>
                <w:rFonts w:ascii="Times New Roman" w:hAnsi="Times New Roman"/>
                <w:sz w:val="24"/>
                <w:szCs w:val="24"/>
                <w:lang w:eastAsia="ru-RU"/>
              </w:rPr>
              <w:t>3.Как интерпретируется категория «</w:t>
            </w:r>
            <w:r w:rsidR="00567FCE" w:rsidRPr="0011476E">
              <w:rPr>
                <w:rFonts w:ascii="Times New Roman" w:hAnsi="Times New Roman"/>
                <w:sz w:val="24"/>
                <w:szCs w:val="24"/>
                <w:lang w:eastAsia="ru-RU"/>
              </w:rPr>
              <w:t>п</w:t>
            </w:r>
            <w:r w:rsidR="000E2440" w:rsidRPr="0011476E">
              <w:rPr>
                <w:rFonts w:ascii="Times New Roman" w:hAnsi="Times New Roman"/>
                <w:sz w:val="24"/>
                <w:szCs w:val="24"/>
                <w:lang w:eastAsia="ru-RU"/>
              </w:rPr>
              <w:t>олитический страновой дисплей</w:t>
            </w:r>
            <w:r w:rsidRPr="0011476E">
              <w:rPr>
                <w:rFonts w:ascii="Times New Roman" w:hAnsi="Times New Roman"/>
                <w:sz w:val="24"/>
                <w:szCs w:val="24"/>
                <w:lang w:eastAsia="ru-RU"/>
              </w:rPr>
              <w:t>»? Источник интерпретации.</w:t>
            </w:r>
          </w:p>
          <w:p w14:paraId="7AD17CEC" w14:textId="33A0E8C3" w:rsidR="00A35DFB" w:rsidRPr="0011476E" w:rsidRDefault="00A35DFB" w:rsidP="00217815">
            <w:pPr>
              <w:spacing w:after="0" w:line="240" w:lineRule="auto"/>
              <w:jc w:val="both"/>
              <w:rPr>
                <w:rFonts w:ascii="Times New Roman" w:hAnsi="Times New Roman"/>
                <w:sz w:val="24"/>
                <w:szCs w:val="24"/>
                <w:lang w:eastAsia="ru-RU"/>
              </w:rPr>
            </w:pPr>
            <w:r w:rsidRPr="0011476E">
              <w:rPr>
                <w:rFonts w:ascii="Times New Roman" w:hAnsi="Times New Roman"/>
                <w:sz w:val="24"/>
                <w:szCs w:val="24"/>
                <w:lang w:eastAsia="ru-RU"/>
              </w:rPr>
              <w:t xml:space="preserve">4.Охарактеризовать </w:t>
            </w:r>
            <w:r w:rsidR="00567FCE" w:rsidRPr="0011476E">
              <w:rPr>
                <w:rFonts w:ascii="Times New Roman" w:hAnsi="Times New Roman"/>
                <w:sz w:val="24"/>
                <w:szCs w:val="24"/>
                <w:lang w:eastAsia="ru-RU"/>
              </w:rPr>
              <w:t>«</w:t>
            </w:r>
            <w:r w:rsidRPr="0011476E">
              <w:rPr>
                <w:rFonts w:ascii="Times New Roman" w:hAnsi="Times New Roman"/>
                <w:sz w:val="24"/>
                <w:szCs w:val="24"/>
                <w:lang w:eastAsia="ru-RU"/>
              </w:rPr>
              <w:t>политический дисплей</w:t>
            </w:r>
            <w:r w:rsidR="00567FCE" w:rsidRPr="0011476E">
              <w:rPr>
                <w:rFonts w:ascii="Times New Roman" w:hAnsi="Times New Roman"/>
                <w:sz w:val="24"/>
                <w:szCs w:val="24"/>
                <w:lang w:eastAsia="ru-RU"/>
              </w:rPr>
              <w:t>»</w:t>
            </w:r>
            <w:r w:rsidRPr="0011476E">
              <w:rPr>
                <w:rFonts w:ascii="Times New Roman" w:hAnsi="Times New Roman"/>
                <w:sz w:val="24"/>
                <w:szCs w:val="24"/>
                <w:lang w:eastAsia="ru-RU"/>
              </w:rPr>
              <w:t xml:space="preserve"> на конкретном примере.</w:t>
            </w:r>
          </w:p>
          <w:p w14:paraId="51B26A76" w14:textId="3F0E54AF" w:rsidR="00A35DFB" w:rsidRPr="0011476E" w:rsidRDefault="00A35DFB" w:rsidP="00217815">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 xml:space="preserve">5.Выделить конкретные </w:t>
            </w:r>
            <w:r w:rsidR="000E2440" w:rsidRPr="0011476E">
              <w:rPr>
                <w:rFonts w:ascii="Times New Roman" w:hAnsi="Times New Roman"/>
                <w:bCs/>
                <w:sz w:val="24"/>
                <w:szCs w:val="24"/>
                <w:lang w:eastAsia="ru-RU"/>
              </w:rPr>
              <w:t xml:space="preserve"> гендерные нормы</w:t>
            </w:r>
            <w:r w:rsidRPr="0011476E">
              <w:rPr>
                <w:rFonts w:ascii="Times New Roman" w:hAnsi="Times New Roman"/>
                <w:bCs/>
                <w:sz w:val="24"/>
                <w:szCs w:val="24"/>
                <w:lang w:eastAsia="ru-RU"/>
              </w:rPr>
              <w:t xml:space="preserve"> в </w:t>
            </w:r>
            <w:r w:rsidR="000E2440" w:rsidRPr="0011476E">
              <w:rPr>
                <w:rFonts w:ascii="Times New Roman" w:hAnsi="Times New Roman"/>
                <w:bCs/>
                <w:sz w:val="24"/>
                <w:szCs w:val="24"/>
                <w:lang w:eastAsia="ru-RU"/>
              </w:rPr>
              <w:t xml:space="preserve"> международных отношени</w:t>
            </w:r>
            <w:r w:rsidRPr="0011476E">
              <w:rPr>
                <w:rFonts w:ascii="Times New Roman" w:hAnsi="Times New Roman"/>
                <w:bCs/>
                <w:sz w:val="24"/>
                <w:szCs w:val="24"/>
                <w:lang w:eastAsia="ru-RU"/>
              </w:rPr>
              <w:t>ях</w:t>
            </w:r>
            <w:r w:rsidR="000E2440" w:rsidRPr="0011476E">
              <w:rPr>
                <w:rFonts w:ascii="Times New Roman" w:hAnsi="Times New Roman"/>
                <w:bCs/>
                <w:sz w:val="24"/>
                <w:szCs w:val="24"/>
                <w:lang w:eastAsia="ru-RU"/>
              </w:rPr>
              <w:t xml:space="preserve">. </w:t>
            </w:r>
          </w:p>
          <w:p w14:paraId="44AB0D1B" w14:textId="6D084297" w:rsidR="000E2440" w:rsidRPr="0011476E" w:rsidRDefault="00A35DFB" w:rsidP="00217815">
            <w:pPr>
              <w:spacing w:after="0" w:line="240" w:lineRule="auto"/>
              <w:jc w:val="both"/>
              <w:rPr>
                <w:rFonts w:ascii="Times New Roman" w:hAnsi="Times New Roman"/>
                <w:sz w:val="24"/>
                <w:szCs w:val="24"/>
                <w:lang w:eastAsia="ru-RU"/>
              </w:rPr>
            </w:pPr>
            <w:r w:rsidRPr="0011476E">
              <w:rPr>
                <w:rFonts w:ascii="Times New Roman" w:hAnsi="Times New Roman"/>
                <w:bCs/>
                <w:sz w:val="24"/>
                <w:szCs w:val="24"/>
                <w:lang w:eastAsia="ru-RU"/>
              </w:rPr>
              <w:t>6. Дать характеристику категории «г</w:t>
            </w:r>
            <w:r w:rsidR="000E2440" w:rsidRPr="0011476E">
              <w:rPr>
                <w:rFonts w:ascii="Times New Roman" w:hAnsi="Times New Roman"/>
                <w:sz w:val="24"/>
                <w:szCs w:val="24"/>
                <w:lang w:eastAsia="ru-RU"/>
              </w:rPr>
              <w:t>ендерная политика</w:t>
            </w:r>
            <w:r w:rsidRPr="0011476E">
              <w:rPr>
                <w:rFonts w:ascii="Times New Roman" w:hAnsi="Times New Roman"/>
                <w:sz w:val="24"/>
                <w:szCs w:val="24"/>
                <w:lang w:eastAsia="ru-RU"/>
              </w:rPr>
              <w:t>», описать ее действие в социальной практике.</w:t>
            </w:r>
          </w:p>
          <w:p w14:paraId="788CC792" w14:textId="48842EC7" w:rsidR="00567FCE" w:rsidRPr="0011476E" w:rsidRDefault="00A35DFB" w:rsidP="00217815">
            <w:pPr>
              <w:spacing w:after="0" w:line="240" w:lineRule="auto"/>
              <w:jc w:val="both"/>
              <w:rPr>
                <w:rFonts w:ascii="Times New Roman" w:hAnsi="Times New Roman"/>
                <w:sz w:val="24"/>
                <w:szCs w:val="24"/>
              </w:rPr>
            </w:pPr>
            <w:r w:rsidRPr="0011476E">
              <w:rPr>
                <w:rFonts w:ascii="Times New Roman" w:hAnsi="Times New Roman"/>
                <w:sz w:val="24"/>
                <w:szCs w:val="24"/>
                <w:lang w:eastAsia="ru-RU"/>
              </w:rPr>
              <w:t>7.Проанализировать г</w:t>
            </w:r>
            <w:r w:rsidR="000E2440" w:rsidRPr="0011476E">
              <w:rPr>
                <w:rFonts w:ascii="Times New Roman" w:hAnsi="Times New Roman"/>
                <w:bCs/>
                <w:sz w:val="24"/>
                <w:szCs w:val="24"/>
                <w:lang w:eastAsia="ru-RU"/>
              </w:rPr>
              <w:t>ендерн</w:t>
            </w:r>
            <w:r w:rsidRPr="0011476E">
              <w:rPr>
                <w:rFonts w:ascii="Times New Roman" w:hAnsi="Times New Roman"/>
                <w:bCs/>
                <w:sz w:val="24"/>
                <w:szCs w:val="24"/>
                <w:lang w:eastAsia="ru-RU"/>
              </w:rPr>
              <w:t>ую</w:t>
            </w:r>
            <w:r w:rsidR="000E2440" w:rsidRPr="0011476E">
              <w:rPr>
                <w:rFonts w:ascii="Times New Roman" w:hAnsi="Times New Roman"/>
                <w:bCs/>
                <w:sz w:val="24"/>
                <w:szCs w:val="24"/>
                <w:lang w:eastAsia="ru-RU"/>
              </w:rPr>
              <w:t xml:space="preserve"> структура политической власти</w:t>
            </w:r>
            <w:r w:rsidRPr="0011476E">
              <w:rPr>
                <w:rFonts w:ascii="Times New Roman" w:hAnsi="Times New Roman"/>
                <w:bCs/>
                <w:sz w:val="24"/>
                <w:szCs w:val="24"/>
                <w:lang w:eastAsia="ru-RU"/>
              </w:rPr>
              <w:t>,</w:t>
            </w:r>
            <w:r w:rsidR="000E2440" w:rsidRPr="0011476E">
              <w:rPr>
                <w:rFonts w:ascii="Times New Roman" w:hAnsi="Times New Roman"/>
                <w:bCs/>
                <w:sz w:val="24"/>
                <w:szCs w:val="24"/>
                <w:lang w:eastAsia="ru-RU"/>
              </w:rPr>
              <w:t xml:space="preserve">  политическо</w:t>
            </w:r>
            <w:r w:rsidRPr="0011476E">
              <w:rPr>
                <w:rFonts w:ascii="Times New Roman" w:hAnsi="Times New Roman"/>
                <w:bCs/>
                <w:sz w:val="24"/>
                <w:szCs w:val="24"/>
                <w:lang w:eastAsia="ru-RU"/>
              </w:rPr>
              <w:t>го</w:t>
            </w:r>
            <w:r w:rsidR="000E2440" w:rsidRPr="0011476E">
              <w:rPr>
                <w:rFonts w:ascii="Times New Roman" w:hAnsi="Times New Roman"/>
                <w:bCs/>
                <w:sz w:val="24"/>
                <w:szCs w:val="24"/>
                <w:lang w:eastAsia="ru-RU"/>
              </w:rPr>
              <w:t xml:space="preserve"> лидерств</w:t>
            </w:r>
            <w:r w:rsidRPr="0011476E">
              <w:rPr>
                <w:rFonts w:ascii="Times New Roman" w:hAnsi="Times New Roman"/>
                <w:bCs/>
                <w:sz w:val="24"/>
                <w:szCs w:val="24"/>
                <w:lang w:eastAsia="ru-RU"/>
              </w:rPr>
              <w:t xml:space="preserve">а и  </w:t>
            </w:r>
            <w:r w:rsidRPr="0011476E">
              <w:rPr>
                <w:rFonts w:ascii="Times New Roman" w:hAnsi="Times New Roman"/>
                <w:sz w:val="24"/>
                <w:szCs w:val="24"/>
                <w:lang w:eastAsia="ru-RU"/>
              </w:rPr>
              <w:t xml:space="preserve">политических партий </w:t>
            </w:r>
            <w:r w:rsidRPr="0011476E">
              <w:rPr>
                <w:rFonts w:ascii="Times New Roman" w:hAnsi="Times New Roman"/>
                <w:bCs/>
                <w:sz w:val="24"/>
                <w:szCs w:val="24"/>
                <w:lang w:eastAsia="ru-RU"/>
              </w:rPr>
              <w:t>на примере конкретного региона  или страны.</w:t>
            </w:r>
          </w:p>
          <w:p w14:paraId="71228F49" w14:textId="2C12EC84" w:rsidR="0068229A" w:rsidRPr="0011476E" w:rsidRDefault="00A35DFB" w:rsidP="00217815">
            <w:pPr>
              <w:spacing w:after="0" w:line="240" w:lineRule="auto"/>
              <w:jc w:val="both"/>
              <w:rPr>
                <w:rFonts w:ascii="Times New Roman" w:hAnsi="Times New Roman"/>
                <w:bCs/>
                <w:sz w:val="24"/>
                <w:szCs w:val="24"/>
              </w:rPr>
            </w:pPr>
            <w:r w:rsidRPr="0011476E">
              <w:rPr>
                <w:rFonts w:ascii="Times New Roman" w:hAnsi="Times New Roman"/>
                <w:sz w:val="24"/>
                <w:szCs w:val="24"/>
              </w:rPr>
              <w:t>8.Описать социально-психологический портрет женщины-политического лидера (на выбор).</w:t>
            </w:r>
            <w:r w:rsidR="00567FCE" w:rsidRPr="0011476E">
              <w:rPr>
                <w:rFonts w:ascii="Times New Roman" w:hAnsi="Times New Roman"/>
                <w:sz w:val="24"/>
                <w:szCs w:val="24"/>
              </w:rPr>
              <w:t xml:space="preserve"> </w:t>
            </w:r>
            <w:r w:rsidRPr="0011476E">
              <w:rPr>
                <w:rFonts w:ascii="Times New Roman" w:hAnsi="Times New Roman"/>
                <w:sz w:val="24"/>
                <w:szCs w:val="24"/>
              </w:rPr>
              <w:t>Какие уроки позволяет вынести политическое управление</w:t>
            </w:r>
            <w:r w:rsidR="00567FCE" w:rsidRPr="0011476E">
              <w:rPr>
                <w:rFonts w:ascii="Times New Roman" w:hAnsi="Times New Roman"/>
                <w:sz w:val="24"/>
                <w:szCs w:val="24"/>
              </w:rPr>
              <w:t xml:space="preserve"> женщин</w:t>
            </w:r>
            <w:r w:rsidRPr="0011476E">
              <w:rPr>
                <w:rFonts w:ascii="Times New Roman" w:hAnsi="Times New Roman"/>
                <w:sz w:val="24"/>
                <w:szCs w:val="24"/>
              </w:rPr>
              <w:t xml:space="preserve">? </w:t>
            </w:r>
          </w:p>
        </w:tc>
        <w:tc>
          <w:tcPr>
            <w:tcW w:w="1516" w:type="pct"/>
            <w:tcBorders>
              <w:top w:val="single" w:sz="4" w:space="0" w:color="auto"/>
              <w:left w:val="single" w:sz="4" w:space="0" w:color="auto"/>
              <w:bottom w:val="single" w:sz="4" w:space="0" w:color="auto"/>
              <w:right w:val="single" w:sz="4" w:space="0" w:color="auto"/>
            </w:tcBorders>
            <w:hideMark/>
          </w:tcPr>
          <w:p w14:paraId="55DFD27D" w14:textId="7537D016"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1.Изучение рекомендованн</w:t>
            </w:r>
            <w:r w:rsidR="00DE6F4F" w:rsidRPr="0011476E">
              <w:rPr>
                <w:rFonts w:ascii="Times New Roman" w:hAnsi="Times New Roman"/>
                <w:bCs/>
                <w:sz w:val="24"/>
                <w:szCs w:val="24"/>
              </w:rPr>
              <w:t>ой</w:t>
            </w:r>
            <w:r w:rsidRPr="0011476E">
              <w:rPr>
                <w:rFonts w:ascii="Times New Roman" w:hAnsi="Times New Roman"/>
                <w:bCs/>
                <w:sz w:val="24"/>
                <w:szCs w:val="24"/>
              </w:rPr>
              <w:t xml:space="preserve"> к занятию учебной, справочной и методической литературы.</w:t>
            </w:r>
          </w:p>
          <w:p w14:paraId="069ADFB4" w14:textId="7777777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2. Подготовка доклада, презентации по теме, к научной дискуссии.</w:t>
            </w:r>
          </w:p>
          <w:p w14:paraId="7E84AB24" w14:textId="7777777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3. Вторичный анализ социологических исследований. Аналитическая работа</w:t>
            </w:r>
          </w:p>
          <w:p w14:paraId="42A69178" w14:textId="1D468447" w:rsidR="0068229A" w:rsidRPr="0011476E" w:rsidRDefault="0068229A" w:rsidP="00217815">
            <w:pPr>
              <w:spacing w:after="0" w:line="240" w:lineRule="auto"/>
              <w:jc w:val="both"/>
              <w:rPr>
                <w:rFonts w:ascii="Times New Roman" w:hAnsi="Times New Roman"/>
                <w:bCs/>
                <w:sz w:val="24"/>
                <w:szCs w:val="24"/>
              </w:rPr>
            </w:pPr>
          </w:p>
        </w:tc>
      </w:tr>
      <w:tr w:rsidR="0011476E" w:rsidRPr="0011476E" w14:paraId="201DE346" w14:textId="77777777" w:rsidTr="00382A9D">
        <w:tc>
          <w:tcPr>
            <w:tcW w:w="976" w:type="pct"/>
            <w:tcBorders>
              <w:top w:val="single" w:sz="4" w:space="0" w:color="auto"/>
              <w:left w:val="single" w:sz="4" w:space="0" w:color="auto"/>
              <w:bottom w:val="single" w:sz="4" w:space="0" w:color="auto"/>
              <w:right w:val="single" w:sz="4" w:space="0" w:color="auto"/>
            </w:tcBorders>
            <w:hideMark/>
          </w:tcPr>
          <w:p w14:paraId="045F3E09" w14:textId="25BBCEE9" w:rsidR="0068229A" w:rsidRPr="0011476E" w:rsidRDefault="0068229A" w:rsidP="00217815">
            <w:pPr>
              <w:suppressAutoHyphens/>
              <w:spacing w:after="0" w:line="240" w:lineRule="auto"/>
              <w:ind w:right="-1"/>
              <w:rPr>
                <w:rFonts w:ascii="Times New Roman" w:hAnsi="Times New Roman"/>
                <w:bCs/>
                <w:sz w:val="24"/>
                <w:szCs w:val="24"/>
                <w:lang w:eastAsia="ru-RU"/>
              </w:rPr>
            </w:pPr>
            <w:r w:rsidRPr="0011476E">
              <w:rPr>
                <w:rFonts w:ascii="Times New Roman" w:hAnsi="Times New Roman"/>
                <w:bCs/>
                <w:sz w:val="24"/>
                <w:szCs w:val="24"/>
                <w:lang w:eastAsia="ru-RU"/>
              </w:rPr>
              <w:t xml:space="preserve">Трансакционный подход к изучению семьи и домашнего хозяйства в условиях формирования нового гендерного порядка </w:t>
            </w:r>
          </w:p>
        </w:tc>
        <w:tc>
          <w:tcPr>
            <w:tcW w:w="2508" w:type="pct"/>
            <w:tcBorders>
              <w:top w:val="single" w:sz="4" w:space="0" w:color="auto"/>
              <w:left w:val="single" w:sz="4" w:space="0" w:color="auto"/>
              <w:bottom w:val="single" w:sz="4" w:space="0" w:color="auto"/>
              <w:right w:val="single" w:sz="4" w:space="0" w:color="auto"/>
            </w:tcBorders>
          </w:tcPr>
          <w:p w14:paraId="54DB9E95" w14:textId="241FE805" w:rsidR="000E2440" w:rsidRPr="0011476E" w:rsidRDefault="0068229A" w:rsidP="00217815">
            <w:pPr>
              <w:spacing w:after="0" w:line="240" w:lineRule="auto"/>
              <w:contextualSpacing/>
              <w:jc w:val="both"/>
              <w:rPr>
                <w:rFonts w:ascii="Times New Roman" w:hAnsi="Times New Roman"/>
                <w:b/>
                <w:sz w:val="24"/>
                <w:szCs w:val="24"/>
              </w:rPr>
            </w:pPr>
            <w:r w:rsidRPr="0011476E">
              <w:rPr>
                <w:rFonts w:ascii="Times New Roman" w:hAnsi="Times New Roman"/>
                <w:bCs/>
                <w:sz w:val="24"/>
                <w:szCs w:val="24"/>
              </w:rPr>
              <w:t>1.</w:t>
            </w:r>
            <w:r w:rsidR="000E2440" w:rsidRPr="0011476E">
              <w:rPr>
                <w:rFonts w:ascii="Times New Roman" w:hAnsi="Times New Roman"/>
                <w:bCs/>
                <w:sz w:val="24"/>
                <w:szCs w:val="24"/>
              </w:rPr>
              <w:t xml:space="preserve">Какие виды </w:t>
            </w:r>
            <w:r w:rsidR="000E2440" w:rsidRPr="0011476E">
              <w:rPr>
                <w:rFonts w:ascii="Times New Roman" w:hAnsi="Times New Roman"/>
                <w:sz w:val="24"/>
                <w:szCs w:val="24"/>
                <w:lang w:eastAsia="ru-RU"/>
              </w:rPr>
              <w:t>п</w:t>
            </w:r>
            <w:r w:rsidR="000E2440" w:rsidRPr="0011476E">
              <w:rPr>
                <w:rFonts w:ascii="Times New Roman" w:hAnsi="Times New Roman"/>
                <w:sz w:val="24"/>
                <w:szCs w:val="24"/>
              </w:rPr>
              <w:t>редпринимательства характерны для нового гендерного порядка?</w:t>
            </w:r>
            <w:r w:rsidR="000E2440" w:rsidRPr="0011476E">
              <w:rPr>
                <w:rFonts w:ascii="Times New Roman" w:hAnsi="Times New Roman"/>
                <w:b/>
                <w:sz w:val="24"/>
                <w:szCs w:val="24"/>
              </w:rPr>
              <w:t xml:space="preserve"> </w:t>
            </w:r>
          </w:p>
          <w:p w14:paraId="085FA6A1" w14:textId="6F90E14B" w:rsidR="001750FA" w:rsidRPr="0011476E" w:rsidRDefault="000E2440" w:rsidP="00217815">
            <w:pPr>
              <w:spacing w:after="0" w:line="240" w:lineRule="auto"/>
              <w:contextualSpacing/>
              <w:jc w:val="both"/>
              <w:rPr>
                <w:rFonts w:ascii="Times New Roman" w:hAnsi="Times New Roman"/>
                <w:sz w:val="24"/>
                <w:szCs w:val="24"/>
              </w:rPr>
            </w:pPr>
            <w:r w:rsidRPr="0011476E">
              <w:rPr>
                <w:rFonts w:ascii="Times New Roman" w:hAnsi="Times New Roman"/>
                <w:sz w:val="24"/>
                <w:szCs w:val="24"/>
              </w:rPr>
              <w:t>2.Какова динамика гендерной структуры  российского</w:t>
            </w:r>
            <w:r w:rsidRPr="0011476E">
              <w:rPr>
                <w:rFonts w:ascii="Times New Roman" w:hAnsi="Times New Roman"/>
                <w:b/>
                <w:sz w:val="24"/>
                <w:szCs w:val="24"/>
              </w:rPr>
              <w:t xml:space="preserve"> </w:t>
            </w:r>
            <w:r w:rsidRPr="0011476E">
              <w:rPr>
                <w:rFonts w:ascii="Times New Roman" w:hAnsi="Times New Roman"/>
                <w:sz w:val="24"/>
                <w:szCs w:val="24"/>
              </w:rPr>
              <w:t xml:space="preserve">предпринимательства за последние 20 лет? </w:t>
            </w:r>
          </w:p>
          <w:p w14:paraId="58882290" w14:textId="4EA17A14" w:rsidR="000E2440" w:rsidRPr="0011476E" w:rsidRDefault="000E2440" w:rsidP="00217815">
            <w:pPr>
              <w:spacing w:after="0" w:line="240" w:lineRule="auto"/>
              <w:contextualSpacing/>
              <w:jc w:val="both"/>
              <w:rPr>
                <w:rFonts w:ascii="Times New Roman" w:hAnsi="Times New Roman"/>
                <w:sz w:val="24"/>
                <w:szCs w:val="24"/>
              </w:rPr>
            </w:pPr>
            <w:r w:rsidRPr="0011476E">
              <w:rPr>
                <w:rFonts w:ascii="Times New Roman" w:hAnsi="Times New Roman"/>
                <w:sz w:val="24"/>
                <w:szCs w:val="24"/>
              </w:rPr>
              <w:t>2.В чем особенности «женского», «мужского», семейного, молодежного</w:t>
            </w:r>
            <w:r w:rsidR="00567FCE" w:rsidRPr="0011476E">
              <w:rPr>
                <w:rFonts w:ascii="Times New Roman" w:hAnsi="Times New Roman"/>
                <w:sz w:val="24"/>
                <w:szCs w:val="24"/>
              </w:rPr>
              <w:t>,</w:t>
            </w:r>
            <w:r w:rsidRPr="0011476E">
              <w:rPr>
                <w:rFonts w:ascii="Times New Roman" w:hAnsi="Times New Roman"/>
                <w:sz w:val="24"/>
                <w:szCs w:val="24"/>
              </w:rPr>
              <w:t xml:space="preserve"> гендерно нейтрального предпринимательства? </w:t>
            </w:r>
          </w:p>
          <w:p w14:paraId="79A2D15D" w14:textId="191D233A" w:rsidR="000E2440" w:rsidRPr="0011476E" w:rsidRDefault="000E2440" w:rsidP="00217815">
            <w:pPr>
              <w:spacing w:after="0" w:line="240" w:lineRule="auto"/>
              <w:contextualSpacing/>
              <w:jc w:val="both"/>
              <w:rPr>
                <w:rFonts w:ascii="Times New Roman" w:hAnsi="Times New Roman"/>
                <w:sz w:val="24"/>
                <w:szCs w:val="24"/>
              </w:rPr>
            </w:pPr>
            <w:r w:rsidRPr="0011476E">
              <w:rPr>
                <w:rFonts w:ascii="Times New Roman" w:hAnsi="Times New Roman"/>
                <w:sz w:val="24"/>
                <w:szCs w:val="24"/>
              </w:rPr>
              <w:t>3.Описать семейное предпринимательство как форму экономической занятости и повышения  уровня жизни членов семьи.</w:t>
            </w:r>
          </w:p>
          <w:p w14:paraId="7646E1EE" w14:textId="63F8088B" w:rsidR="000E2440" w:rsidRPr="0011476E" w:rsidRDefault="000E2440" w:rsidP="00217815">
            <w:pPr>
              <w:spacing w:after="0" w:line="240" w:lineRule="auto"/>
              <w:contextualSpacing/>
              <w:jc w:val="both"/>
              <w:rPr>
                <w:rFonts w:ascii="Times New Roman" w:hAnsi="Times New Roman"/>
                <w:sz w:val="24"/>
                <w:szCs w:val="24"/>
              </w:rPr>
            </w:pPr>
            <w:r w:rsidRPr="0011476E">
              <w:rPr>
                <w:rFonts w:ascii="Times New Roman" w:hAnsi="Times New Roman"/>
                <w:sz w:val="24"/>
                <w:szCs w:val="24"/>
              </w:rPr>
              <w:t>4.В</w:t>
            </w:r>
            <w:r w:rsidR="004B436E" w:rsidRPr="0011476E">
              <w:rPr>
                <w:rFonts w:ascii="Times New Roman" w:hAnsi="Times New Roman"/>
                <w:sz w:val="24"/>
                <w:szCs w:val="24"/>
              </w:rPr>
              <w:t xml:space="preserve"> </w:t>
            </w:r>
            <w:r w:rsidRPr="0011476E">
              <w:rPr>
                <w:rFonts w:ascii="Times New Roman" w:hAnsi="Times New Roman"/>
                <w:sz w:val="24"/>
                <w:szCs w:val="24"/>
              </w:rPr>
              <w:t>чем суть предпринимательства с позиций концепци</w:t>
            </w:r>
            <w:r w:rsidR="00567FCE" w:rsidRPr="0011476E">
              <w:rPr>
                <w:rFonts w:ascii="Times New Roman" w:hAnsi="Times New Roman"/>
                <w:sz w:val="24"/>
                <w:szCs w:val="24"/>
              </w:rPr>
              <w:t>и</w:t>
            </w:r>
            <w:r w:rsidRPr="0011476E">
              <w:rPr>
                <w:rFonts w:ascii="Times New Roman" w:hAnsi="Times New Roman"/>
                <w:sz w:val="24"/>
                <w:szCs w:val="24"/>
              </w:rPr>
              <w:t xml:space="preserve"> «равных возможностей»?</w:t>
            </w:r>
          </w:p>
          <w:p w14:paraId="18565F20" w14:textId="41D13B7C" w:rsidR="001750FA" w:rsidRPr="0011476E" w:rsidRDefault="000E2440" w:rsidP="00217815">
            <w:pPr>
              <w:spacing w:after="0" w:line="240" w:lineRule="auto"/>
              <w:contextualSpacing/>
              <w:jc w:val="both"/>
              <w:rPr>
                <w:rFonts w:ascii="Times New Roman" w:hAnsi="Times New Roman"/>
                <w:b/>
                <w:sz w:val="24"/>
                <w:szCs w:val="24"/>
                <w:lang w:eastAsia="ru-RU"/>
              </w:rPr>
            </w:pPr>
            <w:r w:rsidRPr="0011476E">
              <w:rPr>
                <w:rFonts w:ascii="Times New Roman" w:hAnsi="Times New Roman"/>
                <w:sz w:val="24"/>
                <w:szCs w:val="24"/>
              </w:rPr>
              <w:t>5.Какие методы сбора первичной социологической информации можно использовать для исследования семейного</w:t>
            </w:r>
            <w:r w:rsidR="00567FCE" w:rsidRPr="0011476E">
              <w:rPr>
                <w:rFonts w:ascii="Times New Roman" w:hAnsi="Times New Roman"/>
                <w:sz w:val="24"/>
                <w:szCs w:val="24"/>
              </w:rPr>
              <w:t xml:space="preserve">, </w:t>
            </w:r>
            <w:r w:rsidRPr="0011476E">
              <w:rPr>
                <w:rFonts w:ascii="Times New Roman" w:hAnsi="Times New Roman"/>
                <w:sz w:val="24"/>
                <w:szCs w:val="24"/>
              </w:rPr>
              <w:t>женского, молодежного предпринимательства?</w:t>
            </w:r>
          </w:p>
          <w:p w14:paraId="448C053F" w14:textId="12E3DE1D" w:rsidR="000E2440" w:rsidRPr="0011476E" w:rsidRDefault="000E2440" w:rsidP="00217815">
            <w:pPr>
              <w:pStyle w:val="a9"/>
              <w:shd w:val="clear" w:color="auto" w:fill="FFFFFF"/>
              <w:spacing w:before="0" w:beforeAutospacing="0" w:after="0" w:afterAutospacing="0"/>
              <w:jc w:val="both"/>
              <w:rPr>
                <w:rFonts w:ascii="Times New Roman" w:hAnsi="Times New Roman"/>
                <w:sz w:val="24"/>
                <w:szCs w:val="24"/>
              </w:rPr>
            </w:pPr>
            <w:r w:rsidRPr="0011476E">
              <w:rPr>
                <w:rFonts w:ascii="Times New Roman" w:hAnsi="Times New Roman"/>
                <w:sz w:val="24"/>
                <w:szCs w:val="24"/>
              </w:rPr>
              <w:t xml:space="preserve">6.Дать гендерную характеристику российского делового мира: женщин в топ-менеджменте, в управлении коллективом, в области разработок   цифровых и кибертехнологий. </w:t>
            </w:r>
          </w:p>
          <w:p w14:paraId="4AB22BAF" w14:textId="39B7A5F3" w:rsidR="0068229A" w:rsidRPr="0011476E" w:rsidRDefault="000E2440" w:rsidP="00217815">
            <w:pPr>
              <w:pStyle w:val="a9"/>
              <w:shd w:val="clear" w:color="auto" w:fill="FFFFFF"/>
              <w:spacing w:before="0" w:beforeAutospacing="0" w:after="0" w:afterAutospacing="0"/>
              <w:jc w:val="both"/>
              <w:rPr>
                <w:rFonts w:ascii="Times New Roman" w:hAnsi="Times New Roman"/>
                <w:sz w:val="24"/>
                <w:szCs w:val="24"/>
              </w:rPr>
            </w:pPr>
            <w:r w:rsidRPr="0011476E">
              <w:rPr>
                <w:rFonts w:ascii="Times New Roman" w:hAnsi="Times New Roman"/>
                <w:sz w:val="24"/>
                <w:szCs w:val="24"/>
              </w:rPr>
              <w:lastRenderedPageBreak/>
              <w:t>7.Описать наиболее распространенные гендерные стереотипы</w:t>
            </w:r>
            <w:r w:rsidR="00567FCE" w:rsidRPr="0011476E">
              <w:rPr>
                <w:rFonts w:ascii="Times New Roman" w:hAnsi="Times New Roman"/>
                <w:sz w:val="24"/>
                <w:szCs w:val="24"/>
              </w:rPr>
              <w:t xml:space="preserve"> о </w:t>
            </w:r>
            <w:r w:rsidRPr="0011476E">
              <w:rPr>
                <w:rFonts w:ascii="Times New Roman" w:hAnsi="Times New Roman"/>
                <w:sz w:val="24"/>
                <w:szCs w:val="24"/>
              </w:rPr>
              <w:t xml:space="preserve"> предпринимательстве </w:t>
            </w:r>
          </w:p>
        </w:tc>
        <w:tc>
          <w:tcPr>
            <w:tcW w:w="1516" w:type="pct"/>
            <w:tcBorders>
              <w:top w:val="single" w:sz="4" w:space="0" w:color="auto"/>
              <w:left w:val="single" w:sz="4" w:space="0" w:color="auto"/>
              <w:bottom w:val="single" w:sz="4" w:space="0" w:color="auto"/>
              <w:right w:val="single" w:sz="4" w:space="0" w:color="auto"/>
            </w:tcBorders>
            <w:hideMark/>
          </w:tcPr>
          <w:p w14:paraId="3042C4B2" w14:textId="34B67FA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lastRenderedPageBreak/>
              <w:t>1.Изучение рекомендованн</w:t>
            </w:r>
            <w:r w:rsidR="00567FCE" w:rsidRPr="0011476E">
              <w:rPr>
                <w:rFonts w:ascii="Times New Roman" w:hAnsi="Times New Roman"/>
                <w:bCs/>
                <w:sz w:val="24"/>
                <w:szCs w:val="24"/>
              </w:rPr>
              <w:t>ой</w:t>
            </w:r>
            <w:r w:rsidRPr="0011476E">
              <w:rPr>
                <w:rFonts w:ascii="Times New Roman" w:hAnsi="Times New Roman"/>
                <w:bCs/>
                <w:sz w:val="24"/>
                <w:szCs w:val="24"/>
              </w:rPr>
              <w:t xml:space="preserve"> к занятию учебной, справочной и методической литературы.</w:t>
            </w:r>
          </w:p>
          <w:p w14:paraId="0C80BEA1" w14:textId="7777777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2. Подготовка доклада, презентации по теме, к научной дискуссии.</w:t>
            </w:r>
          </w:p>
          <w:p w14:paraId="421DD16C" w14:textId="7777777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3. Вторичный анализ социологических исследований. Аналитическая работа.</w:t>
            </w:r>
          </w:p>
          <w:p w14:paraId="0CF7F926" w14:textId="584C083A" w:rsidR="0068229A" w:rsidRPr="0011476E" w:rsidRDefault="004B436E" w:rsidP="00787FE2">
            <w:pPr>
              <w:spacing w:after="0" w:line="240" w:lineRule="auto"/>
              <w:jc w:val="both"/>
              <w:rPr>
                <w:rFonts w:ascii="Times New Roman" w:hAnsi="Times New Roman"/>
                <w:bCs/>
                <w:sz w:val="24"/>
                <w:szCs w:val="24"/>
              </w:rPr>
            </w:pPr>
            <w:r w:rsidRPr="0011476E">
              <w:rPr>
                <w:rFonts w:ascii="Times New Roman" w:hAnsi="Times New Roman"/>
                <w:bCs/>
                <w:sz w:val="24"/>
                <w:szCs w:val="24"/>
              </w:rPr>
              <w:t>4.</w:t>
            </w:r>
            <w:r w:rsidR="0068229A" w:rsidRPr="0011476E">
              <w:rPr>
                <w:rFonts w:ascii="Times New Roman" w:hAnsi="Times New Roman"/>
                <w:bCs/>
                <w:sz w:val="24"/>
                <w:szCs w:val="24"/>
              </w:rPr>
              <w:t xml:space="preserve">Подготовка и сдача </w:t>
            </w:r>
            <w:r w:rsidR="000E2440" w:rsidRPr="0011476E">
              <w:rPr>
                <w:rFonts w:ascii="Times New Roman" w:hAnsi="Times New Roman"/>
                <w:bCs/>
                <w:sz w:val="24"/>
                <w:szCs w:val="24"/>
              </w:rPr>
              <w:t xml:space="preserve">аналитической работы </w:t>
            </w:r>
          </w:p>
        </w:tc>
      </w:tr>
      <w:tr w:rsidR="0011476E" w:rsidRPr="0011476E" w14:paraId="545789BF" w14:textId="77777777" w:rsidTr="00382A9D">
        <w:tc>
          <w:tcPr>
            <w:tcW w:w="976" w:type="pct"/>
            <w:tcBorders>
              <w:top w:val="single" w:sz="4" w:space="0" w:color="auto"/>
              <w:left w:val="single" w:sz="4" w:space="0" w:color="auto"/>
              <w:bottom w:val="single" w:sz="4" w:space="0" w:color="auto"/>
              <w:right w:val="single" w:sz="4" w:space="0" w:color="auto"/>
            </w:tcBorders>
            <w:hideMark/>
          </w:tcPr>
          <w:p w14:paraId="35A4BE4F" w14:textId="0687B8FF"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Социальная политика в условиях формирования гендерного порядка</w:t>
            </w:r>
          </w:p>
        </w:tc>
        <w:tc>
          <w:tcPr>
            <w:tcW w:w="2508" w:type="pct"/>
            <w:tcBorders>
              <w:top w:val="single" w:sz="4" w:space="0" w:color="auto"/>
              <w:left w:val="single" w:sz="4" w:space="0" w:color="auto"/>
              <w:bottom w:val="single" w:sz="4" w:space="0" w:color="auto"/>
              <w:right w:val="single" w:sz="4" w:space="0" w:color="auto"/>
            </w:tcBorders>
            <w:hideMark/>
          </w:tcPr>
          <w:p w14:paraId="0C25BA4A" w14:textId="1A2C72A1" w:rsidR="0068229A" w:rsidRPr="0011476E" w:rsidRDefault="0068229A" w:rsidP="00217815">
            <w:pPr>
              <w:pStyle w:val="12"/>
              <w:widowControl w:val="0"/>
              <w:autoSpaceDE w:val="0"/>
              <w:autoSpaceDN w:val="0"/>
              <w:adjustRightInd w:val="0"/>
              <w:spacing w:after="0" w:line="240" w:lineRule="auto"/>
              <w:ind w:left="0"/>
              <w:jc w:val="both"/>
              <w:rPr>
                <w:rFonts w:ascii="Times New Roman" w:hAnsi="Times New Roman"/>
                <w:sz w:val="24"/>
                <w:szCs w:val="24"/>
              </w:rPr>
            </w:pPr>
            <w:r w:rsidRPr="0011476E">
              <w:rPr>
                <w:rFonts w:ascii="Times New Roman" w:hAnsi="Times New Roman"/>
                <w:bCs/>
                <w:sz w:val="24"/>
                <w:szCs w:val="24"/>
              </w:rPr>
              <w:t>1.</w:t>
            </w:r>
            <w:r w:rsidR="00567FCE" w:rsidRPr="0011476E">
              <w:rPr>
                <w:rFonts w:ascii="Times New Roman" w:hAnsi="Times New Roman"/>
                <w:bCs/>
                <w:sz w:val="24"/>
                <w:szCs w:val="24"/>
              </w:rPr>
              <w:t xml:space="preserve"> </w:t>
            </w:r>
            <w:r w:rsidRPr="0011476E">
              <w:rPr>
                <w:rFonts w:ascii="Times New Roman" w:hAnsi="Times New Roman"/>
                <w:sz w:val="24"/>
                <w:szCs w:val="24"/>
              </w:rPr>
              <w:t>Что значит «</w:t>
            </w:r>
            <w:r w:rsidR="00567FCE" w:rsidRPr="0011476E">
              <w:rPr>
                <w:rFonts w:ascii="Times New Roman" w:hAnsi="Times New Roman"/>
                <w:sz w:val="24"/>
                <w:szCs w:val="24"/>
              </w:rPr>
              <w:t>с</w:t>
            </w:r>
            <w:r w:rsidRPr="0011476E">
              <w:rPr>
                <w:rFonts w:ascii="Times New Roman" w:hAnsi="Times New Roman"/>
                <w:sz w:val="24"/>
                <w:szCs w:val="24"/>
              </w:rPr>
              <w:t xml:space="preserve">оциальная безопасность личности, общества и государства». Источник понятия. </w:t>
            </w:r>
          </w:p>
          <w:p w14:paraId="1E685757" w14:textId="71FD36EE" w:rsidR="0068229A" w:rsidRPr="0011476E" w:rsidRDefault="0068229A" w:rsidP="00217815">
            <w:pPr>
              <w:pStyle w:val="12"/>
              <w:widowControl w:val="0"/>
              <w:autoSpaceDE w:val="0"/>
              <w:autoSpaceDN w:val="0"/>
              <w:adjustRightInd w:val="0"/>
              <w:spacing w:after="0" w:line="240" w:lineRule="auto"/>
              <w:ind w:left="0"/>
              <w:jc w:val="both"/>
              <w:rPr>
                <w:rFonts w:ascii="Times New Roman" w:hAnsi="Times New Roman"/>
                <w:sz w:val="24"/>
                <w:szCs w:val="24"/>
              </w:rPr>
            </w:pPr>
            <w:r w:rsidRPr="0011476E">
              <w:rPr>
                <w:rFonts w:ascii="Times New Roman" w:hAnsi="Times New Roman"/>
                <w:sz w:val="24"/>
                <w:szCs w:val="24"/>
              </w:rPr>
              <w:t>2.Дать характеристику реализации государственной политики по улучшению положения женщин, семьи и детей,</w:t>
            </w:r>
            <w:r w:rsidR="003F46E3" w:rsidRPr="0011476E">
              <w:rPr>
                <w:rFonts w:ascii="Times New Roman" w:hAnsi="Times New Roman"/>
                <w:sz w:val="24"/>
                <w:szCs w:val="24"/>
              </w:rPr>
              <w:t xml:space="preserve"> </w:t>
            </w:r>
            <w:r w:rsidRPr="0011476E">
              <w:rPr>
                <w:rFonts w:ascii="Times New Roman" w:hAnsi="Times New Roman"/>
                <w:sz w:val="24"/>
                <w:szCs w:val="24"/>
              </w:rPr>
              <w:t>укреплению социальной безопасности населения</w:t>
            </w:r>
          </w:p>
          <w:p w14:paraId="6669BE2C" w14:textId="7714BF56" w:rsidR="00567FCE" w:rsidRPr="0011476E" w:rsidRDefault="0068229A" w:rsidP="00217815">
            <w:pPr>
              <w:pStyle w:val="12"/>
              <w:widowControl w:val="0"/>
              <w:autoSpaceDE w:val="0"/>
              <w:autoSpaceDN w:val="0"/>
              <w:adjustRightInd w:val="0"/>
              <w:spacing w:after="0" w:line="240" w:lineRule="auto"/>
              <w:ind w:left="0"/>
              <w:jc w:val="both"/>
              <w:rPr>
                <w:rFonts w:ascii="Times New Roman" w:hAnsi="Times New Roman"/>
                <w:sz w:val="24"/>
                <w:szCs w:val="24"/>
              </w:rPr>
            </w:pPr>
            <w:r w:rsidRPr="0011476E">
              <w:rPr>
                <w:rFonts w:ascii="Times New Roman" w:hAnsi="Times New Roman"/>
                <w:sz w:val="24"/>
                <w:szCs w:val="24"/>
              </w:rPr>
              <w:t>3.</w:t>
            </w:r>
            <w:r w:rsidR="001750FA" w:rsidRPr="0011476E">
              <w:rPr>
                <w:rFonts w:ascii="Times New Roman" w:hAnsi="Times New Roman"/>
                <w:sz w:val="24"/>
                <w:szCs w:val="24"/>
              </w:rPr>
              <w:t>Что означает ф</w:t>
            </w:r>
            <w:r w:rsidRPr="0011476E">
              <w:rPr>
                <w:rFonts w:ascii="Times New Roman" w:hAnsi="Times New Roman"/>
                <w:sz w:val="24"/>
                <w:szCs w:val="24"/>
              </w:rPr>
              <w:t>еминизация бедности</w:t>
            </w:r>
            <w:r w:rsidR="001750FA" w:rsidRPr="0011476E">
              <w:rPr>
                <w:rFonts w:ascii="Times New Roman" w:hAnsi="Times New Roman"/>
                <w:sz w:val="24"/>
                <w:szCs w:val="24"/>
              </w:rPr>
              <w:t xml:space="preserve"> и как она влияет на </w:t>
            </w:r>
            <w:r w:rsidRPr="0011476E">
              <w:rPr>
                <w:rFonts w:ascii="Times New Roman" w:hAnsi="Times New Roman"/>
                <w:sz w:val="24"/>
                <w:szCs w:val="24"/>
              </w:rPr>
              <w:t>качество жизни семьи</w:t>
            </w:r>
            <w:r w:rsidR="00567FCE" w:rsidRPr="0011476E">
              <w:rPr>
                <w:rFonts w:ascii="Times New Roman" w:hAnsi="Times New Roman"/>
                <w:sz w:val="24"/>
                <w:szCs w:val="24"/>
              </w:rPr>
              <w:t>?</w:t>
            </w:r>
          </w:p>
          <w:p w14:paraId="28DE6B40" w14:textId="77777777" w:rsidR="00D50FF9" w:rsidRPr="0011476E" w:rsidRDefault="001750FA" w:rsidP="00217815">
            <w:pPr>
              <w:pStyle w:val="12"/>
              <w:widowControl w:val="0"/>
              <w:autoSpaceDE w:val="0"/>
              <w:autoSpaceDN w:val="0"/>
              <w:adjustRightInd w:val="0"/>
              <w:spacing w:after="0" w:line="240" w:lineRule="auto"/>
              <w:ind w:left="0"/>
              <w:jc w:val="both"/>
              <w:rPr>
                <w:rFonts w:ascii="Times New Roman" w:hAnsi="Times New Roman"/>
                <w:sz w:val="24"/>
                <w:szCs w:val="24"/>
              </w:rPr>
            </w:pPr>
            <w:r w:rsidRPr="0011476E">
              <w:rPr>
                <w:rFonts w:ascii="Times New Roman" w:hAnsi="Times New Roman"/>
                <w:sz w:val="24"/>
                <w:szCs w:val="24"/>
              </w:rPr>
              <w:t>4.Дать м</w:t>
            </w:r>
            <w:r w:rsidR="0068229A" w:rsidRPr="0011476E">
              <w:rPr>
                <w:rFonts w:ascii="Times New Roman" w:hAnsi="Times New Roman"/>
                <w:sz w:val="24"/>
                <w:szCs w:val="24"/>
              </w:rPr>
              <w:t>ежстрановой анализ феминизации бедности</w:t>
            </w:r>
            <w:r w:rsidRPr="0011476E">
              <w:rPr>
                <w:rFonts w:ascii="Times New Roman" w:hAnsi="Times New Roman"/>
                <w:sz w:val="24"/>
                <w:szCs w:val="24"/>
              </w:rPr>
              <w:t xml:space="preserve"> </w:t>
            </w:r>
          </w:p>
          <w:p w14:paraId="23EB6FC3" w14:textId="1FD0D093" w:rsidR="0068229A" w:rsidRPr="0011476E" w:rsidRDefault="001750FA" w:rsidP="00217815">
            <w:pPr>
              <w:pStyle w:val="12"/>
              <w:widowControl w:val="0"/>
              <w:autoSpaceDE w:val="0"/>
              <w:autoSpaceDN w:val="0"/>
              <w:adjustRightInd w:val="0"/>
              <w:spacing w:after="0" w:line="240" w:lineRule="auto"/>
              <w:ind w:left="0"/>
              <w:jc w:val="both"/>
              <w:rPr>
                <w:rFonts w:ascii="Times New Roman" w:hAnsi="Times New Roman"/>
                <w:bCs/>
                <w:sz w:val="24"/>
                <w:szCs w:val="24"/>
              </w:rPr>
            </w:pPr>
            <w:r w:rsidRPr="0011476E">
              <w:rPr>
                <w:rFonts w:ascii="Times New Roman" w:hAnsi="Times New Roman"/>
                <w:sz w:val="24"/>
                <w:szCs w:val="24"/>
              </w:rPr>
              <w:t>5.Описать с</w:t>
            </w:r>
            <w:r w:rsidR="0068229A" w:rsidRPr="0011476E">
              <w:rPr>
                <w:rFonts w:ascii="Times New Roman" w:hAnsi="Times New Roman"/>
                <w:sz w:val="24"/>
                <w:szCs w:val="24"/>
              </w:rPr>
              <w:t xml:space="preserve">оциальные технологии минимизации негативных последствий феминизации бедности. </w:t>
            </w:r>
          </w:p>
          <w:p w14:paraId="1A2B4670" w14:textId="6BFFFDC0" w:rsidR="001750FA" w:rsidRPr="0011476E" w:rsidRDefault="001750FA" w:rsidP="00217815">
            <w:pPr>
              <w:tabs>
                <w:tab w:val="left" w:pos="993"/>
              </w:tabs>
              <w:spacing w:after="0" w:line="240" w:lineRule="auto"/>
              <w:jc w:val="both"/>
              <w:rPr>
                <w:rFonts w:ascii="Times New Roman" w:hAnsi="Times New Roman"/>
                <w:bCs/>
                <w:sz w:val="24"/>
                <w:szCs w:val="24"/>
                <w:lang w:eastAsia="ru-RU"/>
              </w:rPr>
            </w:pPr>
            <w:r w:rsidRPr="0011476E">
              <w:rPr>
                <w:rFonts w:ascii="Times New Roman" w:hAnsi="Times New Roman"/>
                <w:sz w:val="24"/>
                <w:szCs w:val="24"/>
              </w:rPr>
              <w:t>6.</w:t>
            </w:r>
            <w:r w:rsidR="00567FCE" w:rsidRPr="0011476E">
              <w:rPr>
                <w:rFonts w:ascii="Times New Roman" w:hAnsi="Times New Roman"/>
                <w:sz w:val="24"/>
                <w:szCs w:val="24"/>
              </w:rPr>
              <w:t xml:space="preserve"> </w:t>
            </w:r>
            <w:r w:rsidRPr="0011476E">
              <w:rPr>
                <w:rFonts w:ascii="Times New Roman" w:hAnsi="Times New Roman"/>
                <w:sz w:val="24"/>
                <w:szCs w:val="24"/>
              </w:rPr>
              <w:t>В чем заключается г</w:t>
            </w:r>
            <w:r w:rsidR="0068229A" w:rsidRPr="0011476E">
              <w:rPr>
                <w:rFonts w:ascii="Times New Roman" w:hAnsi="Times New Roman"/>
                <w:bCs/>
                <w:sz w:val="24"/>
                <w:szCs w:val="24"/>
                <w:lang w:eastAsia="ru-RU"/>
              </w:rPr>
              <w:t>ендерная дискриминация и сегрегация</w:t>
            </w:r>
            <w:r w:rsidRPr="0011476E">
              <w:rPr>
                <w:rFonts w:ascii="Times New Roman" w:hAnsi="Times New Roman"/>
                <w:bCs/>
                <w:sz w:val="24"/>
                <w:szCs w:val="24"/>
                <w:lang w:eastAsia="ru-RU"/>
              </w:rPr>
              <w:t xml:space="preserve"> и в чем </w:t>
            </w:r>
            <w:r w:rsidR="00567FCE" w:rsidRPr="0011476E">
              <w:rPr>
                <w:rFonts w:ascii="Times New Roman" w:hAnsi="Times New Roman"/>
                <w:bCs/>
                <w:sz w:val="24"/>
                <w:szCs w:val="24"/>
                <w:lang w:eastAsia="ru-RU"/>
              </w:rPr>
              <w:t xml:space="preserve">состоят </w:t>
            </w:r>
            <w:r w:rsidRPr="0011476E">
              <w:rPr>
                <w:rFonts w:ascii="Times New Roman" w:hAnsi="Times New Roman"/>
                <w:bCs/>
                <w:sz w:val="24"/>
                <w:szCs w:val="24"/>
                <w:lang w:eastAsia="ru-RU"/>
              </w:rPr>
              <w:t xml:space="preserve">их </w:t>
            </w:r>
            <w:r w:rsidR="0068229A" w:rsidRPr="0011476E">
              <w:rPr>
                <w:rFonts w:ascii="Times New Roman" w:hAnsi="Times New Roman"/>
                <w:bCs/>
                <w:sz w:val="24"/>
                <w:szCs w:val="24"/>
                <w:lang w:eastAsia="ru-RU"/>
              </w:rPr>
              <w:t xml:space="preserve"> геронтологические особенности</w:t>
            </w:r>
            <w:r w:rsidR="00567FCE" w:rsidRPr="0011476E">
              <w:rPr>
                <w:rFonts w:ascii="Times New Roman" w:hAnsi="Times New Roman"/>
                <w:bCs/>
                <w:sz w:val="24"/>
                <w:szCs w:val="24"/>
                <w:lang w:eastAsia="ru-RU"/>
              </w:rPr>
              <w:t>?</w:t>
            </w:r>
          </w:p>
          <w:p w14:paraId="0939EBD1" w14:textId="19D71FFF" w:rsidR="0068229A" w:rsidRPr="0011476E" w:rsidRDefault="001750FA" w:rsidP="00217815">
            <w:pPr>
              <w:tabs>
                <w:tab w:val="left" w:pos="993"/>
              </w:tabs>
              <w:spacing w:after="0" w:line="240" w:lineRule="auto"/>
              <w:jc w:val="both"/>
              <w:rPr>
                <w:rFonts w:ascii="Times New Roman" w:hAnsi="Times New Roman"/>
                <w:sz w:val="24"/>
                <w:szCs w:val="24"/>
              </w:rPr>
            </w:pPr>
            <w:r w:rsidRPr="0011476E">
              <w:rPr>
                <w:rFonts w:ascii="Times New Roman" w:hAnsi="Times New Roman"/>
                <w:bCs/>
                <w:sz w:val="24"/>
                <w:szCs w:val="24"/>
                <w:lang w:eastAsia="ru-RU"/>
              </w:rPr>
              <w:t>7 Что означают о</w:t>
            </w:r>
            <w:r w:rsidR="0068229A" w:rsidRPr="0011476E">
              <w:rPr>
                <w:rFonts w:ascii="Times New Roman" w:hAnsi="Times New Roman"/>
                <w:sz w:val="24"/>
                <w:szCs w:val="24"/>
              </w:rPr>
              <w:t>бщественно полезные перерывы в трудовой деятельности</w:t>
            </w:r>
            <w:r w:rsidR="00330AF8" w:rsidRPr="0011476E">
              <w:rPr>
                <w:rFonts w:ascii="Times New Roman" w:hAnsi="Times New Roman"/>
                <w:sz w:val="24"/>
                <w:szCs w:val="24"/>
              </w:rPr>
              <w:t xml:space="preserve"> и </w:t>
            </w:r>
            <w:r w:rsidRPr="0011476E">
              <w:rPr>
                <w:rFonts w:ascii="Times New Roman" w:hAnsi="Times New Roman"/>
                <w:sz w:val="24"/>
                <w:szCs w:val="24"/>
              </w:rPr>
              <w:t xml:space="preserve"> </w:t>
            </w:r>
            <w:r w:rsidR="0068229A" w:rsidRPr="0011476E">
              <w:rPr>
                <w:rFonts w:ascii="Times New Roman" w:hAnsi="Times New Roman"/>
                <w:sz w:val="24"/>
                <w:szCs w:val="24"/>
              </w:rPr>
              <w:t xml:space="preserve"> </w:t>
            </w:r>
            <w:r w:rsidRPr="0011476E">
              <w:rPr>
                <w:rFonts w:ascii="Times New Roman" w:hAnsi="Times New Roman"/>
                <w:sz w:val="24"/>
                <w:szCs w:val="24"/>
              </w:rPr>
              <w:t>с</w:t>
            </w:r>
            <w:r w:rsidR="0068229A" w:rsidRPr="0011476E">
              <w:rPr>
                <w:rFonts w:ascii="Times New Roman" w:hAnsi="Times New Roman"/>
                <w:sz w:val="24"/>
                <w:szCs w:val="24"/>
              </w:rPr>
              <w:t>оциальные трансферты</w:t>
            </w:r>
            <w:r w:rsidRPr="0011476E">
              <w:rPr>
                <w:rFonts w:ascii="Times New Roman" w:hAnsi="Times New Roman"/>
                <w:sz w:val="24"/>
                <w:szCs w:val="24"/>
              </w:rPr>
              <w:t>?</w:t>
            </w:r>
          </w:p>
          <w:p w14:paraId="0E185C16" w14:textId="37CD4AB3" w:rsidR="0068229A" w:rsidRPr="0011476E" w:rsidRDefault="001750F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8. В чем состоят основные   угрозы нового гендерного порядка</w:t>
            </w:r>
            <w:r w:rsidR="00AD1CAC" w:rsidRPr="0011476E">
              <w:rPr>
                <w:rFonts w:ascii="Times New Roman" w:hAnsi="Times New Roman"/>
                <w:bCs/>
                <w:sz w:val="24"/>
                <w:szCs w:val="24"/>
              </w:rPr>
              <w:t>?</w:t>
            </w:r>
            <w:r w:rsidRPr="0011476E">
              <w:rPr>
                <w:rFonts w:ascii="Times New Roman" w:hAnsi="Times New Roman"/>
                <w:bCs/>
                <w:sz w:val="24"/>
                <w:szCs w:val="24"/>
              </w:rPr>
              <w:t xml:space="preserve"> </w:t>
            </w:r>
          </w:p>
        </w:tc>
        <w:tc>
          <w:tcPr>
            <w:tcW w:w="1516" w:type="pct"/>
            <w:tcBorders>
              <w:top w:val="single" w:sz="4" w:space="0" w:color="auto"/>
              <w:left w:val="single" w:sz="4" w:space="0" w:color="auto"/>
              <w:bottom w:val="single" w:sz="4" w:space="0" w:color="auto"/>
              <w:right w:val="single" w:sz="4" w:space="0" w:color="auto"/>
            </w:tcBorders>
            <w:hideMark/>
          </w:tcPr>
          <w:p w14:paraId="57918372" w14:textId="4AE8D612"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1.Изучение рекомендованн</w:t>
            </w:r>
            <w:r w:rsidR="00567FCE" w:rsidRPr="0011476E">
              <w:rPr>
                <w:rFonts w:ascii="Times New Roman" w:hAnsi="Times New Roman"/>
                <w:bCs/>
                <w:sz w:val="24"/>
                <w:szCs w:val="24"/>
              </w:rPr>
              <w:t>ой</w:t>
            </w:r>
            <w:r w:rsidRPr="0011476E">
              <w:rPr>
                <w:rFonts w:ascii="Times New Roman" w:hAnsi="Times New Roman"/>
                <w:bCs/>
                <w:sz w:val="24"/>
                <w:szCs w:val="24"/>
              </w:rPr>
              <w:t xml:space="preserve"> к занятию учебной, справочной и методической литературы.</w:t>
            </w:r>
          </w:p>
          <w:p w14:paraId="046C82E3" w14:textId="7777777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2. Подготовка доклада, презентации по теме, к научной дискуссии.</w:t>
            </w:r>
          </w:p>
          <w:p w14:paraId="51E5E31B" w14:textId="77777777" w:rsidR="0068229A" w:rsidRPr="0011476E" w:rsidRDefault="0068229A" w:rsidP="00217815">
            <w:pPr>
              <w:spacing w:after="0" w:line="240" w:lineRule="auto"/>
              <w:jc w:val="both"/>
              <w:rPr>
                <w:rFonts w:ascii="Times New Roman" w:hAnsi="Times New Roman"/>
                <w:bCs/>
                <w:sz w:val="24"/>
                <w:szCs w:val="24"/>
              </w:rPr>
            </w:pPr>
            <w:r w:rsidRPr="0011476E">
              <w:rPr>
                <w:rFonts w:ascii="Times New Roman" w:hAnsi="Times New Roman"/>
                <w:bCs/>
                <w:sz w:val="24"/>
                <w:szCs w:val="24"/>
              </w:rPr>
              <w:t>3. Вторичный анализ социологических исследований. Аналитическая работа.</w:t>
            </w:r>
          </w:p>
          <w:p w14:paraId="7B4655D3" w14:textId="0675D412" w:rsidR="0068229A" w:rsidRPr="0011476E" w:rsidRDefault="0068229A" w:rsidP="00217815">
            <w:pPr>
              <w:spacing w:after="0" w:line="240" w:lineRule="auto"/>
              <w:jc w:val="both"/>
              <w:rPr>
                <w:rFonts w:ascii="Times New Roman" w:hAnsi="Times New Roman"/>
                <w:bCs/>
                <w:sz w:val="24"/>
                <w:szCs w:val="24"/>
              </w:rPr>
            </w:pPr>
          </w:p>
        </w:tc>
      </w:tr>
    </w:tbl>
    <w:p w14:paraId="051399F8" w14:textId="77777777" w:rsidR="004F30DE" w:rsidRPr="0011476E" w:rsidRDefault="004F30DE" w:rsidP="00D50FF9">
      <w:pPr>
        <w:keepNext/>
        <w:widowControl w:val="0"/>
        <w:autoSpaceDE w:val="0"/>
        <w:autoSpaceDN w:val="0"/>
        <w:adjustRightInd w:val="0"/>
        <w:spacing w:after="0" w:line="240" w:lineRule="auto"/>
        <w:jc w:val="both"/>
        <w:rPr>
          <w:rFonts w:ascii="Times New Roman" w:hAnsi="Times New Roman"/>
          <w:b/>
          <w:sz w:val="28"/>
          <w:szCs w:val="28"/>
          <w:lang w:eastAsia="ru-RU"/>
        </w:rPr>
      </w:pPr>
    </w:p>
    <w:p w14:paraId="1EE69789" w14:textId="329123B5" w:rsidR="00AD1CAC" w:rsidRPr="0011476E" w:rsidRDefault="00AD1CAC" w:rsidP="00D50FF9">
      <w:pPr>
        <w:keepNext/>
        <w:widowControl w:val="0"/>
        <w:autoSpaceDE w:val="0"/>
        <w:autoSpaceDN w:val="0"/>
        <w:adjustRightInd w:val="0"/>
        <w:spacing w:after="0" w:line="240" w:lineRule="auto"/>
        <w:jc w:val="both"/>
        <w:rPr>
          <w:rFonts w:ascii="Times New Roman" w:hAnsi="Times New Roman"/>
          <w:b/>
          <w:sz w:val="28"/>
          <w:szCs w:val="28"/>
          <w:lang w:eastAsia="ru-RU"/>
        </w:rPr>
      </w:pPr>
      <w:r w:rsidRPr="0011476E">
        <w:rPr>
          <w:rFonts w:ascii="Times New Roman" w:hAnsi="Times New Roman"/>
          <w:b/>
          <w:sz w:val="28"/>
          <w:szCs w:val="28"/>
          <w:lang w:eastAsia="ru-RU"/>
        </w:rPr>
        <w:t xml:space="preserve">6.2. Перечень вопросов, заданий, тем для подготовки к текущему контролю </w:t>
      </w:r>
    </w:p>
    <w:p w14:paraId="11777DC6" w14:textId="7E056F0A" w:rsidR="00AD1CAC" w:rsidRPr="0011476E" w:rsidRDefault="00AD1CAC" w:rsidP="00357C10">
      <w:pPr>
        <w:spacing w:after="0" w:line="240" w:lineRule="auto"/>
        <w:ind w:firstLine="709"/>
        <w:jc w:val="center"/>
        <w:rPr>
          <w:rFonts w:ascii="Times New Roman" w:hAnsi="Times New Roman"/>
          <w:b/>
          <w:sz w:val="28"/>
          <w:szCs w:val="28"/>
          <w:lang w:eastAsia="ru-RU"/>
        </w:rPr>
      </w:pPr>
      <w:r w:rsidRPr="0011476E">
        <w:rPr>
          <w:rFonts w:ascii="Times New Roman" w:hAnsi="Times New Roman"/>
          <w:b/>
          <w:sz w:val="28"/>
          <w:szCs w:val="28"/>
          <w:lang w:eastAsia="ru-RU"/>
        </w:rPr>
        <w:t>Примерная тематика</w:t>
      </w:r>
      <w:r w:rsidR="00357C10" w:rsidRPr="0011476E">
        <w:rPr>
          <w:rFonts w:ascii="Times New Roman" w:hAnsi="Times New Roman"/>
          <w:b/>
          <w:sz w:val="28"/>
          <w:szCs w:val="28"/>
          <w:lang w:eastAsia="ru-RU"/>
        </w:rPr>
        <w:t xml:space="preserve"> </w:t>
      </w:r>
      <w:r w:rsidR="001274C3" w:rsidRPr="0011476E">
        <w:rPr>
          <w:rFonts w:ascii="Times New Roman" w:hAnsi="Times New Roman"/>
          <w:b/>
          <w:sz w:val="28"/>
          <w:szCs w:val="28"/>
          <w:lang w:eastAsia="ru-RU"/>
        </w:rPr>
        <w:t>к</w:t>
      </w:r>
      <w:r w:rsidR="00217815" w:rsidRPr="0011476E">
        <w:rPr>
          <w:rFonts w:ascii="Times New Roman" w:hAnsi="Times New Roman"/>
          <w:b/>
          <w:sz w:val="28"/>
          <w:szCs w:val="28"/>
          <w:lang w:eastAsia="ru-RU"/>
        </w:rPr>
        <w:t>онтрольн</w:t>
      </w:r>
      <w:r w:rsidR="00357C10" w:rsidRPr="0011476E">
        <w:rPr>
          <w:rFonts w:ascii="Times New Roman" w:hAnsi="Times New Roman"/>
          <w:b/>
          <w:sz w:val="28"/>
          <w:szCs w:val="28"/>
          <w:lang w:eastAsia="ru-RU"/>
        </w:rPr>
        <w:t>ых</w:t>
      </w:r>
      <w:r w:rsidR="00217815" w:rsidRPr="0011476E">
        <w:rPr>
          <w:rFonts w:ascii="Times New Roman" w:hAnsi="Times New Roman"/>
          <w:b/>
          <w:sz w:val="28"/>
          <w:szCs w:val="28"/>
          <w:lang w:eastAsia="ru-RU"/>
        </w:rPr>
        <w:t xml:space="preserve"> работ</w:t>
      </w:r>
    </w:p>
    <w:p w14:paraId="3020CBEE" w14:textId="77777777" w:rsidR="001274C3" w:rsidRPr="0011476E" w:rsidRDefault="001274C3" w:rsidP="001274C3">
      <w:pPr>
        <w:spacing w:after="0" w:line="240" w:lineRule="auto"/>
        <w:ind w:firstLine="709"/>
        <w:jc w:val="center"/>
        <w:rPr>
          <w:rFonts w:ascii="Times New Roman" w:hAnsi="Times New Roman"/>
          <w:b/>
          <w:sz w:val="28"/>
          <w:szCs w:val="28"/>
        </w:rPr>
      </w:pPr>
    </w:p>
    <w:p w14:paraId="753C295F" w14:textId="13E46BB9" w:rsidR="006951E2" w:rsidRPr="0011476E" w:rsidRDefault="006951E2" w:rsidP="00E869C6">
      <w:pPr>
        <w:pStyle w:val="a8"/>
        <w:numPr>
          <w:ilvl w:val="0"/>
          <w:numId w:val="15"/>
        </w:numPr>
        <w:tabs>
          <w:tab w:val="left" w:pos="993"/>
        </w:tabs>
        <w:spacing w:after="0" w:line="240" w:lineRule="auto"/>
        <w:jc w:val="both"/>
        <w:rPr>
          <w:rFonts w:ascii="Times New Roman" w:hAnsi="Times New Roman"/>
          <w:sz w:val="28"/>
          <w:szCs w:val="24"/>
          <w:lang w:eastAsia="ar-SA"/>
        </w:rPr>
      </w:pPr>
      <w:r w:rsidRPr="0011476E">
        <w:rPr>
          <w:rFonts w:ascii="Times New Roman" w:hAnsi="Times New Roman"/>
          <w:sz w:val="28"/>
          <w:szCs w:val="24"/>
        </w:rPr>
        <w:t>Особенности становления гендерной социологии в России, связь с теорией социологии пола</w:t>
      </w:r>
      <w:r w:rsidR="00330AF8" w:rsidRPr="0011476E">
        <w:rPr>
          <w:rFonts w:ascii="Times New Roman" w:hAnsi="Times New Roman"/>
          <w:sz w:val="28"/>
          <w:szCs w:val="24"/>
        </w:rPr>
        <w:t>. П</w:t>
      </w:r>
      <w:r w:rsidR="00B57D13" w:rsidRPr="0011476E">
        <w:rPr>
          <w:rFonts w:ascii="Times New Roman" w:hAnsi="Times New Roman"/>
          <w:sz w:val="28"/>
          <w:szCs w:val="24"/>
        </w:rPr>
        <w:t>редмет и объект гендерной социологии. Р</w:t>
      </w:r>
      <w:r w:rsidRPr="0011476E">
        <w:rPr>
          <w:rFonts w:ascii="Times New Roman" w:hAnsi="Times New Roman"/>
          <w:sz w:val="28"/>
          <w:szCs w:val="24"/>
        </w:rPr>
        <w:t xml:space="preserve">азница содержания понятия «гендер» в англоязычной и отечественной социологической науке. </w:t>
      </w:r>
    </w:p>
    <w:p w14:paraId="200C1F65" w14:textId="4F2F666F" w:rsidR="006951E2" w:rsidRPr="0011476E" w:rsidRDefault="006951E2" w:rsidP="00E869C6">
      <w:pPr>
        <w:pStyle w:val="a8"/>
        <w:numPr>
          <w:ilvl w:val="0"/>
          <w:numId w:val="15"/>
        </w:numPr>
        <w:tabs>
          <w:tab w:val="left" w:pos="993"/>
        </w:tabs>
        <w:spacing w:after="0" w:line="240" w:lineRule="auto"/>
        <w:jc w:val="both"/>
        <w:rPr>
          <w:rFonts w:ascii="Times New Roman" w:hAnsi="Times New Roman"/>
          <w:sz w:val="28"/>
          <w:szCs w:val="24"/>
          <w:lang w:eastAsia="ar-SA"/>
        </w:rPr>
      </w:pPr>
      <w:r w:rsidRPr="0011476E">
        <w:rPr>
          <w:rFonts w:ascii="Times New Roman" w:hAnsi="Times New Roman"/>
          <w:sz w:val="28"/>
          <w:szCs w:val="24"/>
          <w:lang w:eastAsia="ar-SA"/>
        </w:rPr>
        <w:t>Российские научные школы гендерной социологии и гендерных исследований</w:t>
      </w:r>
      <w:r w:rsidR="00E869C6" w:rsidRPr="0011476E">
        <w:rPr>
          <w:rFonts w:ascii="Times New Roman" w:hAnsi="Times New Roman"/>
          <w:sz w:val="28"/>
          <w:szCs w:val="24"/>
          <w:lang w:eastAsia="ar-SA"/>
        </w:rPr>
        <w:t>. В</w:t>
      </w:r>
      <w:r w:rsidRPr="0011476E">
        <w:rPr>
          <w:rFonts w:ascii="Times New Roman" w:hAnsi="Times New Roman"/>
          <w:sz w:val="28"/>
          <w:szCs w:val="24"/>
          <w:shd w:val="clear" w:color="auto" w:fill="FFFFFF"/>
          <w:lang w:eastAsia="ru-RU"/>
        </w:rPr>
        <w:t>клад научной школы «</w:t>
      </w:r>
      <w:r w:rsidR="00E869C6" w:rsidRPr="0011476E">
        <w:rPr>
          <w:rFonts w:ascii="Times New Roman" w:hAnsi="Times New Roman"/>
          <w:sz w:val="28"/>
          <w:szCs w:val="24"/>
          <w:shd w:val="clear" w:color="auto" w:fill="FFFFFF"/>
          <w:lang w:eastAsia="ru-RU"/>
        </w:rPr>
        <w:t>Г</w:t>
      </w:r>
      <w:r w:rsidRPr="0011476E">
        <w:rPr>
          <w:rFonts w:ascii="Times New Roman" w:hAnsi="Times New Roman"/>
          <w:sz w:val="28"/>
          <w:szCs w:val="24"/>
          <w:shd w:val="clear" w:color="auto" w:fill="FFFFFF"/>
          <w:lang w:eastAsia="ru-RU"/>
        </w:rPr>
        <w:t xml:space="preserve">ендерная и экономическая социология» Финуниверситета в институционализацию гендерной социологии как частной социологической теории. </w:t>
      </w:r>
    </w:p>
    <w:p w14:paraId="0C1D1F2A" w14:textId="2EF09B24" w:rsidR="006951E2" w:rsidRPr="0011476E" w:rsidRDefault="006951E2" w:rsidP="00E869C6">
      <w:pPr>
        <w:pStyle w:val="a8"/>
        <w:numPr>
          <w:ilvl w:val="0"/>
          <w:numId w:val="15"/>
        </w:numPr>
        <w:tabs>
          <w:tab w:val="left" w:pos="993"/>
        </w:tabs>
        <w:spacing w:after="0" w:line="240" w:lineRule="auto"/>
        <w:jc w:val="both"/>
        <w:rPr>
          <w:rFonts w:ascii="Times New Roman" w:hAnsi="Times New Roman"/>
          <w:sz w:val="28"/>
          <w:szCs w:val="24"/>
          <w:lang w:eastAsia="ar-SA"/>
        </w:rPr>
      </w:pPr>
      <w:r w:rsidRPr="0011476E">
        <w:rPr>
          <w:rFonts w:ascii="Times New Roman" w:hAnsi="Times New Roman"/>
          <w:sz w:val="28"/>
          <w:szCs w:val="24"/>
          <w:shd w:val="clear" w:color="auto" w:fill="FFFFFF"/>
          <w:lang w:eastAsia="ru-RU"/>
        </w:rPr>
        <w:t xml:space="preserve"> Доклад </w:t>
      </w:r>
      <w:r w:rsidR="00330AF8" w:rsidRPr="0011476E">
        <w:rPr>
          <w:rFonts w:ascii="Times New Roman" w:hAnsi="Times New Roman"/>
          <w:sz w:val="28"/>
          <w:szCs w:val="24"/>
          <w:shd w:val="clear" w:color="auto" w:fill="FFFFFF"/>
          <w:lang w:val="en-US" w:eastAsia="ru-RU"/>
        </w:rPr>
        <w:t>IV</w:t>
      </w:r>
      <w:r w:rsidR="00330AF8" w:rsidRPr="0011476E">
        <w:rPr>
          <w:rFonts w:ascii="Times New Roman" w:hAnsi="Times New Roman"/>
          <w:sz w:val="28"/>
          <w:szCs w:val="24"/>
          <w:shd w:val="clear" w:color="auto" w:fill="FFFFFF"/>
          <w:lang w:eastAsia="ru-RU"/>
        </w:rPr>
        <w:t xml:space="preserve"> </w:t>
      </w:r>
      <w:r w:rsidRPr="0011476E">
        <w:rPr>
          <w:rFonts w:ascii="Times New Roman" w:hAnsi="Times New Roman"/>
          <w:sz w:val="28"/>
          <w:szCs w:val="24"/>
          <w:shd w:val="clear" w:color="auto" w:fill="FFFFFF"/>
          <w:lang w:eastAsia="ru-RU"/>
        </w:rPr>
        <w:t>Всемирно</w:t>
      </w:r>
      <w:r w:rsidR="00B57D13" w:rsidRPr="0011476E">
        <w:rPr>
          <w:rFonts w:ascii="Times New Roman" w:hAnsi="Times New Roman"/>
          <w:sz w:val="28"/>
          <w:szCs w:val="24"/>
          <w:shd w:val="clear" w:color="auto" w:fill="FFFFFF"/>
          <w:lang w:eastAsia="ru-RU"/>
        </w:rPr>
        <w:t>й</w:t>
      </w:r>
      <w:r w:rsidRPr="0011476E">
        <w:rPr>
          <w:rFonts w:ascii="Times New Roman" w:hAnsi="Times New Roman"/>
          <w:sz w:val="28"/>
          <w:szCs w:val="24"/>
          <w:shd w:val="clear" w:color="auto" w:fill="FFFFFF"/>
          <w:lang w:eastAsia="ru-RU"/>
        </w:rPr>
        <w:t xml:space="preserve"> конференции по положению женщин (Пекин, сентябрь </w:t>
      </w:r>
      <w:r w:rsidR="00B57D13" w:rsidRPr="0011476E">
        <w:rPr>
          <w:rFonts w:ascii="Times New Roman" w:hAnsi="Times New Roman"/>
          <w:sz w:val="28"/>
          <w:szCs w:val="24"/>
          <w:shd w:val="clear" w:color="auto" w:fill="FFFFFF"/>
          <w:lang w:eastAsia="ru-RU"/>
        </w:rPr>
        <w:t>1</w:t>
      </w:r>
      <w:r w:rsidRPr="0011476E">
        <w:rPr>
          <w:rFonts w:ascii="Times New Roman" w:hAnsi="Times New Roman"/>
          <w:sz w:val="28"/>
          <w:szCs w:val="24"/>
          <w:shd w:val="clear" w:color="auto" w:fill="FFFFFF"/>
          <w:lang w:eastAsia="ru-RU"/>
        </w:rPr>
        <w:t>995</w:t>
      </w:r>
      <w:r w:rsidR="00330AF8" w:rsidRPr="0011476E">
        <w:rPr>
          <w:rFonts w:ascii="Times New Roman" w:hAnsi="Times New Roman"/>
          <w:sz w:val="28"/>
          <w:szCs w:val="24"/>
          <w:shd w:val="clear" w:color="auto" w:fill="FFFFFF"/>
          <w:lang w:eastAsia="ru-RU"/>
        </w:rPr>
        <w:t xml:space="preserve"> г.</w:t>
      </w:r>
      <w:r w:rsidRPr="0011476E">
        <w:rPr>
          <w:rFonts w:ascii="Times New Roman" w:hAnsi="Times New Roman"/>
          <w:sz w:val="28"/>
          <w:szCs w:val="24"/>
          <w:shd w:val="clear" w:color="auto" w:fill="FFFFFF"/>
          <w:lang w:eastAsia="ru-RU"/>
        </w:rPr>
        <w:t>)</w:t>
      </w:r>
      <w:r w:rsidR="00B57D13" w:rsidRPr="0011476E">
        <w:rPr>
          <w:rFonts w:ascii="Times New Roman" w:hAnsi="Times New Roman"/>
          <w:sz w:val="28"/>
          <w:szCs w:val="24"/>
          <w:shd w:val="clear" w:color="auto" w:fill="FFFFFF"/>
          <w:lang w:eastAsia="ru-RU"/>
        </w:rPr>
        <w:t xml:space="preserve"> как </w:t>
      </w:r>
      <w:r w:rsidR="00330AF8" w:rsidRPr="0011476E">
        <w:rPr>
          <w:rFonts w:ascii="Times New Roman" w:hAnsi="Times New Roman"/>
          <w:sz w:val="28"/>
          <w:szCs w:val="24"/>
          <w:shd w:val="clear" w:color="auto" w:fill="FFFFFF"/>
          <w:lang w:eastAsia="ru-RU"/>
        </w:rPr>
        <w:t xml:space="preserve">основа </w:t>
      </w:r>
      <w:r w:rsidRPr="0011476E">
        <w:rPr>
          <w:rFonts w:ascii="Times New Roman" w:hAnsi="Times New Roman"/>
          <w:sz w:val="28"/>
          <w:szCs w:val="24"/>
          <w:shd w:val="clear" w:color="auto" w:fill="FFFFFF"/>
          <w:lang w:eastAsia="ru-RU"/>
        </w:rPr>
        <w:t>терминологического аппарата.</w:t>
      </w:r>
      <w:r w:rsidR="00B57D13" w:rsidRPr="0011476E">
        <w:rPr>
          <w:rFonts w:ascii="Times New Roman" w:hAnsi="Times New Roman"/>
          <w:sz w:val="28"/>
          <w:szCs w:val="24"/>
          <w:shd w:val="clear" w:color="auto" w:fill="FFFFFF"/>
          <w:lang w:eastAsia="ru-RU"/>
        </w:rPr>
        <w:t xml:space="preserve"> гендерной социологии Использование категории «гендер» в интерпретации </w:t>
      </w:r>
      <w:r w:rsidR="00330AF8" w:rsidRPr="0011476E">
        <w:rPr>
          <w:rFonts w:ascii="Times New Roman" w:hAnsi="Times New Roman"/>
          <w:sz w:val="28"/>
          <w:szCs w:val="24"/>
          <w:shd w:val="clear" w:color="auto" w:fill="FFFFFF"/>
          <w:lang w:eastAsia="ru-RU"/>
        </w:rPr>
        <w:t>«</w:t>
      </w:r>
      <w:r w:rsidR="00B57D13" w:rsidRPr="0011476E">
        <w:rPr>
          <w:rFonts w:ascii="Times New Roman" w:hAnsi="Times New Roman"/>
          <w:sz w:val="28"/>
          <w:szCs w:val="24"/>
          <w:shd w:val="clear" w:color="auto" w:fill="FFFFFF"/>
          <w:lang w:eastAsia="ru-RU"/>
        </w:rPr>
        <w:t>Доклада по положению женщин</w:t>
      </w:r>
      <w:r w:rsidR="00330AF8" w:rsidRPr="0011476E">
        <w:rPr>
          <w:rFonts w:ascii="Times New Roman" w:hAnsi="Times New Roman"/>
          <w:sz w:val="28"/>
          <w:szCs w:val="24"/>
          <w:shd w:val="clear" w:color="auto" w:fill="FFFFFF"/>
          <w:lang w:eastAsia="ru-RU"/>
        </w:rPr>
        <w:t>»,</w:t>
      </w:r>
      <w:r w:rsidR="00B57D13" w:rsidRPr="0011476E">
        <w:rPr>
          <w:rFonts w:ascii="Times New Roman" w:hAnsi="Times New Roman"/>
          <w:sz w:val="28"/>
          <w:szCs w:val="24"/>
          <w:shd w:val="clear" w:color="auto" w:fill="FFFFFF"/>
          <w:lang w:eastAsia="ru-RU"/>
        </w:rPr>
        <w:t xml:space="preserve"> в соответствии с разъяснением комиссии ООН.</w:t>
      </w:r>
    </w:p>
    <w:p w14:paraId="54414DF2" w14:textId="1840DBAA" w:rsidR="006951E2" w:rsidRPr="0011476E" w:rsidRDefault="006951E2" w:rsidP="00D80300">
      <w:pPr>
        <w:widowControl w:val="0"/>
        <w:numPr>
          <w:ilvl w:val="0"/>
          <w:numId w:val="15"/>
        </w:numPr>
        <w:autoSpaceDE w:val="0"/>
        <w:autoSpaceDN w:val="0"/>
        <w:adjustRightInd w:val="0"/>
        <w:spacing w:after="0" w:line="240" w:lineRule="auto"/>
        <w:contextualSpacing/>
        <w:jc w:val="both"/>
        <w:rPr>
          <w:rFonts w:ascii="Times New Roman" w:hAnsi="Times New Roman"/>
          <w:sz w:val="28"/>
          <w:szCs w:val="28"/>
          <w:lang w:eastAsia="ru-RU"/>
        </w:rPr>
      </w:pPr>
      <w:r w:rsidRPr="0011476E">
        <w:rPr>
          <w:rFonts w:ascii="Times New Roman" w:hAnsi="Times New Roman"/>
          <w:sz w:val="28"/>
          <w:szCs w:val="24"/>
        </w:rPr>
        <w:t>Сравнительный анализ позиций и направлений гендерных исследований зарубежных центров -</w:t>
      </w:r>
      <w:r w:rsidR="00330AF8" w:rsidRPr="0011476E">
        <w:rPr>
          <w:rFonts w:ascii="Times New Roman" w:hAnsi="Times New Roman"/>
          <w:sz w:val="28"/>
          <w:szCs w:val="24"/>
        </w:rPr>
        <w:t xml:space="preserve"> </w:t>
      </w:r>
      <w:r w:rsidRPr="0011476E">
        <w:rPr>
          <w:rFonts w:ascii="Times New Roman" w:hAnsi="Times New Roman"/>
          <w:sz w:val="28"/>
          <w:szCs w:val="24"/>
        </w:rPr>
        <w:t>участников Международного научного семинара «Гендерные исследования и сравнительные перспективы»</w:t>
      </w:r>
      <w:r w:rsidR="00330AF8" w:rsidRPr="0011476E">
        <w:rPr>
          <w:rFonts w:ascii="Times New Roman" w:hAnsi="Times New Roman"/>
          <w:sz w:val="28"/>
          <w:szCs w:val="24"/>
        </w:rPr>
        <w:t xml:space="preserve"> </w:t>
      </w:r>
      <w:r w:rsidRPr="0011476E">
        <w:rPr>
          <w:rFonts w:ascii="Times New Roman" w:hAnsi="Times New Roman"/>
          <w:sz w:val="28"/>
          <w:szCs w:val="24"/>
        </w:rPr>
        <w:t>(журнал Социс, 1992, № 5)</w:t>
      </w:r>
      <w:r w:rsidR="00330AF8" w:rsidRPr="0011476E">
        <w:rPr>
          <w:rFonts w:ascii="Times New Roman" w:hAnsi="Times New Roman"/>
          <w:sz w:val="28"/>
          <w:szCs w:val="24"/>
        </w:rPr>
        <w:t>.</w:t>
      </w:r>
    </w:p>
    <w:p w14:paraId="685825E3" w14:textId="22542F9D" w:rsidR="006951E2" w:rsidRPr="0011476E" w:rsidRDefault="006951E2" w:rsidP="006951E2">
      <w:pPr>
        <w:pStyle w:val="12"/>
        <w:widowControl w:val="0"/>
        <w:numPr>
          <w:ilvl w:val="0"/>
          <w:numId w:val="15"/>
        </w:numPr>
        <w:autoSpaceDE w:val="0"/>
        <w:autoSpaceDN w:val="0"/>
        <w:adjustRightInd w:val="0"/>
        <w:spacing w:after="0" w:line="240" w:lineRule="auto"/>
        <w:jc w:val="both"/>
        <w:rPr>
          <w:rFonts w:ascii="Times New Roman" w:hAnsi="Times New Roman"/>
          <w:sz w:val="28"/>
          <w:szCs w:val="24"/>
          <w:lang w:eastAsia="ru-RU"/>
        </w:rPr>
      </w:pPr>
      <w:r w:rsidRPr="0011476E">
        <w:rPr>
          <w:rFonts w:ascii="Times New Roman" w:hAnsi="Times New Roman"/>
          <w:bCs/>
          <w:sz w:val="28"/>
          <w:szCs w:val="24"/>
          <w:lang w:eastAsia="ru-RU"/>
        </w:rPr>
        <w:t>Гендерная статистика</w:t>
      </w:r>
      <w:r w:rsidR="00330AF8" w:rsidRPr="0011476E">
        <w:rPr>
          <w:rFonts w:ascii="Times New Roman" w:hAnsi="Times New Roman"/>
          <w:bCs/>
          <w:sz w:val="28"/>
          <w:szCs w:val="24"/>
          <w:lang w:eastAsia="ru-RU"/>
        </w:rPr>
        <w:t>:</w:t>
      </w:r>
      <w:r w:rsidRPr="0011476E">
        <w:rPr>
          <w:rFonts w:ascii="Times New Roman" w:hAnsi="Times New Roman"/>
          <w:bCs/>
          <w:sz w:val="28"/>
          <w:szCs w:val="24"/>
          <w:lang w:eastAsia="ru-RU"/>
        </w:rPr>
        <w:t xml:space="preserve"> сущность, истоки, направления, методы сбора </w:t>
      </w:r>
      <w:r w:rsidRPr="0011476E">
        <w:rPr>
          <w:rFonts w:ascii="Times New Roman" w:hAnsi="Times New Roman"/>
          <w:bCs/>
          <w:sz w:val="28"/>
          <w:szCs w:val="24"/>
          <w:lang w:eastAsia="ru-RU"/>
        </w:rPr>
        <w:lastRenderedPageBreak/>
        <w:t>представляемых показателей</w:t>
      </w:r>
      <w:r w:rsidR="00330AF8" w:rsidRPr="0011476E">
        <w:rPr>
          <w:rFonts w:ascii="Times New Roman" w:hAnsi="Times New Roman"/>
          <w:bCs/>
          <w:sz w:val="28"/>
          <w:szCs w:val="24"/>
          <w:lang w:eastAsia="ru-RU"/>
        </w:rPr>
        <w:t>.</w:t>
      </w:r>
    </w:p>
    <w:p w14:paraId="18B261AA" w14:textId="593760BA" w:rsidR="006951E2" w:rsidRPr="0011476E" w:rsidRDefault="006951E2" w:rsidP="006951E2">
      <w:pPr>
        <w:pStyle w:val="12"/>
        <w:widowControl w:val="0"/>
        <w:numPr>
          <w:ilvl w:val="0"/>
          <w:numId w:val="15"/>
        </w:numPr>
        <w:autoSpaceDE w:val="0"/>
        <w:autoSpaceDN w:val="0"/>
        <w:adjustRightInd w:val="0"/>
        <w:spacing w:after="0" w:line="240" w:lineRule="auto"/>
        <w:jc w:val="both"/>
        <w:rPr>
          <w:rFonts w:ascii="Times New Roman" w:hAnsi="Times New Roman"/>
          <w:sz w:val="28"/>
          <w:szCs w:val="24"/>
          <w:lang w:eastAsia="ru-RU"/>
        </w:rPr>
      </w:pPr>
      <w:r w:rsidRPr="0011476E">
        <w:rPr>
          <w:rFonts w:ascii="Times New Roman" w:hAnsi="Times New Roman"/>
          <w:sz w:val="28"/>
          <w:szCs w:val="24"/>
          <w:lang w:eastAsia="ru-RU"/>
        </w:rPr>
        <w:t>Сущность гендерной симметрии и асимметрии</w:t>
      </w:r>
      <w:r w:rsidR="00AA0C80" w:rsidRPr="0011476E">
        <w:rPr>
          <w:rFonts w:ascii="Times New Roman" w:hAnsi="Times New Roman"/>
          <w:sz w:val="28"/>
          <w:szCs w:val="24"/>
          <w:lang w:eastAsia="ru-RU"/>
        </w:rPr>
        <w:t>: и</w:t>
      </w:r>
      <w:r w:rsidRPr="0011476E">
        <w:rPr>
          <w:rFonts w:ascii="Times New Roman" w:hAnsi="Times New Roman"/>
          <w:sz w:val="28"/>
          <w:szCs w:val="24"/>
          <w:lang w:eastAsia="ru-RU"/>
        </w:rPr>
        <w:t>спольз</w:t>
      </w:r>
      <w:r w:rsidR="00AA0C80" w:rsidRPr="0011476E">
        <w:rPr>
          <w:rFonts w:ascii="Times New Roman" w:hAnsi="Times New Roman"/>
          <w:sz w:val="28"/>
          <w:szCs w:val="24"/>
          <w:lang w:eastAsia="ru-RU"/>
        </w:rPr>
        <w:t>ование</w:t>
      </w:r>
      <w:r w:rsidRPr="0011476E">
        <w:rPr>
          <w:rFonts w:ascii="Times New Roman" w:hAnsi="Times New Roman"/>
          <w:sz w:val="28"/>
          <w:szCs w:val="24"/>
          <w:lang w:eastAsia="ru-RU"/>
        </w:rPr>
        <w:t xml:space="preserve"> в социологическом анализе</w:t>
      </w:r>
      <w:r w:rsidR="00AA0C80" w:rsidRPr="0011476E">
        <w:rPr>
          <w:rFonts w:ascii="Times New Roman" w:hAnsi="Times New Roman"/>
          <w:sz w:val="28"/>
          <w:szCs w:val="24"/>
          <w:lang w:eastAsia="ru-RU"/>
        </w:rPr>
        <w:t>, п</w:t>
      </w:r>
      <w:r w:rsidRPr="0011476E">
        <w:rPr>
          <w:rFonts w:ascii="Times New Roman" w:hAnsi="Times New Roman"/>
          <w:sz w:val="28"/>
          <w:szCs w:val="24"/>
          <w:lang w:eastAsia="ru-RU"/>
        </w:rPr>
        <w:t xml:space="preserve">римеры проявления в социальной реальности. </w:t>
      </w:r>
    </w:p>
    <w:p w14:paraId="0E597554" w14:textId="7A02C4ED" w:rsidR="006951E2" w:rsidRPr="0011476E" w:rsidRDefault="006951E2" w:rsidP="006951E2">
      <w:pPr>
        <w:pStyle w:val="12"/>
        <w:widowControl w:val="0"/>
        <w:numPr>
          <w:ilvl w:val="0"/>
          <w:numId w:val="15"/>
        </w:numPr>
        <w:autoSpaceDE w:val="0"/>
        <w:autoSpaceDN w:val="0"/>
        <w:adjustRightInd w:val="0"/>
        <w:spacing w:after="0" w:line="240" w:lineRule="auto"/>
        <w:jc w:val="both"/>
        <w:rPr>
          <w:rFonts w:ascii="Times New Roman" w:hAnsi="Times New Roman"/>
          <w:sz w:val="28"/>
          <w:szCs w:val="24"/>
          <w:lang w:eastAsia="ru-RU"/>
        </w:rPr>
      </w:pPr>
      <w:r w:rsidRPr="0011476E">
        <w:rPr>
          <w:rFonts w:ascii="Times New Roman" w:hAnsi="Times New Roman"/>
          <w:bCs/>
          <w:sz w:val="28"/>
          <w:szCs w:val="24"/>
          <w:lang w:eastAsia="ru-RU"/>
        </w:rPr>
        <w:t>Описание гендерного ландшафта трех российских регионов и трех мегаполисов</w:t>
      </w:r>
      <w:r w:rsidR="00330AF8" w:rsidRPr="0011476E">
        <w:rPr>
          <w:rFonts w:ascii="Times New Roman" w:hAnsi="Times New Roman"/>
          <w:bCs/>
          <w:sz w:val="28"/>
          <w:szCs w:val="24"/>
          <w:lang w:eastAsia="ru-RU"/>
        </w:rPr>
        <w:t xml:space="preserve"> </w:t>
      </w:r>
      <w:r w:rsidRPr="0011476E">
        <w:rPr>
          <w:rFonts w:ascii="Times New Roman" w:hAnsi="Times New Roman"/>
          <w:bCs/>
          <w:sz w:val="28"/>
          <w:szCs w:val="24"/>
          <w:lang w:eastAsia="ru-RU"/>
        </w:rPr>
        <w:t>(на выбор) и выводы для со</w:t>
      </w:r>
      <w:r w:rsidR="00330AF8" w:rsidRPr="0011476E">
        <w:rPr>
          <w:rFonts w:ascii="Times New Roman" w:hAnsi="Times New Roman"/>
          <w:bCs/>
          <w:sz w:val="28"/>
          <w:szCs w:val="24"/>
          <w:lang w:eastAsia="ru-RU"/>
        </w:rPr>
        <w:t>ц</w:t>
      </w:r>
      <w:r w:rsidRPr="0011476E">
        <w:rPr>
          <w:rFonts w:ascii="Times New Roman" w:hAnsi="Times New Roman"/>
          <w:bCs/>
          <w:sz w:val="28"/>
          <w:szCs w:val="24"/>
          <w:lang w:eastAsia="ru-RU"/>
        </w:rPr>
        <w:t>иальной практики</w:t>
      </w:r>
      <w:r w:rsidR="00330AF8" w:rsidRPr="0011476E">
        <w:rPr>
          <w:rFonts w:ascii="Times New Roman" w:hAnsi="Times New Roman"/>
          <w:bCs/>
          <w:sz w:val="28"/>
          <w:szCs w:val="24"/>
          <w:lang w:eastAsia="ru-RU"/>
        </w:rPr>
        <w:t>.</w:t>
      </w:r>
    </w:p>
    <w:p w14:paraId="18F6BE55" w14:textId="7F7D3995" w:rsidR="006951E2" w:rsidRPr="0011476E" w:rsidRDefault="006951E2" w:rsidP="006951E2">
      <w:pPr>
        <w:pStyle w:val="12"/>
        <w:widowControl w:val="0"/>
        <w:numPr>
          <w:ilvl w:val="0"/>
          <w:numId w:val="15"/>
        </w:numPr>
        <w:autoSpaceDE w:val="0"/>
        <w:autoSpaceDN w:val="0"/>
        <w:adjustRightInd w:val="0"/>
        <w:spacing w:after="0" w:line="240" w:lineRule="auto"/>
        <w:jc w:val="both"/>
        <w:rPr>
          <w:rFonts w:ascii="Times New Roman" w:hAnsi="Times New Roman"/>
          <w:bCs/>
          <w:sz w:val="28"/>
          <w:szCs w:val="24"/>
        </w:rPr>
      </w:pPr>
      <w:r w:rsidRPr="0011476E">
        <w:rPr>
          <w:rFonts w:ascii="Times New Roman" w:hAnsi="Times New Roman"/>
          <w:sz w:val="28"/>
          <w:szCs w:val="24"/>
          <w:lang w:eastAsia="ru-RU"/>
        </w:rPr>
        <w:t xml:space="preserve">Гендерная и возрастная структура российских пенсионеров до и после </w:t>
      </w:r>
      <w:r w:rsidR="00330AF8" w:rsidRPr="0011476E">
        <w:rPr>
          <w:rFonts w:ascii="Times New Roman" w:hAnsi="Times New Roman"/>
          <w:sz w:val="28"/>
          <w:szCs w:val="24"/>
          <w:lang w:eastAsia="ru-RU"/>
        </w:rPr>
        <w:t xml:space="preserve">проведения </w:t>
      </w:r>
      <w:r w:rsidRPr="0011476E">
        <w:rPr>
          <w:rFonts w:ascii="Times New Roman" w:hAnsi="Times New Roman"/>
          <w:sz w:val="28"/>
          <w:szCs w:val="24"/>
          <w:lang w:eastAsia="ru-RU"/>
        </w:rPr>
        <w:t>пенсионной реформы</w:t>
      </w:r>
      <w:r w:rsidR="00330AF8" w:rsidRPr="0011476E">
        <w:rPr>
          <w:rFonts w:ascii="Times New Roman" w:hAnsi="Times New Roman"/>
          <w:sz w:val="28"/>
          <w:szCs w:val="24"/>
          <w:lang w:eastAsia="ru-RU"/>
        </w:rPr>
        <w:t>.</w:t>
      </w:r>
    </w:p>
    <w:p w14:paraId="4CF079CD" w14:textId="67587B54" w:rsidR="006951E2" w:rsidRPr="0011476E" w:rsidRDefault="006951E2" w:rsidP="00D80300">
      <w:pPr>
        <w:widowControl w:val="0"/>
        <w:numPr>
          <w:ilvl w:val="0"/>
          <w:numId w:val="15"/>
        </w:numPr>
        <w:autoSpaceDE w:val="0"/>
        <w:autoSpaceDN w:val="0"/>
        <w:adjustRightInd w:val="0"/>
        <w:spacing w:after="0" w:line="240" w:lineRule="auto"/>
        <w:contextualSpacing/>
        <w:jc w:val="both"/>
        <w:rPr>
          <w:rFonts w:ascii="Times New Roman" w:hAnsi="Times New Roman"/>
          <w:sz w:val="28"/>
          <w:szCs w:val="28"/>
          <w:lang w:eastAsia="ru-RU"/>
        </w:rPr>
      </w:pPr>
      <w:r w:rsidRPr="0011476E">
        <w:rPr>
          <w:rFonts w:ascii="Times New Roman" w:hAnsi="Times New Roman"/>
          <w:sz w:val="28"/>
          <w:szCs w:val="24"/>
          <w:lang w:eastAsia="ru-RU"/>
        </w:rPr>
        <w:t>Анализ гендерной структуры российской науки по категориям</w:t>
      </w:r>
      <w:r w:rsidR="00AA0C80" w:rsidRPr="0011476E">
        <w:rPr>
          <w:rFonts w:ascii="Times New Roman" w:hAnsi="Times New Roman"/>
          <w:sz w:val="28"/>
          <w:szCs w:val="24"/>
          <w:lang w:eastAsia="ru-RU"/>
        </w:rPr>
        <w:t xml:space="preserve"> (</w:t>
      </w:r>
      <w:r w:rsidRPr="0011476E">
        <w:rPr>
          <w:rFonts w:ascii="Times New Roman" w:hAnsi="Times New Roman"/>
          <w:sz w:val="28"/>
          <w:szCs w:val="24"/>
          <w:lang w:eastAsia="ru-RU"/>
        </w:rPr>
        <w:t>исследователь –</w:t>
      </w:r>
      <w:r w:rsidR="00AA0C80" w:rsidRPr="0011476E">
        <w:rPr>
          <w:rFonts w:ascii="Times New Roman" w:hAnsi="Times New Roman"/>
          <w:sz w:val="28"/>
          <w:szCs w:val="24"/>
          <w:lang w:eastAsia="ru-RU"/>
        </w:rPr>
        <w:t xml:space="preserve"> </w:t>
      </w:r>
      <w:r w:rsidRPr="0011476E">
        <w:rPr>
          <w:rFonts w:ascii="Times New Roman" w:hAnsi="Times New Roman"/>
          <w:sz w:val="28"/>
          <w:szCs w:val="24"/>
          <w:lang w:eastAsia="ru-RU"/>
        </w:rPr>
        <w:t>аспирантура</w:t>
      </w:r>
      <w:r w:rsidR="00AA0C80" w:rsidRPr="0011476E">
        <w:rPr>
          <w:rFonts w:ascii="Times New Roman" w:hAnsi="Times New Roman"/>
          <w:sz w:val="28"/>
          <w:szCs w:val="24"/>
          <w:lang w:eastAsia="ru-RU"/>
        </w:rPr>
        <w:t xml:space="preserve"> –</w:t>
      </w:r>
      <w:r w:rsidRPr="0011476E">
        <w:rPr>
          <w:rFonts w:ascii="Times New Roman" w:hAnsi="Times New Roman"/>
          <w:sz w:val="28"/>
          <w:szCs w:val="24"/>
          <w:lang w:eastAsia="ru-RU"/>
        </w:rPr>
        <w:t xml:space="preserve"> докторантура</w:t>
      </w:r>
      <w:r w:rsidR="00AA0C80" w:rsidRPr="0011476E">
        <w:rPr>
          <w:rFonts w:ascii="Times New Roman" w:hAnsi="Times New Roman"/>
          <w:sz w:val="28"/>
          <w:szCs w:val="24"/>
          <w:lang w:eastAsia="ru-RU"/>
        </w:rPr>
        <w:t xml:space="preserve"> </w:t>
      </w:r>
      <w:r w:rsidRPr="0011476E">
        <w:rPr>
          <w:rFonts w:ascii="Times New Roman" w:hAnsi="Times New Roman"/>
          <w:sz w:val="28"/>
          <w:szCs w:val="24"/>
          <w:lang w:eastAsia="ru-RU"/>
        </w:rPr>
        <w:t>- кандидаты наук</w:t>
      </w:r>
      <w:r w:rsidR="00AA0C80" w:rsidRPr="0011476E">
        <w:rPr>
          <w:rFonts w:ascii="Times New Roman" w:hAnsi="Times New Roman"/>
          <w:sz w:val="28"/>
          <w:szCs w:val="24"/>
          <w:lang w:eastAsia="ru-RU"/>
        </w:rPr>
        <w:t xml:space="preserve"> </w:t>
      </w:r>
      <w:r w:rsidRPr="0011476E">
        <w:rPr>
          <w:rFonts w:ascii="Times New Roman" w:hAnsi="Times New Roman"/>
          <w:sz w:val="28"/>
          <w:szCs w:val="24"/>
          <w:lang w:eastAsia="ru-RU"/>
        </w:rPr>
        <w:t>-</w:t>
      </w:r>
      <w:r w:rsidR="00AA0C80" w:rsidRPr="0011476E">
        <w:rPr>
          <w:rFonts w:ascii="Times New Roman" w:hAnsi="Times New Roman"/>
          <w:sz w:val="28"/>
          <w:szCs w:val="24"/>
          <w:lang w:eastAsia="ru-RU"/>
        </w:rPr>
        <w:t xml:space="preserve"> </w:t>
      </w:r>
      <w:r w:rsidRPr="0011476E">
        <w:rPr>
          <w:rFonts w:ascii="Times New Roman" w:hAnsi="Times New Roman"/>
          <w:sz w:val="28"/>
          <w:szCs w:val="24"/>
          <w:lang w:eastAsia="ru-RU"/>
        </w:rPr>
        <w:t>доктора наук</w:t>
      </w:r>
      <w:r w:rsidR="00AA0C80" w:rsidRPr="0011476E">
        <w:rPr>
          <w:rFonts w:ascii="Times New Roman" w:hAnsi="Times New Roman"/>
          <w:sz w:val="28"/>
          <w:szCs w:val="24"/>
          <w:lang w:eastAsia="ru-RU"/>
        </w:rPr>
        <w:t xml:space="preserve"> –</w:t>
      </w:r>
      <w:r w:rsidRPr="0011476E">
        <w:rPr>
          <w:rFonts w:ascii="Times New Roman" w:hAnsi="Times New Roman"/>
          <w:sz w:val="28"/>
          <w:szCs w:val="24"/>
          <w:lang w:eastAsia="ru-RU"/>
        </w:rPr>
        <w:t xml:space="preserve"> профессора</w:t>
      </w:r>
      <w:r w:rsidR="00AA0C80" w:rsidRPr="0011476E">
        <w:rPr>
          <w:rFonts w:ascii="Times New Roman" w:hAnsi="Times New Roman"/>
          <w:sz w:val="28"/>
          <w:szCs w:val="24"/>
          <w:lang w:eastAsia="ru-RU"/>
        </w:rPr>
        <w:t xml:space="preserve"> </w:t>
      </w:r>
      <w:r w:rsidRPr="0011476E">
        <w:rPr>
          <w:rFonts w:ascii="Times New Roman" w:hAnsi="Times New Roman"/>
          <w:sz w:val="28"/>
          <w:szCs w:val="24"/>
          <w:lang w:eastAsia="ru-RU"/>
        </w:rPr>
        <w:t>-член</w:t>
      </w:r>
      <w:r w:rsidR="00AA0C80" w:rsidRPr="0011476E">
        <w:rPr>
          <w:rFonts w:ascii="Times New Roman" w:hAnsi="Times New Roman"/>
          <w:sz w:val="28"/>
          <w:szCs w:val="24"/>
          <w:lang w:eastAsia="ru-RU"/>
        </w:rPr>
        <w:t>ы</w:t>
      </w:r>
      <w:r w:rsidRPr="0011476E">
        <w:rPr>
          <w:rFonts w:ascii="Times New Roman" w:hAnsi="Times New Roman"/>
          <w:sz w:val="28"/>
          <w:szCs w:val="24"/>
          <w:lang w:eastAsia="ru-RU"/>
        </w:rPr>
        <w:t>-корреспонденты</w:t>
      </w:r>
      <w:r w:rsidR="00AA0C80" w:rsidRPr="0011476E">
        <w:rPr>
          <w:rFonts w:ascii="Times New Roman" w:hAnsi="Times New Roman"/>
          <w:sz w:val="28"/>
          <w:szCs w:val="24"/>
          <w:lang w:eastAsia="ru-RU"/>
        </w:rPr>
        <w:t xml:space="preserve"> –</w:t>
      </w:r>
      <w:r w:rsidRPr="0011476E">
        <w:rPr>
          <w:rFonts w:ascii="Times New Roman" w:hAnsi="Times New Roman"/>
          <w:sz w:val="28"/>
          <w:szCs w:val="24"/>
          <w:lang w:eastAsia="ru-RU"/>
        </w:rPr>
        <w:t xml:space="preserve"> академики</w:t>
      </w:r>
      <w:r w:rsidR="00AA0C80" w:rsidRPr="0011476E">
        <w:rPr>
          <w:rFonts w:ascii="Times New Roman" w:hAnsi="Times New Roman"/>
          <w:sz w:val="28"/>
          <w:szCs w:val="24"/>
          <w:lang w:eastAsia="ru-RU"/>
        </w:rPr>
        <w:t xml:space="preserve"> </w:t>
      </w:r>
      <w:r w:rsidRPr="0011476E">
        <w:rPr>
          <w:rFonts w:ascii="Times New Roman" w:hAnsi="Times New Roman"/>
          <w:sz w:val="28"/>
          <w:szCs w:val="24"/>
          <w:lang w:eastAsia="ru-RU"/>
        </w:rPr>
        <w:t>- Заслуженные деятели науки РФ</w:t>
      </w:r>
      <w:r w:rsidR="00AA0C80" w:rsidRPr="0011476E">
        <w:rPr>
          <w:rFonts w:ascii="Times New Roman" w:hAnsi="Times New Roman"/>
          <w:sz w:val="28"/>
          <w:szCs w:val="24"/>
          <w:lang w:eastAsia="ru-RU"/>
        </w:rPr>
        <w:t>)</w:t>
      </w:r>
      <w:r w:rsidRPr="0011476E">
        <w:rPr>
          <w:rFonts w:ascii="Times New Roman" w:hAnsi="Times New Roman"/>
          <w:sz w:val="28"/>
          <w:szCs w:val="24"/>
          <w:lang w:eastAsia="ru-RU"/>
        </w:rPr>
        <w:t>. Визуализировать полученные данные, сделать выводы.</w:t>
      </w:r>
    </w:p>
    <w:p w14:paraId="407D8CC8" w14:textId="784DC010" w:rsidR="00457BB8" w:rsidRPr="0011476E" w:rsidRDefault="00457BB8" w:rsidP="00E869C6">
      <w:pPr>
        <w:widowControl w:val="0"/>
        <w:numPr>
          <w:ilvl w:val="0"/>
          <w:numId w:val="15"/>
        </w:numPr>
        <w:autoSpaceDE w:val="0"/>
        <w:autoSpaceDN w:val="0"/>
        <w:adjustRightInd w:val="0"/>
        <w:spacing w:after="0" w:line="24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Зарубежные гендерные теории: символический интеракционизм (Дж.</w:t>
      </w:r>
      <w:r w:rsidR="00AA0C80" w:rsidRPr="0011476E">
        <w:rPr>
          <w:rFonts w:ascii="Times New Roman" w:hAnsi="Times New Roman"/>
          <w:sz w:val="28"/>
          <w:szCs w:val="28"/>
          <w:lang w:eastAsia="ru-RU"/>
        </w:rPr>
        <w:t xml:space="preserve"> </w:t>
      </w:r>
      <w:r w:rsidRPr="0011476E">
        <w:rPr>
          <w:rFonts w:ascii="Times New Roman" w:hAnsi="Times New Roman"/>
          <w:sz w:val="28"/>
          <w:szCs w:val="28"/>
          <w:lang w:eastAsia="ru-RU"/>
        </w:rPr>
        <w:t>Мид), интерпретационный феминизм (М. Вебер, Г.</w:t>
      </w:r>
      <w:r w:rsidR="00AA0C80" w:rsidRPr="0011476E">
        <w:rPr>
          <w:rFonts w:ascii="Times New Roman" w:hAnsi="Times New Roman"/>
          <w:sz w:val="28"/>
          <w:szCs w:val="28"/>
          <w:lang w:eastAsia="ru-RU"/>
        </w:rPr>
        <w:t xml:space="preserve"> </w:t>
      </w:r>
      <w:r w:rsidRPr="0011476E">
        <w:rPr>
          <w:rFonts w:ascii="Times New Roman" w:hAnsi="Times New Roman"/>
          <w:sz w:val="28"/>
          <w:szCs w:val="28"/>
          <w:lang w:eastAsia="ru-RU"/>
        </w:rPr>
        <w:t>Зиммель) и их применение в современных гендерных исследованиях.</w:t>
      </w:r>
    </w:p>
    <w:p w14:paraId="2B8EB04C" w14:textId="2FFB72D0" w:rsidR="00D80300" w:rsidRPr="0011476E" w:rsidRDefault="00D80300" w:rsidP="00D80300">
      <w:pPr>
        <w:pStyle w:val="a8"/>
        <w:widowControl w:val="0"/>
        <w:numPr>
          <w:ilvl w:val="0"/>
          <w:numId w:val="15"/>
        </w:numPr>
        <w:autoSpaceDE w:val="0"/>
        <w:autoSpaceDN w:val="0"/>
        <w:adjustRightInd w:val="0"/>
        <w:spacing w:after="0" w:line="240" w:lineRule="auto"/>
        <w:jc w:val="both"/>
        <w:rPr>
          <w:rFonts w:ascii="Times New Roman" w:hAnsi="Times New Roman"/>
          <w:bCs/>
          <w:sz w:val="28"/>
          <w:szCs w:val="24"/>
          <w:lang w:eastAsia="ru-RU"/>
        </w:rPr>
      </w:pPr>
      <w:r w:rsidRPr="0011476E">
        <w:rPr>
          <w:rFonts w:ascii="Times New Roman" w:hAnsi="Times New Roman"/>
          <w:bCs/>
          <w:sz w:val="28"/>
          <w:szCs w:val="24"/>
          <w:lang w:eastAsia="ru-RU"/>
        </w:rPr>
        <w:t xml:space="preserve">Характеристика десяти теорий современного феминизма </w:t>
      </w:r>
      <w:r w:rsidR="00AA0C80" w:rsidRPr="0011476E">
        <w:rPr>
          <w:rFonts w:ascii="Times New Roman" w:hAnsi="Times New Roman"/>
          <w:bCs/>
          <w:sz w:val="28"/>
          <w:szCs w:val="24"/>
          <w:lang w:eastAsia="ru-RU"/>
        </w:rPr>
        <w:t>(на выбор),</w:t>
      </w:r>
      <w:r w:rsidRPr="0011476E">
        <w:rPr>
          <w:rFonts w:ascii="Times New Roman" w:hAnsi="Times New Roman"/>
          <w:bCs/>
          <w:sz w:val="28"/>
          <w:szCs w:val="24"/>
          <w:lang w:eastAsia="ru-RU"/>
        </w:rPr>
        <w:t xml:space="preserve"> их связь с формирующимися  нормами нового гендерного порядка</w:t>
      </w:r>
      <w:r w:rsidR="00AA0C80" w:rsidRPr="0011476E">
        <w:rPr>
          <w:rFonts w:ascii="Times New Roman" w:hAnsi="Times New Roman"/>
          <w:bCs/>
          <w:sz w:val="28"/>
          <w:szCs w:val="24"/>
          <w:lang w:eastAsia="ru-RU"/>
        </w:rPr>
        <w:t>.</w:t>
      </w:r>
      <w:r w:rsidRPr="0011476E">
        <w:rPr>
          <w:rFonts w:ascii="Times New Roman" w:hAnsi="Times New Roman"/>
          <w:bCs/>
          <w:sz w:val="28"/>
          <w:szCs w:val="24"/>
          <w:lang w:eastAsia="ru-RU"/>
        </w:rPr>
        <w:t xml:space="preserve"> </w:t>
      </w:r>
    </w:p>
    <w:p w14:paraId="1C0E0CB5" w14:textId="4E647283" w:rsidR="00D80300" w:rsidRPr="0011476E" w:rsidRDefault="00D80300" w:rsidP="00D80300">
      <w:pPr>
        <w:pStyle w:val="a8"/>
        <w:widowControl w:val="0"/>
        <w:numPr>
          <w:ilvl w:val="0"/>
          <w:numId w:val="15"/>
        </w:numPr>
        <w:autoSpaceDE w:val="0"/>
        <w:autoSpaceDN w:val="0"/>
        <w:adjustRightInd w:val="0"/>
        <w:spacing w:after="0" w:line="240" w:lineRule="auto"/>
        <w:jc w:val="both"/>
        <w:rPr>
          <w:rFonts w:ascii="Times New Roman" w:hAnsi="Times New Roman"/>
          <w:sz w:val="28"/>
          <w:szCs w:val="24"/>
          <w:lang w:eastAsia="ru-RU"/>
        </w:rPr>
      </w:pPr>
      <w:r w:rsidRPr="0011476E">
        <w:rPr>
          <w:rFonts w:ascii="Times New Roman" w:hAnsi="Times New Roman"/>
          <w:bCs/>
          <w:sz w:val="28"/>
          <w:szCs w:val="24"/>
          <w:lang w:eastAsia="ru-RU"/>
        </w:rPr>
        <w:t>Суть ф</w:t>
      </w:r>
      <w:r w:rsidRPr="0011476E">
        <w:rPr>
          <w:rFonts w:ascii="Times New Roman" w:hAnsi="Times New Roman"/>
          <w:sz w:val="28"/>
          <w:szCs w:val="24"/>
        </w:rPr>
        <w:t>еминистской эпистемологии и и</w:t>
      </w:r>
      <w:r w:rsidRPr="0011476E">
        <w:rPr>
          <w:rFonts w:ascii="Times New Roman" w:hAnsi="Times New Roman"/>
          <w:sz w:val="28"/>
          <w:szCs w:val="24"/>
          <w:lang w:eastAsia="ru-RU"/>
        </w:rPr>
        <w:t>нтерпретационного феминизма М. Вебера и Г.Зиммеля</w:t>
      </w:r>
      <w:r w:rsidR="008D1ABC" w:rsidRPr="0011476E">
        <w:rPr>
          <w:rFonts w:ascii="Times New Roman" w:hAnsi="Times New Roman"/>
          <w:sz w:val="28"/>
          <w:szCs w:val="24"/>
          <w:lang w:eastAsia="ru-RU"/>
        </w:rPr>
        <w:t xml:space="preserve">, их </w:t>
      </w:r>
      <w:r w:rsidR="00E869C6" w:rsidRPr="0011476E">
        <w:rPr>
          <w:rFonts w:ascii="Times New Roman" w:hAnsi="Times New Roman"/>
          <w:sz w:val="28"/>
          <w:szCs w:val="24"/>
          <w:lang w:eastAsia="ru-RU"/>
        </w:rPr>
        <w:t>связ</w:t>
      </w:r>
      <w:r w:rsidR="008D1ABC" w:rsidRPr="0011476E">
        <w:rPr>
          <w:rFonts w:ascii="Times New Roman" w:hAnsi="Times New Roman"/>
          <w:sz w:val="28"/>
          <w:szCs w:val="24"/>
          <w:lang w:eastAsia="ru-RU"/>
        </w:rPr>
        <w:t>ь</w:t>
      </w:r>
      <w:r w:rsidR="00E869C6" w:rsidRPr="0011476E">
        <w:rPr>
          <w:rFonts w:ascii="Times New Roman" w:hAnsi="Times New Roman"/>
          <w:sz w:val="28"/>
          <w:szCs w:val="24"/>
          <w:lang w:eastAsia="ru-RU"/>
        </w:rPr>
        <w:t xml:space="preserve"> </w:t>
      </w:r>
      <w:r w:rsidRPr="0011476E">
        <w:rPr>
          <w:rFonts w:ascii="Times New Roman" w:hAnsi="Times New Roman"/>
          <w:sz w:val="28"/>
          <w:szCs w:val="24"/>
          <w:lang w:eastAsia="ru-RU"/>
        </w:rPr>
        <w:t>с формированием нового гендерного порядка</w:t>
      </w:r>
      <w:r w:rsidR="008D1ABC" w:rsidRPr="0011476E">
        <w:rPr>
          <w:rFonts w:ascii="Times New Roman" w:hAnsi="Times New Roman"/>
          <w:sz w:val="28"/>
          <w:szCs w:val="24"/>
          <w:lang w:eastAsia="ru-RU"/>
        </w:rPr>
        <w:t>.</w:t>
      </w:r>
    </w:p>
    <w:p w14:paraId="620A3EF6" w14:textId="0952A207" w:rsidR="00D80300" w:rsidRPr="0011476E" w:rsidRDefault="0068485D" w:rsidP="00D80300">
      <w:pPr>
        <w:pStyle w:val="a8"/>
        <w:widowControl w:val="0"/>
        <w:numPr>
          <w:ilvl w:val="0"/>
          <w:numId w:val="15"/>
        </w:numPr>
        <w:autoSpaceDE w:val="0"/>
        <w:autoSpaceDN w:val="0"/>
        <w:adjustRightInd w:val="0"/>
        <w:spacing w:after="0" w:line="240" w:lineRule="auto"/>
        <w:jc w:val="both"/>
        <w:rPr>
          <w:rFonts w:ascii="Times New Roman" w:hAnsi="Times New Roman"/>
          <w:bCs/>
          <w:sz w:val="28"/>
          <w:szCs w:val="24"/>
          <w:lang w:eastAsia="ru-RU"/>
        </w:rPr>
      </w:pPr>
      <w:r w:rsidRPr="0011476E">
        <w:rPr>
          <w:rFonts w:ascii="Times New Roman" w:hAnsi="Times New Roman"/>
          <w:sz w:val="28"/>
          <w:szCs w:val="24"/>
        </w:rPr>
        <w:t>Т</w:t>
      </w:r>
      <w:r w:rsidR="00D80300" w:rsidRPr="0011476E">
        <w:rPr>
          <w:rFonts w:ascii="Times New Roman" w:hAnsi="Times New Roman"/>
          <w:sz w:val="28"/>
          <w:szCs w:val="24"/>
        </w:rPr>
        <w:t>еори</w:t>
      </w:r>
      <w:r w:rsidRPr="0011476E">
        <w:rPr>
          <w:rFonts w:ascii="Times New Roman" w:hAnsi="Times New Roman"/>
          <w:sz w:val="28"/>
          <w:szCs w:val="24"/>
        </w:rPr>
        <w:t>я</w:t>
      </w:r>
      <w:r w:rsidR="00D80300" w:rsidRPr="0011476E">
        <w:rPr>
          <w:rFonts w:ascii="Times New Roman" w:hAnsi="Times New Roman"/>
          <w:sz w:val="28"/>
          <w:szCs w:val="24"/>
        </w:rPr>
        <w:t xml:space="preserve"> социального конструирования П.</w:t>
      </w:r>
      <w:r w:rsidR="008D1ABC" w:rsidRPr="0011476E">
        <w:rPr>
          <w:rFonts w:ascii="Times New Roman" w:hAnsi="Times New Roman"/>
          <w:sz w:val="28"/>
          <w:szCs w:val="24"/>
        </w:rPr>
        <w:t xml:space="preserve"> </w:t>
      </w:r>
      <w:r w:rsidR="00D80300" w:rsidRPr="0011476E">
        <w:rPr>
          <w:rFonts w:ascii="Times New Roman" w:hAnsi="Times New Roman"/>
          <w:sz w:val="28"/>
          <w:szCs w:val="24"/>
        </w:rPr>
        <w:t>Бергера и Т.</w:t>
      </w:r>
      <w:r w:rsidR="008D1ABC" w:rsidRPr="0011476E">
        <w:rPr>
          <w:rFonts w:ascii="Times New Roman" w:hAnsi="Times New Roman"/>
          <w:sz w:val="28"/>
          <w:szCs w:val="24"/>
        </w:rPr>
        <w:t xml:space="preserve"> </w:t>
      </w:r>
      <w:r w:rsidR="00D80300" w:rsidRPr="0011476E">
        <w:rPr>
          <w:rFonts w:ascii="Times New Roman" w:hAnsi="Times New Roman"/>
          <w:sz w:val="28"/>
          <w:szCs w:val="24"/>
        </w:rPr>
        <w:t xml:space="preserve">Лукмана </w:t>
      </w:r>
      <w:r w:rsidRPr="0011476E">
        <w:rPr>
          <w:rFonts w:ascii="Times New Roman" w:hAnsi="Times New Roman"/>
          <w:sz w:val="28"/>
          <w:szCs w:val="24"/>
        </w:rPr>
        <w:t xml:space="preserve">и ее связь </w:t>
      </w:r>
      <w:r w:rsidR="00D80300" w:rsidRPr="0011476E">
        <w:rPr>
          <w:rFonts w:ascii="Times New Roman" w:hAnsi="Times New Roman"/>
          <w:sz w:val="28"/>
          <w:szCs w:val="24"/>
        </w:rPr>
        <w:t>с новым гендерным порядком</w:t>
      </w:r>
      <w:r w:rsidR="008D1ABC" w:rsidRPr="0011476E">
        <w:rPr>
          <w:rFonts w:ascii="Times New Roman" w:hAnsi="Times New Roman"/>
          <w:sz w:val="28"/>
          <w:szCs w:val="24"/>
        </w:rPr>
        <w:t>.</w:t>
      </w:r>
    </w:p>
    <w:p w14:paraId="3E1E60F3" w14:textId="3B98FD90" w:rsidR="003F46E3" w:rsidRPr="0011476E" w:rsidRDefault="0068485D" w:rsidP="00D80300">
      <w:pPr>
        <w:pStyle w:val="a8"/>
        <w:widowControl w:val="0"/>
        <w:numPr>
          <w:ilvl w:val="0"/>
          <w:numId w:val="15"/>
        </w:numPr>
        <w:autoSpaceDE w:val="0"/>
        <w:autoSpaceDN w:val="0"/>
        <w:adjustRightInd w:val="0"/>
        <w:spacing w:after="0" w:line="240" w:lineRule="auto"/>
        <w:jc w:val="both"/>
        <w:rPr>
          <w:rFonts w:ascii="Times New Roman" w:hAnsi="Times New Roman"/>
          <w:sz w:val="28"/>
          <w:szCs w:val="28"/>
          <w:lang w:eastAsia="ru-RU"/>
        </w:rPr>
      </w:pPr>
      <w:r w:rsidRPr="0011476E">
        <w:rPr>
          <w:rFonts w:ascii="Times New Roman" w:hAnsi="Times New Roman"/>
          <w:sz w:val="28"/>
          <w:szCs w:val="24"/>
        </w:rPr>
        <w:t>Сравнительный анализ взглядов на женщину российского социолога И Кона и С. де Бовуар (</w:t>
      </w:r>
      <w:r w:rsidR="00D80300" w:rsidRPr="0011476E">
        <w:rPr>
          <w:rFonts w:ascii="Times New Roman" w:hAnsi="Times New Roman"/>
          <w:sz w:val="28"/>
          <w:szCs w:val="24"/>
        </w:rPr>
        <w:t>«Что такое женщина» из книги С. де Бовуар «Второй пол»</w:t>
      </w:r>
      <w:r w:rsidRPr="0011476E">
        <w:rPr>
          <w:rFonts w:ascii="Times New Roman" w:hAnsi="Times New Roman"/>
          <w:sz w:val="28"/>
          <w:szCs w:val="24"/>
        </w:rPr>
        <w:t>)</w:t>
      </w:r>
      <w:r w:rsidR="00D80300" w:rsidRPr="0011476E">
        <w:rPr>
          <w:rFonts w:ascii="Times New Roman" w:hAnsi="Times New Roman"/>
          <w:sz w:val="28"/>
          <w:szCs w:val="24"/>
        </w:rPr>
        <w:t>.</w:t>
      </w:r>
      <w:r w:rsidR="008D1ABC" w:rsidRPr="0011476E">
        <w:rPr>
          <w:rFonts w:ascii="Times New Roman" w:hAnsi="Times New Roman"/>
          <w:sz w:val="28"/>
          <w:szCs w:val="24"/>
        </w:rPr>
        <w:t xml:space="preserve"> </w:t>
      </w:r>
    </w:p>
    <w:p w14:paraId="2E7A0E3D" w14:textId="67C25A12" w:rsidR="00D80300" w:rsidRPr="0011476E" w:rsidRDefault="003F46E3" w:rsidP="00D80300">
      <w:pPr>
        <w:pStyle w:val="a8"/>
        <w:widowControl w:val="0"/>
        <w:numPr>
          <w:ilvl w:val="0"/>
          <w:numId w:val="15"/>
        </w:numPr>
        <w:autoSpaceDE w:val="0"/>
        <w:autoSpaceDN w:val="0"/>
        <w:adjustRightInd w:val="0"/>
        <w:spacing w:after="0" w:line="240" w:lineRule="auto"/>
        <w:jc w:val="both"/>
        <w:rPr>
          <w:rFonts w:ascii="Times New Roman" w:hAnsi="Times New Roman"/>
          <w:sz w:val="28"/>
          <w:szCs w:val="28"/>
          <w:lang w:eastAsia="ru-RU"/>
        </w:rPr>
      </w:pPr>
      <w:r w:rsidRPr="0011476E">
        <w:rPr>
          <w:rFonts w:ascii="Times New Roman" w:hAnsi="Times New Roman"/>
          <w:sz w:val="28"/>
          <w:szCs w:val="24"/>
        </w:rPr>
        <w:t xml:space="preserve"> </w:t>
      </w:r>
      <w:r w:rsidR="00D80300" w:rsidRPr="0011476E">
        <w:rPr>
          <w:rFonts w:ascii="Times New Roman" w:hAnsi="Times New Roman"/>
          <w:sz w:val="28"/>
          <w:szCs w:val="24"/>
          <w:lang w:eastAsia="ru-RU"/>
        </w:rPr>
        <w:t>Проявление ф</w:t>
      </w:r>
      <w:r w:rsidR="00D80300" w:rsidRPr="0011476E">
        <w:rPr>
          <w:rFonts w:ascii="Times New Roman" w:hAnsi="Times New Roman"/>
          <w:bCs/>
          <w:sz w:val="28"/>
          <w:szCs w:val="24"/>
          <w:lang w:eastAsia="ru-RU"/>
        </w:rPr>
        <w:t>еминистских идей в развитии международных отношений и позиция Дж.Тикнера по данному вопросу</w:t>
      </w:r>
      <w:r w:rsidR="008D1ABC" w:rsidRPr="0011476E">
        <w:rPr>
          <w:rFonts w:ascii="Times New Roman" w:hAnsi="Times New Roman"/>
          <w:bCs/>
          <w:sz w:val="28"/>
          <w:szCs w:val="24"/>
          <w:lang w:eastAsia="ru-RU"/>
        </w:rPr>
        <w:t>.</w:t>
      </w:r>
    </w:p>
    <w:p w14:paraId="1B810A56" w14:textId="77777777" w:rsidR="00D80300" w:rsidRPr="0011476E" w:rsidRDefault="00D80300" w:rsidP="00D80300">
      <w:pPr>
        <w:pStyle w:val="12"/>
        <w:widowControl w:val="0"/>
        <w:numPr>
          <w:ilvl w:val="0"/>
          <w:numId w:val="15"/>
        </w:numPr>
        <w:autoSpaceDE w:val="0"/>
        <w:autoSpaceDN w:val="0"/>
        <w:adjustRightInd w:val="0"/>
        <w:spacing w:after="0" w:line="240" w:lineRule="auto"/>
        <w:jc w:val="both"/>
        <w:rPr>
          <w:rFonts w:ascii="Times New Roman" w:hAnsi="Times New Roman"/>
          <w:bCs/>
          <w:sz w:val="28"/>
          <w:szCs w:val="24"/>
          <w:lang w:eastAsia="ru-RU"/>
        </w:rPr>
      </w:pPr>
      <w:r w:rsidRPr="0011476E">
        <w:rPr>
          <w:rFonts w:ascii="Times New Roman" w:hAnsi="Times New Roman"/>
          <w:bCs/>
          <w:sz w:val="28"/>
          <w:szCs w:val="24"/>
        </w:rPr>
        <w:t xml:space="preserve">Сущность </w:t>
      </w:r>
      <w:r w:rsidRPr="0011476E">
        <w:rPr>
          <w:rFonts w:ascii="Times New Roman" w:hAnsi="Times New Roman"/>
          <w:bCs/>
          <w:sz w:val="28"/>
          <w:szCs w:val="24"/>
          <w:lang w:eastAsia="ru-RU"/>
        </w:rPr>
        <w:t>философия многополового гендера и теория гендерной нейтральности.</w:t>
      </w:r>
      <w:r w:rsidR="00E869C6" w:rsidRPr="0011476E">
        <w:rPr>
          <w:rFonts w:ascii="Times New Roman" w:hAnsi="Times New Roman"/>
          <w:bCs/>
          <w:sz w:val="28"/>
          <w:szCs w:val="24"/>
          <w:lang w:eastAsia="ru-RU"/>
        </w:rPr>
        <w:t xml:space="preserve"> </w:t>
      </w:r>
      <w:r w:rsidRPr="0011476E">
        <w:rPr>
          <w:rFonts w:ascii="Times New Roman" w:hAnsi="Times New Roman"/>
          <w:bCs/>
          <w:sz w:val="28"/>
          <w:szCs w:val="24"/>
          <w:lang w:eastAsia="ru-RU"/>
        </w:rPr>
        <w:t>Какие страны являются ведущими носителями этих норм</w:t>
      </w:r>
      <w:r w:rsidR="00E869C6" w:rsidRPr="0011476E">
        <w:rPr>
          <w:rFonts w:ascii="Times New Roman" w:hAnsi="Times New Roman"/>
          <w:bCs/>
          <w:sz w:val="28"/>
          <w:szCs w:val="24"/>
          <w:lang w:eastAsia="ru-RU"/>
        </w:rPr>
        <w:t>?</w:t>
      </w:r>
      <w:r w:rsidRPr="0011476E">
        <w:rPr>
          <w:rFonts w:ascii="Times New Roman" w:hAnsi="Times New Roman"/>
          <w:bCs/>
          <w:sz w:val="28"/>
          <w:szCs w:val="24"/>
          <w:lang w:eastAsia="ru-RU"/>
        </w:rPr>
        <w:t xml:space="preserve"> </w:t>
      </w:r>
    </w:p>
    <w:p w14:paraId="4076465B" w14:textId="31C124DF" w:rsidR="00D80300" w:rsidRPr="0011476E" w:rsidRDefault="00D80300" w:rsidP="00D80300">
      <w:pPr>
        <w:pStyle w:val="a8"/>
        <w:numPr>
          <w:ilvl w:val="0"/>
          <w:numId w:val="15"/>
        </w:numPr>
        <w:spacing w:after="0" w:line="240" w:lineRule="auto"/>
        <w:jc w:val="both"/>
        <w:rPr>
          <w:rFonts w:ascii="Times New Roman" w:hAnsi="Times New Roman"/>
          <w:bCs/>
          <w:sz w:val="28"/>
          <w:szCs w:val="24"/>
          <w:lang w:eastAsia="ru-RU"/>
        </w:rPr>
      </w:pPr>
      <w:r w:rsidRPr="0011476E">
        <w:rPr>
          <w:rFonts w:ascii="Times New Roman" w:hAnsi="Times New Roman"/>
          <w:bCs/>
          <w:sz w:val="28"/>
          <w:szCs w:val="24"/>
          <w:lang w:eastAsia="ru-RU"/>
        </w:rPr>
        <w:t xml:space="preserve"> Анализ ключевых методологических позиций концепции нового гендерного порядка в статье </w:t>
      </w:r>
      <w:r w:rsidR="008D1ABC" w:rsidRPr="0011476E">
        <w:rPr>
          <w:rFonts w:ascii="Times New Roman" w:hAnsi="Times New Roman"/>
          <w:bCs/>
          <w:sz w:val="28"/>
          <w:szCs w:val="24"/>
          <w:lang w:eastAsia="ru-RU"/>
        </w:rPr>
        <w:t xml:space="preserve">Г.Силласте </w:t>
      </w:r>
      <w:r w:rsidRPr="0011476E">
        <w:rPr>
          <w:rFonts w:ascii="Times New Roman" w:hAnsi="Times New Roman"/>
          <w:bCs/>
          <w:sz w:val="28"/>
          <w:szCs w:val="24"/>
          <w:lang w:eastAsia="ru-RU"/>
        </w:rPr>
        <w:t>«Социальные транзиции и формирование нового гендерного порядка»</w:t>
      </w:r>
      <w:r w:rsidR="008D1ABC" w:rsidRPr="0011476E">
        <w:rPr>
          <w:rFonts w:ascii="Times New Roman" w:hAnsi="Times New Roman"/>
          <w:bCs/>
          <w:sz w:val="28"/>
          <w:szCs w:val="24"/>
          <w:lang w:eastAsia="ru-RU"/>
        </w:rPr>
        <w:t xml:space="preserve"> </w:t>
      </w:r>
      <w:r w:rsidRPr="0011476E">
        <w:rPr>
          <w:rFonts w:ascii="Times New Roman" w:hAnsi="Times New Roman"/>
          <w:bCs/>
          <w:sz w:val="28"/>
          <w:szCs w:val="24"/>
          <w:lang w:eastAsia="ru-RU"/>
        </w:rPr>
        <w:t>(«Женщина в российском обществе»</w:t>
      </w:r>
      <w:r w:rsidR="008D1ABC" w:rsidRPr="0011476E">
        <w:rPr>
          <w:rFonts w:ascii="Times New Roman" w:hAnsi="Times New Roman"/>
          <w:bCs/>
          <w:sz w:val="28"/>
          <w:szCs w:val="24"/>
          <w:lang w:eastAsia="ru-RU"/>
        </w:rPr>
        <w:t xml:space="preserve">, </w:t>
      </w:r>
      <w:r w:rsidRPr="0011476E">
        <w:rPr>
          <w:rFonts w:ascii="Times New Roman" w:hAnsi="Times New Roman"/>
          <w:bCs/>
          <w:sz w:val="28"/>
          <w:szCs w:val="24"/>
          <w:lang w:eastAsia="ru-RU"/>
        </w:rPr>
        <w:t>2019,</w:t>
      </w:r>
      <w:r w:rsidR="008D1ABC" w:rsidRPr="0011476E">
        <w:rPr>
          <w:rFonts w:ascii="Times New Roman" w:hAnsi="Times New Roman"/>
          <w:bCs/>
          <w:sz w:val="28"/>
          <w:szCs w:val="24"/>
          <w:lang w:eastAsia="ru-RU"/>
        </w:rPr>
        <w:t xml:space="preserve"> </w:t>
      </w:r>
      <w:r w:rsidRPr="0011476E">
        <w:rPr>
          <w:rFonts w:ascii="Times New Roman" w:hAnsi="Times New Roman"/>
          <w:bCs/>
          <w:sz w:val="28"/>
          <w:szCs w:val="24"/>
          <w:lang w:eastAsia="ru-RU"/>
        </w:rPr>
        <w:t>№2)</w:t>
      </w:r>
      <w:r w:rsidR="00E869C6" w:rsidRPr="0011476E">
        <w:rPr>
          <w:rFonts w:ascii="Times New Roman" w:hAnsi="Times New Roman"/>
          <w:bCs/>
          <w:sz w:val="28"/>
          <w:szCs w:val="24"/>
          <w:lang w:eastAsia="ru-RU"/>
        </w:rPr>
        <w:t>.</w:t>
      </w:r>
      <w:r w:rsidR="008D1ABC" w:rsidRPr="0011476E">
        <w:rPr>
          <w:rFonts w:ascii="Times New Roman" w:hAnsi="Times New Roman"/>
          <w:bCs/>
          <w:sz w:val="28"/>
          <w:szCs w:val="24"/>
          <w:lang w:eastAsia="ru-RU"/>
        </w:rPr>
        <w:t xml:space="preserve"> </w:t>
      </w:r>
      <w:r w:rsidRPr="0011476E">
        <w:rPr>
          <w:rFonts w:ascii="Times New Roman" w:hAnsi="Times New Roman"/>
          <w:bCs/>
          <w:sz w:val="28"/>
          <w:szCs w:val="24"/>
          <w:lang w:eastAsia="ru-RU"/>
        </w:rPr>
        <w:t xml:space="preserve">Дать </w:t>
      </w:r>
      <w:r w:rsidR="00E869C6" w:rsidRPr="0011476E">
        <w:rPr>
          <w:rFonts w:ascii="Times New Roman" w:hAnsi="Times New Roman"/>
          <w:bCs/>
          <w:sz w:val="28"/>
          <w:szCs w:val="24"/>
          <w:lang w:eastAsia="ru-RU"/>
        </w:rPr>
        <w:t>о</w:t>
      </w:r>
      <w:r w:rsidRPr="0011476E">
        <w:rPr>
          <w:rFonts w:ascii="Times New Roman" w:hAnsi="Times New Roman"/>
          <w:bCs/>
          <w:sz w:val="28"/>
          <w:szCs w:val="24"/>
          <w:lang w:eastAsia="ru-RU"/>
        </w:rPr>
        <w:t>пределение гендерн</w:t>
      </w:r>
      <w:r w:rsidR="0068485D" w:rsidRPr="0011476E">
        <w:rPr>
          <w:rFonts w:ascii="Times New Roman" w:hAnsi="Times New Roman"/>
          <w:bCs/>
          <w:sz w:val="28"/>
          <w:szCs w:val="24"/>
          <w:lang w:eastAsia="ru-RU"/>
        </w:rPr>
        <w:t>ого</w:t>
      </w:r>
      <w:r w:rsidRPr="0011476E">
        <w:rPr>
          <w:rFonts w:ascii="Times New Roman" w:hAnsi="Times New Roman"/>
          <w:bCs/>
          <w:sz w:val="28"/>
          <w:szCs w:val="24"/>
          <w:lang w:eastAsia="ru-RU"/>
        </w:rPr>
        <w:t xml:space="preserve"> поряд</w:t>
      </w:r>
      <w:r w:rsidR="0068485D" w:rsidRPr="0011476E">
        <w:rPr>
          <w:rFonts w:ascii="Times New Roman" w:hAnsi="Times New Roman"/>
          <w:bCs/>
          <w:sz w:val="28"/>
          <w:szCs w:val="24"/>
          <w:lang w:eastAsia="ru-RU"/>
        </w:rPr>
        <w:t>ка</w:t>
      </w:r>
      <w:r w:rsidRPr="0011476E">
        <w:rPr>
          <w:rFonts w:ascii="Times New Roman" w:hAnsi="Times New Roman"/>
          <w:bCs/>
          <w:sz w:val="28"/>
          <w:szCs w:val="24"/>
          <w:lang w:eastAsia="ru-RU"/>
        </w:rPr>
        <w:t xml:space="preserve"> </w:t>
      </w:r>
      <w:r w:rsidR="008D1ABC" w:rsidRPr="0011476E">
        <w:rPr>
          <w:rFonts w:ascii="Times New Roman" w:hAnsi="Times New Roman"/>
          <w:bCs/>
          <w:sz w:val="28"/>
          <w:szCs w:val="24"/>
          <w:lang w:eastAsia="ru-RU"/>
        </w:rPr>
        <w:t xml:space="preserve">и </w:t>
      </w:r>
      <w:r w:rsidRPr="0011476E">
        <w:rPr>
          <w:rFonts w:ascii="Times New Roman" w:hAnsi="Times New Roman"/>
          <w:bCs/>
          <w:sz w:val="28"/>
          <w:szCs w:val="24"/>
          <w:lang w:eastAsia="ru-RU"/>
        </w:rPr>
        <w:t>объяснить</w:t>
      </w:r>
      <w:r w:rsidR="008D1ABC" w:rsidRPr="0011476E">
        <w:rPr>
          <w:rFonts w:ascii="Times New Roman" w:hAnsi="Times New Roman"/>
          <w:bCs/>
          <w:sz w:val="28"/>
          <w:szCs w:val="24"/>
          <w:lang w:eastAsia="ru-RU"/>
        </w:rPr>
        <w:t>,</w:t>
      </w:r>
      <w:r w:rsidRPr="0011476E">
        <w:rPr>
          <w:rFonts w:ascii="Times New Roman" w:hAnsi="Times New Roman"/>
          <w:bCs/>
          <w:sz w:val="28"/>
          <w:szCs w:val="24"/>
          <w:lang w:eastAsia="ru-RU"/>
        </w:rPr>
        <w:t xml:space="preserve"> почему автор выдвигает концепцию «нового гендерного порядка».</w:t>
      </w:r>
    </w:p>
    <w:p w14:paraId="1475E4FB" w14:textId="56F805DC" w:rsidR="00D80300" w:rsidRPr="0011476E" w:rsidRDefault="00D80300" w:rsidP="00D80300">
      <w:pPr>
        <w:pStyle w:val="a8"/>
        <w:numPr>
          <w:ilvl w:val="0"/>
          <w:numId w:val="15"/>
        </w:numPr>
        <w:spacing w:after="0" w:line="240" w:lineRule="auto"/>
        <w:jc w:val="both"/>
        <w:rPr>
          <w:rFonts w:ascii="Times New Roman" w:hAnsi="Times New Roman"/>
          <w:bCs/>
          <w:sz w:val="28"/>
          <w:szCs w:val="24"/>
          <w:lang w:eastAsia="ru-RU"/>
        </w:rPr>
      </w:pPr>
      <w:r w:rsidRPr="0011476E">
        <w:rPr>
          <w:rFonts w:ascii="Times New Roman" w:hAnsi="Times New Roman"/>
          <w:bCs/>
          <w:sz w:val="28"/>
          <w:szCs w:val="24"/>
          <w:lang w:eastAsia="ru-RU"/>
        </w:rPr>
        <w:t>Характеристика объективных факторов смены норм гендерного порядка в мир</w:t>
      </w:r>
      <w:r w:rsidR="0068485D" w:rsidRPr="0011476E">
        <w:rPr>
          <w:rFonts w:ascii="Times New Roman" w:hAnsi="Times New Roman"/>
          <w:bCs/>
          <w:sz w:val="28"/>
          <w:szCs w:val="24"/>
          <w:lang w:eastAsia="ru-RU"/>
        </w:rPr>
        <w:t>е</w:t>
      </w:r>
      <w:r w:rsidRPr="0011476E">
        <w:rPr>
          <w:rFonts w:ascii="Times New Roman" w:hAnsi="Times New Roman"/>
          <w:bCs/>
          <w:sz w:val="28"/>
          <w:szCs w:val="24"/>
          <w:lang w:eastAsia="ru-RU"/>
        </w:rPr>
        <w:t xml:space="preserve"> и в России, их анализ с позиций гендерной социологии.</w:t>
      </w:r>
    </w:p>
    <w:p w14:paraId="09DE3572" w14:textId="61131CA4" w:rsidR="00D80300" w:rsidRPr="0011476E" w:rsidRDefault="00D80300" w:rsidP="00D80300">
      <w:pPr>
        <w:pStyle w:val="a8"/>
        <w:numPr>
          <w:ilvl w:val="0"/>
          <w:numId w:val="15"/>
        </w:numPr>
        <w:spacing w:after="0" w:line="240" w:lineRule="auto"/>
        <w:jc w:val="both"/>
        <w:rPr>
          <w:rFonts w:ascii="Times New Roman" w:hAnsi="Times New Roman"/>
          <w:bCs/>
          <w:sz w:val="28"/>
          <w:szCs w:val="24"/>
          <w:lang w:eastAsia="ru-RU"/>
        </w:rPr>
      </w:pPr>
      <w:r w:rsidRPr="0011476E">
        <w:rPr>
          <w:rFonts w:ascii="Times New Roman" w:hAnsi="Times New Roman"/>
          <w:bCs/>
          <w:sz w:val="28"/>
          <w:szCs w:val="24"/>
          <w:lang w:eastAsia="ru-RU"/>
        </w:rPr>
        <w:t>Социальные риски нового гендерного порядка и оценка их  проявления в российском  обществе</w:t>
      </w:r>
      <w:r w:rsidR="0068485D" w:rsidRPr="0011476E">
        <w:rPr>
          <w:rFonts w:ascii="Times New Roman" w:hAnsi="Times New Roman"/>
          <w:bCs/>
          <w:sz w:val="28"/>
          <w:szCs w:val="24"/>
          <w:lang w:eastAsia="ru-RU"/>
        </w:rPr>
        <w:t xml:space="preserve"> </w:t>
      </w:r>
      <w:r w:rsidRPr="0011476E">
        <w:rPr>
          <w:rFonts w:ascii="Times New Roman" w:hAnsi="Times New Roman"/>
          <w:bCs/>
          <w:sz w:val="28"/>
          <w:szCs w:val="24"/>
          <w:lang w:eastAsia="ru-RU"/>
        </w:rPr>
        <w:t xml:space="preserve">(по материалам статьи </w:t>
      </w:r>
      <w:r w:rsidR="0068485D" w:rsidRPr="0011476E">
        <w:rPr>
          <w:rFonts w:ascii="Times New Roman" w:hAnsi="Times New Roman"/>
          <w:bCs/>
          <w:sz w:val="28"/>
          <w:szCs w:val="24"/>
          <w:lang w:eastAsia="ru-RU"/>
        </w:rPr>
        <w:t xml:space="preserve">проф Г. Силласте </w:t>
      </w:r>
      <w:r w:rsidRPr="0011476E">
        <w:rPr>
          <w:rFonts w:ascii="Times New Roman" w:hAnsi="Times New Roman"/>
          <w:bCs/>
          <w:sz w:val="28"/>
          <w:szCs w:val="24"/>
          <w:lang w:eastAsia="ru-RU"/>
        </w:rPr>
        <w:t>«Страновой гендерный ландшафт как фактор формирования нового гендерного порядка и его социальные риски»</w:t>
      </w:r>
      <w:r w:rsidR="0068485D" w:rsidRPr="0011476E">
        <w:rPr>
          <w:rFonts w:ascii="Times New Roman" w:hAnsi="Times New Roman"/>
          <w:bCs/>
          <w:sz w:val="28"/>
          <w:szCs w:val="24"/>
          <w:lang w:eastAsia="ru-RU"/>
        </w:rPr>
        <w:t xml:space="preserve"> </w:t>
      </w:r>
      <w:r w:rsidRPr="0011476E">
        <w:rPr>
          <w:rFonts w:ascii="Times New Roman" w:hAnsi="Times New Roman"/>
          <w:bCs/>
          <w:sz w:val="28"/>
          <w:szCs w:val="24"/>
          <w:lang w:eastAsia="ru-RU"/>
        </w:rPr>
        <w:t xml:space="preserve">//Женщина в российском обществе.2019, №3) </w:t>
      </w:r>
    </w:p>
    <w:p w14:paraId="2CB51C19" w14:textId="15F9A082" w:rsidR="00D80300" w:rsidRPr="0011476E" w:rsidRDefault="0068485D" w:rsidP="00D80300">
      <w:pPr>
        <w:pStyle w:val="a8"/>
        <w:numPr>
          <w:ilvl w:val="0"/>
          <w:numId w:val="15"/>
        </w:numPr>
        <w:spacing w:after="0" w:line="240" w:lineRule="auto"/>
        <w:jc w:val="both"/>
        <w:rPr>
          <w:rFonts w:ascii="Times New Roman" w:hAnsi="Times New Roman"/>
          <w:bCs/>
          <w:sz w:val="28"/>
          <w:szCs w:val="24"/>
          <w:lang w:eastAsia="ru-RU"/>
        </w:rPr>
      </w:pPr>
      <w:r w:rsidRPr="0011476E">
        <w:rPr>
          <w:rFonts w:ascii="Times New Roman" w:hAnsi="Times New Roman"/>
          <w:bCs/>
          <w:sz w:val="28"/>
          <w:szCs w:val="24"/>
          <w:lang w:eastAsia="ru-RU"/>
        </w:rPr>
        <w:lastRenderedPageBreak/>
        <w:t xml:space="preserve">Сущность </w:t>
      </w:r>
      <w:r w:rsidR="00D80300" w:rsidRPr="0011476E">
        <w:rPr>
          <w:rFonts w:ascii="Times New Roman" w:hAnsi="Times New Roman"/>
          <w:bCs/>
          <w:sz w:val="28"/>
          <w:szCs w:val="24"/>
          <w:lang w:eastAsia="ru-RU"/>
        </w:rPr>
        <w:t>поняти</w:t>
      </w:r>
      <w:r w:rsidRPr="0011476E">
        <w:rPr>
          <w:rFonts w:ascii="Times New Roman" w:hAnsi="Times New Roman"/>
          <w:bCs/>
          <w:sz w:val="28"/>
          <w:szCs w:val="24"/>
          <w:lang w:eastAsia="ru-RU"/>
        </w:rPr>
        <w:t>я</w:t>
      </w:r>
      <w:r w:rsidR="00D80300" w:rsidRPr="0011476E">
        <w:rPr>
          <w:rFonts w:ascii="Times New Roman" w:hAnsi="Times New Roman"/>
          <w:bCs/>
          <w:sz w:val="28"/>
          <w:szCs w:val="24"/>
          <w:lang w:eastAsia="ru-RU"/>
        </w:rPr>
        <w:t xml:space="preserve"> «</w:t>
      </w:r>
      <w:r w:rsidR="008D1ABC" w:rsidRPr="0011476E">
        <w:rPr>
          <w:rFonts w:ascii="Times New Roman" w:hAnsi="Times New Roman"/>
          <w:bCs/>
          <w:sz w:val="28"/>
          <w:szCs w:val="24"/>
          <w:lang w:eastAsia="ru-RU"/>
        </w:rPr>
        <w:t>с</w:t>
      </w:r>
      <w:r w:rsidR="00D80300" w:rsidRPr="0011476E">
        <w:rPr>
          <w:rFonts w:ascii="Times New Roman" w:hAnsi="Times New Roman"/>
          <w:bCs/>
          <w:sz w:val="28"/>
          <w:szCs w:val="24"/>
          <w:lang w:eastAsia="ru-RU"/>
        </w:rPr>
        <w:t>трановой гендерный ландшафт», количественн</w:t>
      </w:r>
      <w:r w:rsidRPr="0011476E">
        <w:rPr>
          <w:rFonts w:ascii="Times New Roman" w:hAnsi="Times New Roman"/>
          <w:bCs/>
          <w:sz w:val="28"/>
          <w:szCs w:val="24"/>
          <w:lang w:eastAsia="ru-RU"/>
        </w:rPr>
        <w:t>ая</w:t>
      </w:r>
      <w:r w:rsidR="00D80300" w:rsidRPr="0011476E">
        <w:rPr>
          <w:rFonts w:ascii="Times New Roman" w:hAnsi="Times New Roman"/>
          <w:bCs/>
          <w:sz w:val="28"/>
          <w:szCs w:val="24"/>
          <w:lang w:eastAsia="ru-RU"/>
        </w:rPr>
        <w:t xml:space="preserve"> и качественн</w:t>
      </w:r>
      <w:r w:rsidRPr="0011476E">
        <w:rPr>
          <w:rFonts w:ascii="Times New Roman" w:hAnsi="Times New Roman"/>
          <w:bCs/>
          <w:sz w:val="28"/>
          <w:szCs w:val="24"/>
          <w:lang w:eastAsia="ru-RU"/>
        </w:rPr>
        <w:t>ая</w:t>
      </w:r>
      <w:r w:rsidR="00D80300" w:rsidRPr="0011476E">
        <w:rPr>
          <w:rFonts w:ascii="Times New Roman" w:hAnsi="Times New Roman"/>
          <w:bCs/>
          <w:sz w:val="28"/>
          <w:szCs w:val="24"/>
          <w:lang w:eastAsia="ru-RU"/>
        </w:rPr>
        <w:t xml:space="preserve"> характеристик</w:t>
      </w:r>
      <w:r w:rsidRPr="0011476E">
        <w:rPr>
          <w:rFonts w:ascii="Times New Roman" w:hAnsi="Times New Roman"/>
          <w:bCs/>
          <w:sz w:val="28"/>
          <w:szCs w:val="24"/>
          <w:lang w:eastAsia="ru-RU"/>
        </w:rPr>
        <w:t>а</w:t>
      </w:r>
      <w:r w:rsidR="00D80300" w:rsidRPr="0011476E">
        <w:rPr>
          <w:rFonts w:ascii="Times New Roman" w:hAnsi="Times New Roman"/>
          <w:bCs/>
          <w:sz w:val="28"/>
          <w:szCs w:val="24"/>
          <w:lang w:eastAsia="ru-RU"/>
        </w:rPr>
        <w:t xml:space="preserve"> страновых анклавов по гендерной структуре населения разных стран, </w:t>
      </w:r>
      <w:r w:rsidRPr="0011476E">
        <w:rPr>
          <w:rFonts w:ascii="Times New Roman" w:hAnsi="Times New Roman"/>
          <w:bCs/>
          <w:sz w:val="28"/>
          <w:szCs w:val="24"/>
          <w:lang w:eastAsia="ru-RU"/>
        </w:rPr>
        <w:t xml:space="preserve">ее </w:t>
      </w:r>
      <w:r w:rsidR="00D80300" w:rsidRPr="0011476E">
        <w:rPr>
          <w:rFonts w:ascii="Times New Roman" w:hAnsi="Times New Roman"/>
          <w:bCs/>
          <w:sz w:val="28"/>
          <w:szCs w:val="24"/>
          <w:lang w:eastAsia="ru-RU"/>
        </w:rPr>
        <w:t xml:space="preserve">влияние на гендерный страновой  порядок и  его нормы. </w:t>
      </w:r>
    </w:p>
    <w:p w14:paraId="3B03C213" w14:textId="07421EF1" w:rsidR="00D80300" w:rsidRPr="0011476E" w:rsidRDefault="0068485D" w:rsidP="00D80300">
      <w:pPr>
        <w:pStyle w:val="a8"/>
        <w:numPr>
          <w:ilvl w:val="0"/>
          <w:numId w:val="15"/>
        </w:numPr>
        <w:spacing w:after="0" w:line="240" w:lineRule="auto"/>
        <w:jc w:val="both"/>
        <w:rPr>
          <w:rFonts w:ascii="Times New Roman" w:hAnsi="Times New Roman"/>
          <w:bCs/>
          <w:sz w:val="28"/>
          <w:szCs w:val="24"/>
          <w:lang w:eastAsia="ru-RU"/>
        </w:rPr>
      </w:pPr>
      <w:r w:rsidRPr="0011476E">
        <w:rPr>
          <w:rFonts w:ascii="Times New Roman" w:hAnsi="Times New Roman"/>
          <w:bCs/>
          <w:sz w:val="28"/>
          <w:szCs w:val="24"/>
          <w:lang w:eastAsia="ru-RU"/>
        </w:rPr>
        <w:t>С</w:t>
      </w:r>
      <w:r w:rsidR="00D80300" w:rsidRPr="0011476E">
        <w:rPr>
          <w:rFonts w:ascii="Times New Roman" w:hAnsi="Times New Roman"/>
          <w:bCs/>
          <w:sz w:val="28"/>
          <w:szCs w:val="24"/>
          <w:lang w:eastAsia="ru-RU"/>
        </w:rPr>
        <w:t>оциальны</w:t>
      </w:r>
      <w:r w:rsidRPr="0011476E">
        <w:rPr>
          <w:rFonts w:ascii="Times New Roman" w:hAnsi="Times New Roman"/>
          <w:bCs/>
          <w:sz w:val="28"/>
          <w:szCs w:val="24"/>
          <w:lang w:eastAsia="ru-RU"/>
        </w:rPr>
        <w:t>е</w:t>
      </w:r>
      <w:r w:rsidR="00D80300" w:rsidRPr="0011476E">
        <w:rPr>
          <w:rFonts w:ascii="Times New Roman" w:hAnsi="Times New Roman"/>
          <w:bCs/>
          <w:sz w:val="28"/>
          <w:szCs w:val="24"/>
          <w:lang w:eastAsia="ru-RU"/>
        </w:rPr>
        <w:t xml:space="preserve"> риск</w:t>
      </w:r>
      <w:r w:rsidRPr="0011476E">
        <w:rPr>
          <w:rFonts w:ascii="Times New Roman" w:hAnsi="Times New Roman"/>
          <w:bCs/>
          <w:sz w:val="28"/>
          <w:szCs w:val="24"/>
          <w:lang w:eastAsia="ru-RU"/>
        </w:rPr>
        <w:t>и</w:t>
      </w:r>
      <w:r w:rsidR="00D80300" w:rsidRPr="0011476E">
        <w:rPr>
          <w:rFonts w:ascii="Times New Roman" w:hAnsi="Times New Roman"/>
          <w:bCs/>
          <w:sz w:val="28"/>
          <w:szCs w:val="24"/>
          <w:lang w:eastAsia="ru-RU"/>
        </w:rPr>
        <w:t xml:space="preserve"> формирующегося </w:t>
      </w:r>
      <w:r w:rsidRPr="0011476E">
        <w:rPr>
          <w:rFonts w:ascii="Times New Roman" w:hAnsi="Times New Roman"/>
          <w:bCs/>
          <w:sz w:val="28"/>
          <w:szCs w:val="24"/>
          <w:lang w:eastAsia="ru-RU"/>
        </w:rPr>
        <w:t xml:space="preserve">нового </w:t>
      </w:r>
      <w:r w:rsidR="00D80300" w:rsidRPr="0011476E">
        <w:rPr>
          <w:rFonts w:ascii="Times New Roman" w:hAnsi="Times New Roman"/>
          <w:bCs/>
          <w:sz w:val="28"/>
          <w:szCs w:val="24"/>
          <w:lang w:eastAsia="ru-RU"/>
        </w:rPr>
        <w:t xml:space="preserve">гендерного порядка (НГП) </w:t>
      </w:r>
      <w:r w:rsidRPr="0011476E">
        <w:rPr>
          <w:rFonts w:ascii="Times New Roman" w:hAnsi="Times New Roman"/>
          <w:bCs/>
          <w:sz w:val="28"/>
          <w:szCs w:val="24"/>
          <w:lang w:eastAsia="ru-RU"/>
        </w:rPr>
        <w:t xml:space="preserve">и их группировка </w:t>
      </w:r>
      <w:r w:rsidR="00D80300" w:rsidRPr="0011476E">
        <w:rPr>
          <w:rFonts w:ascii="Times New Roman" w:hAnsi="Times New Roman"/>
          <w:bCs/>
          <w:sz w:val="28"/>
          <w:szCs w:val="24"/>
          <w:lang w:eastAsia="ru-RU"/>
        </w:rPr>
        <w:t>по наиболее уязвимым объектам влияния</w:t>
      </w:r>
      <w:r w:rsidRPr="0011476E">
        <w:rPr>
          <w:rFonts w:ascii="Times New Roman" w:hAnsi="Times New Roman"/>
          <w:bCs/>
          <w:sz w:val="28"/>
          <w:szCs w:val="24"/>
          <w:lang w:eastAsia="ru-RU"/>
        </w:rPr>
        <w:t>.</w:t>
      </w:r>
    </w:p>
    <w:p w14:paraId="1A392853" w14:textId="6C883E7C" w:rsidR="00D80300" w:rsidRPr="0011476E" w:rsidRDefault="0068485D" w:rsidP="00D80300">
      <w:pPr>
        <w:pStyle w:val="a8"/>
        <w:numPr>
          <w:ilvl w:val="0"/>
          <w:numId w:val="15"/>
        </w:numPr>
        <w:spacing w:after="0" w:line="240" w:lineRule="auto"/>
        <w:jc w:val="both"/>
        <w:rPr>
          <w:rFonts w:ascii="Times New Roman" w:hAnsi="Times New Roman"/>
          <w:bCs/>
          <w:sz w:val="28"/>
          <w:szCs w:val="24"/>
          <w:lang w:eastAsia="ru-RU"/>
        </w:rPr>
      </w:pPr>
      <w:bookmarkStart w:id="9" w:name="_Hlk120700847"/>
      <w:r w:rsidRPr="0011476E">
        <w:rPr>
          <w:rFonts w:ascii="Times New Roman" w:hAnsi="Times New Roman"/>
          <w:bCs/>
          <w:sz w:val="28"/>
          <w:szCs w:val="24"/>
          <w:lang w:eastAsia="ru-RU"/>
        </w:rPr>
        <w:t xml:space="preserve">Проанализировать </w:t>
      </w:r>
      <w:r w:rsidR="00D80300" w:rsidRPr="0011476E">
        <w:rPr>
          <w:rFonts w:ascii="Times New Roman" w:hAnsi="Times New Roman"/>
          <w:bCs/>
          <w:sz w:val="28"/>
          <w:szCs w:val="24"/>
          <w:lang w:eastAsia="ru-RU"/>
        </w:rPr>
        <w:t>тр</w:t>
      </w:r>
      <w:r w:rsidRPr="0011476E">
        <w:rPr>
          <w:rFonts w:ascii="Times New Roman" w:hAnsi="Times New Roman"/>
          <w:bCs/>
          <w:sz w:val="28"/>
          <w:szCs w:val="24"/>
          <w:lang w:eastAsia="ru-RU"/>
        </w:rPr>
        <w:t xml:space="preserve">и любых </w:t>
      </w:r>
      <w:r w:rsidR="00D80300" w:rsidRPr="0011476E">
        <w:rPr>
          <w:rFonts w:ascii="Times New Roman" w:hAnsi="Times New Roman"/>
          <w:bCs/>
          <w:sz w:val="28"/>
          <w:szCs w:val="24"/>
          <w:lang w:eastAsia="ru-RU"/>
        </w:rPr>
        <w:t>международных закон</w:t>
      </w:r>
      <w:r w:rsidRPr="0011476E">
        <w:rPr>
          <w:rFonts w:ascii="Times New Roman" w:hAnsi="Times New Roman"/>
          <w:bCs/>
          <w:sz w:val="28"/>
          <w:szCs w:val="24"/>
          <w:lang w:eastAsia="ru-RU"/>
        </w:rPr>
        <w:t>а</w:t>
      </w:r>
      <w:r w:rsidR="00D80300" w:rsidRPr="0011476E">
        <w:rPr>
          <w:rFonts w:ascii="Times New Roman" w:hAnsi="Times New Roman"/>
          <w:bCs/>
          <w:sz w:val="28"/>
          <w:szCs w:val="24"/>
          <w:lang w:eastAsia="ru-RU"/>
        </w:rPr>
        <w:t xml:space="preserve"> (</w:t>
      </w:r>
      <w:r w:rsidRPr="0011476E">
        <w:rPr>
          <w:rFonts w:ascii="Times New Roman" w:hAnsi="Times New Roman"/>
          <w:bCs/>
          <w:sz w:val="28"/>
          <w:szCs w:val="24"/>
          <w:lang w:eastAsia="ru-RU"/>
        </w:rPr>
        <w:t>д</w:t>
      </w:r>
      <w:r w:rsidR="00D80300" w:rsidRPr="0011476E">
        <w:rPr>
          <w:rFonts w:ascii="Times New Roman" w:hAnsi="Times New Roman"/>
          <w:bCs/>
          <w:sz w:val="28"/>
          <w:szCs w:val="24"/>
          <w:lang w:eastAsia="ru-RU"/>
        </w:rPr>
        <w:t>еклараци</w:t>
      </w:r>
      <w:r w:rsidRPr="0011476E">
        <w:rPr>
          <w:rFonts w:ascii="Times New Roman" w:hAnsi="Times New Roman"/>
          <w:bCs/>
          <w:sz w:val="28"/>
          <w:szCs w:val="24"/>
          <w:lang w:eastAsia="ru-RU"/>
        </w:rPr>
        <w:t>и</w:t>
      </w:r>
      <w:r w:rsidR="00D80300" w:rsidRPr="0011476E">
        <w:rPr>
          <w:rFonts w:ascii="Times New Roman" w:hAnsi="Times New Roman"/>
          <w:bCs/>
          <w:sz w:val="28"/>
          <w:szCs w:val="24"/>
          <w:lang w:eastAsia="ru-RU"/>
        </w:rPr>
        <w:t xml:space="preserve">, </w:t>
      </w:r>
      <w:r w:rsidRPr="0011476E">
        <w:rPr>
          <w:rFonts w:ascii="Times New Roman" w:hAnsi="Times New Roman"/>
          <w:bCs/>
          <w:sz w:val="28"/>
          <w:szCs w:val="24"/>
          <w:lang w:eastAsia="ru-RU"/>
        </w:rPr>
        <w:t>к</w:t>
      </w:r>
      <w:r w:rsidR="00D80300" w:rsidRPr="0011476E">
        <w:rPr>
          <w:rFonts w:ascii="Times New Roman" w:hAnsi="Times New Roman"/>
          <w:bCs/>
          <w:sz w:val="28"/>
          <w:szCs w:val="24"/>
          <w:lang w:eastAsia="ru-RU"/>
        </w:rPr>
        <w:t>онвенци</w:t>
      </w:r>
      <w:r w:rsidRPr="0011476E">
        <w:rPr>
          <w:rFonts w:ascii="Times New Roman" w:hAnsi="Times New Roman"/>
          <w:bCs/>
          <w:sz w:val="28"/>
          <w:szCs w:val="24"/>
          <w:lang w:eastAsia="ru-RU"/>
        </w:rPr>
        <w:t>и</w:t>
      </w:r>
      <w:r w:rsidR="00D80300" w:rsidRPr="0011476E">
        <w:rPr>
          <w:rFonts w:ascii="Times New Roman" w:hAnsi="Times New Roman"/>
          <w:bCs/>
          <w:sz w:val="28"/>
          <w:szCs w:val="24"/>
          <w:lang w:eastAsia="ru-RU"/>
        </w:rPr>
        <w:t xml:space="preserve"> и д</w:t>
      </w:r>
      <w:r w:rsidRPr="0011476E">
        <w:rPr>
          <w:rFonts w:ascii="Times New Roman" w:hAnsi="Times New Roman"/>
          <w:bCs/>
          <w:sz w:val="28"/>
          <w:szCs w:val="24"/>
          <w:lang w:eastAsia="ru-RU"/>
        </w:rPr>
        <w:t>р.</w:t>
      </w:r>
      <w:r w:rsidR="00D80300" w:rsidRPr="0011476E">
        <w:rPr>
          <w:rFonts w:ascii="Times New Roman" w:hAnsi="Times New Roman"/>
          <w:bCs/>
          <w:sz w:val="28"/>
          <w:szCs w:val="24"/>
          <w:lang w:eastAsia="ru-RU"/>
        </w:rPr>
        <w:t>), регулирующих или устанавливающих новые социальные нормы гендерного порядка в мировом масштабе.</w:t>
      </w:r>
    </w:p>
    <w:bookmarkEnd w:id="9"/>
    <w:p w14:paraId="1DCCAE54" w14:textId="12529AD7" w:rsidR="00D80300" w:rsidRPr="0011476E" w:rsidRDefault="0068485D" w:rsidP="00D80300">
      <w:pPr>
        <w:pStyle w:val="a8"/>
        <w:numPr>
          <w:ilvl w:val="0"/>
          <w:numId w:val="15"/>
        </w:numPr>
        <w:spacing w:after="0" w:line="240" w:lineRule="auto"/>
        <w:jc w:val="both"/>
        <w:rPr>
          <w:rFonts w:ascii="Times New Roman" w:hAnsi="Times New Roman"/>
          <w:bCs/>
          <w:sz w:val="28"/>
          <w:szCs w:val="24"/>
          <w:lang w:eastAsia="ru-RU"/>
        </w:rPr>
      </w:pPr>
      <w:r w:rsidRPr="0011476E">
        <w:rPr>
          <w:rFonts w:ascii="Times New Roman" w:hAnsi="Times New Roman"/>
          <w:bCs/>
          <w:sz w:val="28"/>
          <w:szCs w:val="24"/>
          <w:lang w:eastAsia="ru-RU"/>
        </w:rPr>
        <w:t xml:space="preserve">Проанализировать </w:t>
      </w:r>
      <w:r w:rsidR="00D80300" w:rsidRPr="0011476E">
        <w:rPr>
          <w:rFonts w:ascii="Times New Roman" w:hAnsi="Times New Roman"/>
          <w:bCs/>
          <w:sz w:val="28"/>
          <w:szCs w:val="24"/>
          <w:lang w:eastAsia="ru-RU"/>
        </w:rPr>
        <w:t>содержани</w:t>
      </w:r>
      <w:r w:rsidRPr="0011476E">
        <w:rPr>
          <w:rFonts w:ascii="Times New Roman" w:hAnsi="Times New Roman"/>
          <w:bCs/>
          <w:sz w:val="28"/>
          <w:szCs w:val="24"/>
          <w:lang w:eastAsia="ru-RU"/>
        </w:rPr>
        <w:t>е</w:t>
      </w:r>
      <w:r w:rsidR="00D80300" w:rsidRPr="0011476E">
        <w:rPr>
          <w:rFonts w:ascii="Times New Roman" w:hAnsi="Times New Roman"/>
          <w:bCs/>
          <w:sz w:val="28"/>
          <w:szCs w:val="24"/>
          <w:lang w:eastAsia="ru-RU"/>
        </w:rPr>
        <w:t xml:space="preserve"> </w:t>
      </w:r>
      <w:r w:rsidRPr="0011476E">
        <w:rPr>
          <w:rFonts w:ascii="Times New Roman" w:hAnsi="Times New Roman"/>
          <w:bCs/>
          <w:sz w:val="28"/>
          <w:szCs w:val="24"/>
          <w:lang w:eastAsia="ru-RU"/>
        </w:rPr>
        <w:t>«</w:t>
      </w:r>
      <w:r w:rsidR="00D80300" w:rsidRPr="0011476E">
        <w:rPr>
          <w:rFonts w:ascii="Times New Roman" w:hAnsi="Times New Roman"/>
          <w:bCs/>
          <w:sz w:val="28"/>
          <w:szCs w:val="24"/>
          <w:lang w:eastAsia="ru-RU"/>
        </w:rPr>
        <w:t>Конвенции о ликвидации всех форм дискриминации в отношении женщин</w:t>
      </w:r>
      <w:r w:rsidRPr="0011476E">
        <w:rPr>
          <w:rFonts w:ascii="Times New Roman" w:hAnsi="Times New Roman"/>
          <w:bCs/>
          <w:sz w:val="28"/>
          <w:szCs w:val="24"/>
          <w:lang w:eastAsia="ru-RU"/>
        </w:rPr>
        <w:t>», сделать выводы</w:t>
      </w:r>
      <w:r w:rsidR="00D80300" w:rsidRPr="0011476E">
        <w:rPr>
          <w:rFonts w:ascii="Times New Roman" w:hAnsi="Times New Roman"/>
          <w:bCs/>
          <w:sz w:val="28"/>
          <w:szCs w:val="24"/>
          <w:lang w:eastAsia="ru-RU"/>
        </w:rPr>
        <w:t>.</w:t>
      </w:r>
    </w:p>
    <w:p w14:paraId="50488C81" w14:textId="10528E5C" w:rsidR="00D80300" w:rsidRPr="0011476E" w:rsidRDefault="00D80300" w:rsidP="00D80300">
      <w:pPr>
        <w:pStyle w:val="a8"/>
        <w:numPr>
          <w:ilvl w:val="0"/>
          <w:numId w:val="15"/>
        </w:numPr>
        <w:suppressAutoHyphens/>
        <w:spacing w:after="0" w:line="240" w:lineRule="auto"/>
        <w:jc w:val="both"/>
        <w:rPr>
          <w:rFonts w:ascii="Times New Roman" w:hAnsi="Times New Roman"/>
          <w:sz w:val="28"/>
          <w:szCs w:val="24"/>
          <w:lang w:eastAsia="ru-RU"/>
        </w:rPr>
      </w:pPr>
      <w:r w:rsidRPr="0011476E">
        <w:rPr>
          <w:rFonts w:ascii="Times New Roman" w:hAnsi="Times New Roman"/>
          <w:bCs/>
          <w:sz w:val="28"/>
          <w:szCs w:val="24"/>
        </w:rPr>
        <w:t>Объяснить</w:t>
      </w:r>
      <w:r w:rsidR="0068485D" w:rsidRPr="0011476E">
        <w:rPr>
          <w:rFonts w:ascii="Times New Roman" w:hAnsi="Times New Roman"/>
          <w:bCs/>
          <w:sz w:val="28"/>
          <w:szCs w:val="24"/>
        </w:rPr>
        <w:t>,</w:t>
      </w:r>
      <w:r w:rsidRPr="0011476E">
        <w:rPr>
          <w:rFonts w:ascii="Times New Roman" w:hAnsi="Times New Roman"/>
          <w:bCs/>
          <w:sz w:val="28"/>
          <w:szCs w:val="24"/>
        </w:rPr>
        <w:t xml:space="preserve"> какие нормы старого гендерного порядка в экономике, на рынках труда, занятости и профессий сменяет новый гендерный порядок</w:t>
      </w:r>
      <w:r w:rsidR="0068485D" w:rsidRPr="0011476E">
        <w:rPr>
          <w:rFonts w:ascii="Times New Roman" w:hAnsi="Times New Roman"/>
          <w:bCs/>
          <w:sz w:val="28"/>
          <w:szCs w:val="24"/>
        </w:rPr>
        <w:t xml:space="preserve"> и </w:t>
      </w:r>
      <w:r w:rsidRPr="0011476E">
        <w:rPr>
          <w:rFonts w:ascii="Times New Roman" w:hAnsi="Times New Roman"/>
          <w:bCs/>
          <w:sz w:val="28"/>
          <w:szCs w:val="24"/>
        </w:rPr>
        <w:t>как он</w:t>
      </w:r>
      <w:r w:rsidR="00B57D13" w:rsidRPr="0011476E">
        <w:rPr>
          <w:rFonts w:ascii="Times New Roman" w:hAnsi="Times New Roman"/>
          <w:bCs/>
          <w:sz w:val="28"/>
          <w:szCs w:val="24"/>
        </w:rPr>
        <w:t xml:space="preserve"> </w:t>
      </w:r>
      <w:r w:rsidRPr="0011476E">
        <w:rPr>
          <w:rFonts w:ascii="Times New Roman" w:hAnsi="Times New Roman"/>
          <w:bCs/>
          <w:sz w:val="28"/>
          <w:szCs w:val="24"/>
        </w:rPr>
        <w:t>влияет на гендерное равенство и гендерное равноправие.</w:t>
      </w:r>
    </w:p>
    <w:p w14:paraId="0A430F5A" w14:textId="1195037C" w:rsidR="00D80300" w:rsidRPr="0011476E" w:rsidRDefault="00D80300" w:rsidP="00D80300">
      <w:pPr>
        <w:pStyle w:val="a8"/>
        <w:numPr>
          <w:ilvl w:val="0"/>
          <w:numId w:val="15"/>
        </w:numPr>
        <w:suppressAutoHyphens/>
        <w:spacing w:after="0" w:line="240" w:lineRule="auto"/>
        <w:jc w:val="both"/>
        <w:rPr>
          <w:rFonts w:ascii="Times New Roman" w:hAnsi="Times New Roman"/>
          <w:sz w:val="28"/>
          <w:szCs w:val="24"/>
          <w:lang w:eastAsia="ru-RU"/>
        </w:rPr>
      </w:pPr>
      <w:r w:rsidRPr="0011476E">
        <w:rPr>
          <w:rFonts w:ascii="Times New Roman" w:hAnsi="Times New Roman"/>
          <w:bCs/>
          <w:sz w:val="28"/>
          <w:szCs w:val="24"/>
        </w:rPr>
        <w:t>С</w:t>
      </w:r>
      <w:r w:rsidRPr="0011476E">
        <w:rPr>
          <w:rFonts w:ascii="Times New Roman" w:hAnsi="Times New Roman"/>
          <w:bCs/>
          <w:sz w:val="28"/>
          <w:szCs w:val="24"/>
          <w:lang w:eastAsia="ru-RU"/>
        </w:rPr>
        <w:t xml:space="preserve">оциальный потенциал гендерных общностей и </w:t>
      </w:r>
      <w:r w:rsidRPr="0011476E">
        <w:rPr>
          <w:rFonts w:ascii="Times New Roman" w:hAnsi="Times New Roman"/>
          <w:sz w:val="28"/>
          <w:szCs w:val="24"/>
          <w:lang w:eastAsia="ru-RU"/>
        </w:rPr>
        <w:t>«гендерные ресурсы экономики»: содержание и показатели их измерения.</w:t>
      </w:r>
    </w:p>
    <w:p w14:paraId="49B0A50B" w14:textId="1CB3570F" w:rsidR="00D80300" w:rsidRPr="0011476E" w:rsidRDefault="00D80300" w:rsidP="00D80300">
      <w:pPr>
        <w:pStyle w:val="a8"/>
        <w:numPr>
          <w:ilvl w:val="0"/>
          <w:numId w:val="15"/>
        </w:numPr>
        <w:suppressAutoHyphens/>
        <w:spacing w:after="0" w:line="240" w:lineRule="auto"/>
        <w:jc w:val="both"/>
        <w:rPr>
          <w:rFonts w:ascii="Times New Roman" w:hAnsi="Times New Roman"/>
          <w:bCs/>
          <w:sz w:val="28"/>
          <w:szCs w:val="24"/>
          <w:lang w:eastAsia="ru-RU"/>
        </w:rPr>
      </w:pPr>
      <w:r w:rsidRPr="0011476E">
        <w:rPr>
          <w:rFonts w:ascii="Times New Roman" w:hAnsi="Times New Roman"/>
          <w:bCs/>
          <w:sz w:val="28"/>
          <w:szCs w:val="24"/>
          <w:lang w:eastAsia="ru-RU"/>
        </w:rPr>
        <w:t>Соотношение понятий «социальный гендерный потенциал» и «человеческий капитал»</w:t>
      </w:r>
      <w:r w:rsidR="0068485D" w:rsidRPr="0011476E">
        <w:rPr>
          <w:rFonts w:ascii="Times New Roman" w:hAnsi="Times New Roman"/>
          <w:bCs/>
          <w:sz w:val="28"/>
          <w:szCs w:val="24"/>
          <w:lang w:eastAsia="ru-RU"/>
        </w:rPr>
        <w:t xml:space="preserve">, их </w:t>
      </w:r>
      <w:r w:rsidRPr="0011476E">
        <w:rPr>
          <w:rFonts w:ascii="Times New Roman" w:hAnsi="Times New Roman"/>
          <w:bCs/>
          <w:sz w:val="28"/>
          <w:szCs w:val="24"/>
          <w:lang w:eastAsia="ru-RU"/>
        </w:rPr>
        <w:t>отраж</w:t>
      </w:r>
      <w:r w:rsidR="0068485D" w:rsidRPr="0011476E">
        <w:rPr>
          <w:rFonts w:ascii="Times New Roman" w:hAnsi="Times New Roman"/>
          <w:bCs/>
          <w:sz w:val="28"/>
          <w:szCs w:val="24"/>
          <w:lang w:eastAsia="ru-RU"/>
        </w:rPr>
        <w:t>ение</w:t>
      </w:r>
      <w:r w:rsidRPr="0011476E">
        <w:rPr>
          <w:rFonts w:ascii="Times New Roman" w:hAnsi="Times New Roman"/>
          <w:bCs/>
          <w:sz w:val="28"/>
          <w:szCs w:val="24"/>
          <w:lang w:eastAsia="ru-RU"/>
        </w:rPr>
        <w:t xml:space="preserve"> в новых нормах гендерного порядка, формирующегося в российской экономике</w:t>
      </w:r>
      <w:r w:rsidR="0068485D" w:rsidRPr="0011476E">
        <w:rPr>
          <w:rFonts w:ascii="Times New Roman" w:hAnsi="Times New Roman"/>
          <w:bCs/>
          <w:sz w:val="28"/>
          <w:szCs w:val="24"/>
          <w:lang w:eastAsia="ru-RU"/>
        </w:rPr>
        <w:t>.</w:t>
      </w:r>
      <w:r w:rsidRPr="0011476E">
        <w:rPr>
          <w:rFonts w:ascii="Times New Roman" w:hAnsi="Times New Roman"/>
          <w:bCs/>
          <w:sz w:val="28"/>
          <w:szCs w:val="24"/>
          <w:lang w:eastAsia="ru-RU"/>
        </w:rPr>
        <w:t xml:space="preserve"> </w:t>
      </w:r>
    </w:p>
    <w:p w14:paraId="18B87D6D" w14:textId="24E36686" w:rsidR="00D80300" w:rsidRPr="0011476E" w:rsidRDefault="00BD37CC" w:rsidP="00D80300">
      <w:pPr>
        <w:pStyle w:val="a8"/>
        <w:numPr>
          <w:ilvl w:val="0"/>
          <w:numId w:val="15"/>
        </w:numPr>
        <w:suppressAutoHyphens/>
        <w:spacing w:after="0" w:line="240" w:lineRule="auto"/>
        <w:jc w:val="both"/>
        <w:rPr>
          <w:rFonts w:ascii="Times New Roman" w:hAnsi="Times New Roman"/>
          <w:bCs/>
          <w:sz w:val="28"/>
          <w:szCs w:val="24"/>
          <w:lang w:eastAsia="ru-RU"/>
        </w:rPr>
      </w:pPr>
      <w:r w:rsidRPr="0011476E">
        <w:rPr>
          <w:rFonts w:ascii="Times New Roman" w:hAnsi="Times New Roman"/>
          <w:bCs/>
          <w:sz w:val="28"/>
          <w:szCs w:val="24"/>
          <w:lang w:eastAsia="ru-RU"/>
        </w:rPr>
        <w:t xml:space="preserve">Сущность </w:t>
      </w:r>
      <w:r w:rsidR="00D80300" w:rsidRPr="0011476E">
        <w:rPr>
          <w:rFonts w:ascii="Times New Roman" w:hAnsi="Times New Roman"/>
          <w:bCs/>
          <w:sz w:val="28"/>
          <w:szCs w:val="24"/>
          <w:lang w:eastAsia="ru-RU"/>
        </w:rPr>
        <w:t>концепци</w:t>
      </w:r>
      <w:r w:rsidRPr="0011476E">
        <w:rPr>
          <w:rFonts w:ascii="Times New Roman" w:hAnsi="Times New Roman"/>
          <w:bCs/>
          <w:sz w:val="28"/>
          <w:szCs w:val="24"/>
          <w:lang w:eastAsia="ru-RU"/>
        </w:rPr>
        <w:t>и</w:t>
      </w:r>
      <w:r w:rsidR="00D80300" w:rsidRPr="0011476E">
        <w:rPr>
          <w:rFonts w:ascii="Times New Roman" w:hAnsi="Times New Roman"/>
          <w:bCs/>
          <w:sz w:val="28"/>
          <w:szCs w:val="24"/>
          <w:lang w:eastAsia="ru-RU"/>
        </w:rPr>
        <w:t xml:space="preserve"> «</w:t>
      </w:r>
      <w:r w:rsidRPr="0011476E">
        <w:rPr>
          <w:rFonts w:ascii="Times New Roman" w:hAnsi="Times New Roman"/>
          <w:bCs/>
          <w:sz w:val="28"/>
          <w:szCs w:val="24"/>
          <w:lang w:eastAsia="ru-RU"/>
        </w:rPr>
        <w:t>п</w:t>
      </w:r>
      <w:r w:rsidR="00D80300" w:rsidRPr="0011476E">
        <w:rPr>
          <w:rFonts w:ascii="Times New Roman" w:hAnsi="Times New Roman"/>
          <w:bCs/>
          <w:sz w:val="28"/>
          <w:szCs w:val="24"/>
          <w:lang w:eastAsia="ru-RU"/>
        </w:rPr>
        <w:t>ромышленной резервной армии труда», формы ее проявления на российских и зарубежных рынках труда и занятости, «</w:t>
      </w:r>
      <w:r w:rsidRPr="0011476E">
        <w:rPr>
          <w:rFonts w:ascii="Times New Roman" w:hAnsi="Times New Roman"/>
          <w:bCs/>
          <w:sz w:val="28"/>
          <w:szCs w:val="24"/>
          <w:lang w:eastAsia="ru-RU"/>
        </w:rPr>
        <w:t>П</w:t>
      </w:r>
      <w:r w:rsidR="00D80300" w:rsidRPr="0011476E">
        <w:rPr>
          <w:rFonts w:ascii="Times New Roman" w:hAnsi="Times New Roman"/>
          <w:bCs/>
          <w:sz w:val="28"/>
          <w:szCs w:val="24"/>
          <w:lang w:eastAsia="ru-RU"/>
        </w:rPr>
        <w:t>ервичност</w:t>
      </w:r>
      <w:r w:rsidRPr="0011476E">
        <w:rPr>
          <w:rFonts w:ascii="Times New Roman" w:hAnsi="Times New Roman"/>
          <w:bCs/>
          <w:sz w:val="28"/>
          <w:szCs w:val="24"/>
          <w:lang w:eastAsia="ru-RU"/>
        </w:rPr>
        <w:t>ь</w:t>
      </w:r>
      <w:r w:rsidR="00D80300" w:rsidRPr="0011476E">
        <w:rPr>
          <w:rFonts w:ascii="Times New Roman" w:hAnsi="Times New Roman"/>
          <w:bCs/>
          <w:sz w:val="28"/>
          <w:szCs w:val="24"/>
          <w:lang w:eastAsia="ru-RU"/>
        </w:rPr>
        <w:t xml:space="preserve"> и вторичност</w:t>
      </w:r>
      <w:r w:rsidRPr="0011476E">
        <w:rPr>
          <w:rFonts w:ascii="Times New Roman" w:hAnsi="Times New Roman"/>
          <w:bCs/>
          <w:sz w:val="28"/>
          <w:szCs w:val="24"/>
          <w:lang w:eastAsia="ru-RU"/>
        </w:rPr>
        <w:t>ь</w:t>
      </w:r>
      <w:r w:rsidR="00D80300" w:rsidRPr="0011476E">
        <w:rPr>
          <w:rFonts w:ascii="Times New Roman" w:hAnsi="Times New Roman"/>
          <w:bCs/>
          <w:sz w:val="28"/>
          <w:szCs w:val="24"/>
          <w:lang w:eastAsia="ru-RU"/>
        </w:rPr>
        <w:t>» рынка труда</w:t>
      </w:r>
      <w:r w:rsidRPr="0011476E">
        <w:rPr>
          <w:rFonts w:ascii="Times New Roman" w:hAnsi="Times New Roman"/>
          <w:bCs/>
          <w:sz w:val="28"/>
          <w:szCs w:val="24"/>
          <w:lang w:eastAsia="ru-RU"/>
        </w:rPr>
        <w:t>,</w:t>
      </w:r>
      <w:r w:rsidR="00D80300" w:rsidRPr="0011476E">
        <w:rPr>
          <w:rFonts w:ascii="Times New Roman" w:hAnsi="Times New Roman"/>
          <w:bCs/>
          <w:sz w:val="28"/>
          <w:szCs w:val="24"/>
          <w:lang w:eastAsia="ru-RU"/>
        </w:rPr>
        <w:t xml:space="preserve"> с позиций</w:t>
      </w:r>
      <w:r w:rsidRPr="0011476E">
        <w:rPr>
          <w:rFonts w:ascii="Times New Roman" w:hAnsi="Times New Roman"/>
          <w:bCs/>
          <w:sz w:val="28"/>
          <w:szCs w:val="24"/>
          <w:lang w:eastAsia="ru-RU"/>
        </w:rPr>
        <w:t xml:space="preserve"> гендерной социологии.</w:t>
      </w:r>
    </w:p>
    <w:p w14:paraId="78B07DAF" w14:textId="27DD223C" w:rsidR="00D80300" w:rsidRPr="0011476E" w:rsidRDefault="00D80300" w:rsidP="00D80300">
      <w:pPr>
        <w:pStyle w:val="12"/>
        <w:widowControl w:val="0"/>
        <w:numPr>
          <w:ilvl w:val="0"/>
          <w:numId w:val="15"/>
        </w:numPr>
        <w:autoSpaceDE w:val="0"/>
        <w:autoSpaceDN w:val="0"/>
        <w:adjustRightInd w:val="0"/>
        <w:spacing w:after="0" w:line="240" w:lineRule="auto"/>
        <w:jc w:val="both"/>
        <w:rPr>
          <w:rFonts w:ascii="Times New Roman" w:hAnsi="Times New Roman"/>
          <w:sz w:val="28"/>
          <w:szCs w:val="24"/>
          <w:lang w:eastAsia="ru-RU"/>
        </w:rPr>
      </w:pPr>
      <w:r w:rsidRPr="0011476E">
        <w:rPr>
          <w:rFonts w:ascii="Times New Roman" w:hAnsi="Times New Roman"/>
          <w:bCs/>
          <w:sz w:val="28"/>
          <w:szCs w:val="24"/>
          <w:lang w:eastAsia="ru-RU"/>
        </w:rPr>
        <w:t>Сущность гендерной дискриминации и сегрегации,</w:t>
      </w:r>
      <w:r w:rsidR="00BD37CC" w:rsidRPr="0011476E">
        <w:rPr>
          <w:rFonts w:ascii="Times New Roman" w:hAnsi="Times New Roman"/>
          <w:bCs/>
          <w:sz w:val="28"/>
          <w:szCs w:val="24"/>
          <w:lang w:eastAsia="ru-RU"/>
        </w:rPr>
        <w:t xml:space="preserve"> </w:t>
      </w:r>
      <w:r w:rsidRPr="0011476E">
        <w:rPr>
          <w:rFonts w:ascii="Times New Roman" w:hAnsi="Times New Roman"/>
          <w:bCs/>
          <w:sz w:val="28"/>
          <w:szCs w:val="24"/>
          <w:lang w:eastAsia="ru-RU"/>
        </w:rPr>
        <w:t>их геронтологические особенности и отличи</w:t>
      </w:r>
      <w:r w:rsidR="00BD37CC" w:rsidRPr="0011476E">
        <w:rPr>
          <w:rFonts w:ascii="Times New Roman" w:hAnsi="Times New Roman"/>
          <w:bCs/>
          <w:sz w:val="28"/>
          <w:szCs w:val="24"/>
          <w:lang w:eastAsia="ru-RU"/>
        </w:rPr>
        <w:t>я</w:t>
      </w:r>
      <w:r w:rsidRPr="0011476E">
        <w:rPr>
          <w:rFonts w:ascii="Times New Roman" w:hAnsi="Times New Roman"/>
          <w:bCs/>
          <w:sz w:val="28"/>
          <w:szCs w:val="24"/>
          <w:lang w:eastAsia="ru-RU"/>
        </w:rPr>
        <w:t xml:space="preserve"> от социальной и геронтологической дискриминации.</w:t>
      </w:r>
      <w:r w:rsidRPr="0011476E">
        <w:rPr>
          <w:rFonts w:ascii="Times New Roman" w:hAnsi="Times New Roman"/>
          <w:sz w:val="28"/>
          <w:szCs w:val="24"/>
        </w:rPr>
        <w:t xml:space="preserve"> </w:t>
      </w:r>
    </w:p>
    <w:p w14:paraId="25D2A088" w14:textId="613AE508" w:rsidR="00D80300" w:rsidRPr="0011476E" w:rsidRDefault="00D80300" w:rsidP="00D80300">
      <w:pPr>
        <w:pStyle w:val="a8"/>
        <w:numPr>
          <w:ilvl w:val="0"/>
          <w:numId w:val="15"/>
        </w:numPr>
        <w:spacing w:after="0" w:line="240" w:lineRule="auto"/>
        <w:jc w:val="both"/>
        <w:rPr>
          <w:rFonts w:ascii="Times New Roman" w:hAnsi="Times New Roman"/>
          <w:bCs/>
          <w:sz w:val="28"/>
          <w:szCs w:val="24"/>
        </w:rPr>
      </w:pPr>
      <w:r w:rsidRPr="0011476E">
        <w:rPr>
          <w:rFonts w:ascii="Times New Roman" w:hAnsi="Times New Roman"/>
          <w:sz w:val="28"/>
          <w:szCs w:val="24"/>
          <w:lang w:eastAsia="ru-RU"/>
        </w:rPr>
        <w:t xml:space="preserve">Виды </w:t>
      </w:r>
      <w:r w:rsidR="00BD37CC" w:rsidRPr="0011476E">
        <w:rPr>
          <w:rFonts w:ascii="Times New Roman" w:hAnsi="Times New Roman"/>
          <w:sz w:val="28"/>
          <w:szCs w:val="24"/>
          <w:lang w:eastAsia="ru-RU"/>
        </w:rPr>
        <w:t xml:space="preserve">гендерной </w:t>
      </w:r>
      <w:r w:rsidRPr="0011476E">
        <w:rPr>
          <w:rFonts w:ascii="Times New Roman" w:hAnsi="Times New Roman"/>
          <w:sz w:val="28"/>
          <w:szCs w:val="24"/>
          <w:lang w:eastAsia="ru-RU"/>
        </w:rPr>
        <w:t>сегрегации,</w:t>
      </w:r>
      <w:r w:rsidR="00B57D13" w:rsidRPr="0011476E">
        <w:rPr>
          <w:rFonts w:ascii="Times New Roman" w:hAnsi="Times New Roman"/>
          <w:sz w:val="28"/>
          <w:szCs w:val="24"/>
          <w:lang w:eastAsia="ru-RU"/>
        </w:rPr>
        <w:t xml:space="preserve"> </w:t>
      </w:r>
      <w:r w:rsidRPr="0011476E">
        <w:rPr>
          <w:rFonts w:ascii="Times New Roman" w:hAnsi="Times New Roman"/>
          <w:sz w:val="28"/>
          <w:szCs w:val="24"/>
          <w:lang w:eastAsia="ru-RU"/>
        </w:rPr>
        <w:t xml:space="preserve">формы их проявления и возможности социологического измерения </w:t>
      </w:r>
    </w:p>
    <w:p w14:paraId="1C6541EC" w14:textId="14E7027A" w:rsidR="00D80300" w:rsidRPr="0011476E" w:rsidRDefault="00D80300" w:rsidP="00D80300">
      <w:pPr>
        <w:pStyle w:val="a8"/>
        <w:numPr>
          <w:ilvl w:val="0"/>
          <w:numId w:val="15"/>
        </w:numPr>
        <w:tabs>
          <w:tab w:val="left" w:pos="993"/>
        </w:tabs>
        <w:spacing w:after="0" w:line="240" w:lineRule="auto"/>
        <w:jc w:val="both"/>
        <w:rPr>
          <w:rFonts w:ascii="Times New Roman" w:hAnsi="Times New Roman"/>
          <w:sz w:val="28"/>
          <w:szCs w:val="24"/>
        </w:rPr>
      </w:pPr>
      <w:r w:rsidRPr="0011476E">
        <w:rPr>
          <w:rFonts w:ascii="Times New Roman" w:hAnsi="Times New Roman"/>
          <w:bCs/>
          <w:sz w:val="28"/>
          <w:szCs w:val="24"/>
          <w:lang w:eastAsia="ru-RU"/>
        </w:rPr>
        <w:t>О</w:t>
      </w:r>
      <w:r w:rsidRPr="0011476E">
        <w:rPr>
          <w:rFonts w:ascii="Times New Roman" w:hAnsi="Times New Roman"/>
          <w:sz w:val="28"/>
          <w:szCs w:val="24"/>
        </w:rPr>
        <w:t>бщественно</w:t>
      </w:r>
      <w:r w:rsidR="00BD37CC" w:rsidRPr="0011476E">
        <w:rPr>
          <w:rFonts w:ascii="Times New Roman" w:hAnsi="Times New Roman"/>
          <w:sz w:val="28"/>
          <w:szCs w:val="24"/>
        </w:rPr>
        <w:t>-</w:t>
      </w:r>
      <w:r w:rsidRPr="0011476E">
        <w:rPr>
          <w:rFonts w:ascii="Times New Roman" w:hAnsi="Times New Roman"/>
          <w:sz w:val="28"/>
          <w:szCs w:val="24"/>
        </w:rPr>
        <w:t xml:space="preserve">полезные перерывы в трудовой деятельности, социальные трансферты и гендерные стандарты как инструменты формирования </w:t>
      </w:r>
      <w:r w:rsidR="00BD37CC" w:rsidRPr="0011476E">
        <w:rPr>
          <w:rFonts w:ascii="Times New Roman" w:hAnsi="Times New Roman"/>
          <w:sz w:val="28"/>
          <w:szCs w:val="24"/>
        </w:rPr>
        <w:t xml:space="preserve">нового </w:t>
      </w:r>
      <w:r w:rsidRPr="0011476E">
        <w:rPr>
          <w:rFonts w:ascii="Times New Roman" w:hAnsi="Times New Roman"/>
          <w:sz w:val="28"/>
          <w:szCs w:val="24"/>
        </w:rPr>
        <w:t>гендерного порядка.</w:t>
      </w:r>
    </w:p>
    <w:p w14:paraId="739EBD45" w14:textId="33AECB54" w:rsidR="00D80300" w:rsidRPr="0011476E" w:rsidRDefault="00BD37CC" w:rsidP="00D80300">
      <w:pPr>
        <w:pStyle w:val="a8"/>
        <w:numPr>
          <w:ilvl w:val="0"/>
          <w:numId w:val="15"/>
        </w:numPr>
        <w:spacing w:after="0" w:line="240" w:lineRule="auto"/>
        <w:jc w:val="both"/>
        <w:rPr>
          <w:rFonts w:ascii="Times New Roman" w:hAnsi="Times New Roman"/>
          <w:sz w:val="28"/>
          <w:szCs w:val="24"/>
          <w:lang w:eastAsia="ru-RU"/>
        </w:rPr>
      </w:pPr>
      <w:r w:rsidRPr="0011476E">
        <w:rPr>
          <w:rFonts w:ascii="Times New Roman" w:hAnsi="Times New Roman"/>
          <w:sz w:val="28"/>
          <w:szCs w:val="24"/>
          <w:lang w:eastAsia="ru-RU"/>
        </w:rPr>
        <w:t>В</w:t>
      </w:r>
      <w:r w:rsidR="00D80300" w:rsidRPr="0011476E">
        <w:rPr>
          <w:rFonts w:ascii="Times New Roman" w:hAnsi="Times New Roman"/>
          <w:sz w:val="28"/>
          <w:szCs w:val="24"/>
          <w:lang w:eastAsia="ru-RU"/>
        </w:rPr>
        <w:t>заимосвяз</w:t>
      </w:r>
      <w:r w:rsidRPr="0011476E">
        <w:rPr>
          <w:rFonts w:ascii="Times New Roman" w:hAnsi="Times New Roman"/>
          <w:sz w:val="28"/>
          <w:szCs w:val="24"/>
          <w:lang w:eastAsia="ru-RU"/>
        </w:rPr>
        <w:t>ь</w:t>
      </w:r>
      <w:r w:rsidR="00D80300" w:rsidRPr="0011476E">
        <w:rPr>
          <w:rFonts w:ascii="Times New Roman" w:hAnsi="Times New Roman"/>
          <w:sz w:val="28"/>
          <w:szCs w:val="24"/>
          <w:lang w:eastAsia="ru-RU"/>
        </w:rPr>
        <w:t xml:space="preserve"> трех частных социологических теорий:</w:t>
      </w:r>
      <w:r w:rsidRPr="0011476E">
        <w:rPr>
          <w:rFonts w:ascii="Times New Roman" w:hAnsi="Times New Roman"/>
          <w:sz w:val="28"/>
          <w:szCs w:val="24"/>
          <w:lang w:eastAsia="ru-RU"/>
        </w:rPr>
        <w:t xml:space="preserve"> </w:t>
      </w:r>
      <w:r w:rsidR="00D80300" w:rsidRPr="0011476E">
        <w:rPr>
          <w:rFonts w:ascii="Times New Roman" w:hAnsi="Times New Roman"/>
          <w:sz w:val="28"/>
          <w:szCs w:val="24"/>
          <w:lang w:eastAsia="ru-RU"/>
        </w:rPr>
        <w:t>гендерной социологии, социологии власти и социологии политики.</w:t>
      </w:r>
      <w:r w:rsidRPr="0011476E">
        <w:rPr>
          <w:rFonts w:ascii="Times New Roman" w:hAnsi="Times New Roman"/>
          <w:sz w:val="28"/>
          <w:szCs w:val="24"/>
          <w:lang w:eastAsia="ru-RU"/>
        </w:rPr>
        <w:t xml:space="preserve"> </w:t>
      </w:r>
      <w:r w:rsidR="00D80300" w:rsidRPr="0011476E">
        <w:rPr>
          <w:rFonts w:ascii="Times New Roman" w:hAnsi="Times New Roman"/>
          <w:sz w:val="28"/>
          <w:szCs w:val="24"/>
          <w:lang w:eastAsia="ru-RU"/>
        </w:rPr>
        <w:t>Предмет и объект гендерной политологии.</w:t>
      </w:r>
    </w:p>
    <w:p w14:paraId="2BCFE54C" w14:textId="38B519B8" w:rsidR="00D80300" w:rsidRPr="0011476E" w:rsidRDefault="00BD37CC" w:rsidP="00D80300">
      <w:pPr>
        <w:pStyle w:val="a8"/>
        <w:numPr>
          <w:ilvl w:val="0"/>
          <w:numId w:val="15"/>
        </w:numPr>
        <w:spacing w:after="0" w:line="240" w:lineRule="auto"/>
        <w:jc w:val="both"/>
        <w:rPr>
          <w:rFonts w:ascii="Times New Roman" w:hAnsi="Times New Roman"/>
          <w:sz w:val="28"/>
          <w:szCs w:val="24"/>
          <w:lang w:eastAsia="ru-RU"/>
        </w:rPr>
      </w:pPr>
      <w:r w:rsidRPr="0011476E">
        <w:rPr>
          <w:rFonts w:ascii="Times New Roman" w:hAnsi="Times New Roman"/>
          <w:sz w:val="28"/>
          <w:szCs w:val="24"/>
          <w:lang w:eastAsia="ru-RU"/>
        </w:rPr>
        <w:t xml:space="preserve">Сущность и содержание </w:t>
      </w:r>
      <w:r w:rsidR="00D80300" w:rsidRPr="0011476E">
        <w:rPr>
          <w:rFonts w:ascii="Times New Roman" w:hAnsi="Times New Roman"/>
          <w:sz w:val="28"/>
          <w:szCs w:val="24"/>
          <w:lang w:eastAsia="ru-RU"/>
        </w:rPr>
        <w:t>категории «</w:t>
      </w:r>
      <w:r w:rsidRPr="0011476E">
        <w:rPr>
          <w:rFonts w:ascii="Times New Roman" w:hAnsi="Times New Roman"/>
          <w:sz w:val="28"/>
          <w:szCs w:val="24"/>
          <w:lang w:eastAsia="ru-RU"/>
        </w:rPr>
        <w:t>п</w:t>
      </w:r>
      <w:r w:rsidR="00D80300" w:rsidRPr="0011476E">
        <w:rPr>
          <w:rFonts w:ascii="Times New Roman" w:hAnsi="Times New Roman"/>
          <w:sz w:val="28"/>
          <w:szCs w:val="24"/>
          <w:lang w:eastAsia="ru-RU"/>
        </w:rPr>
        <w:t xml:space="preserve">олитический </w:t>
      </w:r>
      <w:r w:rsidRPr="0011476E">
        <w:rPr>
          <w:rFonts w:ascii="Times New Roman" w:hAnsi="Times New Roman"/>
          <w:sz w:val="28"/>
          <w:szCs w:val="24"/>
          <w:lang w:eastAsia="ru-RU"/>
        </w:rPr>
        <w:t>гендерный</w:t>
      </w:r>
      <w:r w:rsidR="00D80300" w:rsidRPr="0011476E">
        <w:rPr>
          <w:rFonts w:ascii="Times New Roman" w:hAnsi="Times New Roman"/>
          <w:sz w:val="28"/>
          <w:szCs w:val="24"/>
          <w:lang w:eastAsia="ru-RU"/>
        </w:rPr>
        <w:t xml:space="preserve"> дисплей», его характеристика на</w:t>
      </w:r>
      <w:r w:rsidRPr="0011476E">
        <w:rPr>
          <w:rFonts w:ascii="Times New Roman" w:hAnsi="Times New Roman"/>
          <w:sz w:val="28"/>
          <w:szCs w:val="24"/>
          <w:lang w:eastAsia="ru-RU"/>
        </w:rPr>
        <w:t xml:space="preserve"> </w:t>
      </w:r>
      <w:r w:rsidR="00D80300" w:rsidRPr="0011476E">
        <w:rPr>
          <w:rFonts w:ascii="Times New Roman" w:hAnsi="Times New Roman"/>
          <w:sz w:val="28"/>
          <w:szCs w:val="24"/>
          <w:lang w:eastAsia="ru-RU"/>
        </w:rPr>
        <w:t>примере</w:t>
      </w:r>
      <w:r w:rsidRPr="0011476E">
        <w:rPr>
          <w:rFonts w:ascii="Times New Roman" w:hAnsi="Times New Roman"/>
          <w:sz w:val="28"/>
          <w:szCs w:val="24"/>
          <w:lang w:eastAsia="ru-RU"/>
        </w:rPr>
        <w:t xml:space="preserve"> отдельной страны</w:t>
      </w:r>
      <w:r w:rsidR="00D80300" w:rsidRPr="0011476E">
        <w:rPr>
          <w:rFonts w:ascii="Times New Roman" w:hAnsi="Times New Roman"/>
          <w:sz w:val="28"/>
          <w:szCs w:val="24"/>
          <w:lang w:eastAsia="ru-RU"/>
        </w:rPr>
        <w:t>.</w:t>
      </w:r>
    </w:p>
    <w:p w14:paraId="619C575E" w14:textId="38C10511" w:rsidR="00D80300" w:rsidRPr="0011476E" w:rsidRDefault="00BD37CC" w:rsidP="00D80300">
      <w:pPr>
        <w:pStyle w:val="a8"/>
        <w:numPr>
          <w:ilvl w:val="0"/>
          <w:numId w:val="15"/>
        </w:numPr>
        <w:spacing w:after="0" w:line="240" w:lineRule="auto"/>
        <w:jc w:val="both"/>
        <w:rPr>
          <w:rFonts w:ascii="Times New Roman" w:hAnsi="Times New Roman"/>
          <w:bCs/>
          <w:sz w:val="28"/>
          <w:szCs w:val="24"/>
          <w:lang w:eastAsia="ru-RU"/>
        </w:rPr>
      </w:pPr>
      <w:r w:rsidRPr="0011476E">
        <w:rPr>
          <w:rFonts w:ascii="Times New Roman" w:hAnsi="Times New Roman"/>
          <w:sz w:val="28"/>
          <w:szCs w:val="24"/>
          <w:lang w:eastAsia="ru-RU"/>
        </w:rPr>
        <w:t>Сущность и с</w:t>
      </w:r>
      <w:r w:rsidR="00D80300" w:rsidRPr="0011476E">
        <w:rPr>
          <w:rFonts w:ascii="Times New Roman" w:hAnsi="Times New Roman"/>
          <w:sz w:val="28"/>
          <w:szCs w:val="24"/>
          <w:lang w:eastAsia="ru-RU"/>
        </w:rPr>
        <w:t xml:space="preserve">одержание </w:t>
      </w:r>
      <w:r w:rsidR="00D80300" w:rsidRPr="0011476E">
        <w:rPr>
          <w:rFonts w:ascii="Times New Roman" w:hAnsi="Times New Roman"/>
          <w:bCs/>
          <w:sz w:val="28"/>
          <w:szCs w:val="24"/>
          <w:lang w:eastAsia="ru-RU"/>
        </w:rPr>
        <w:t>категории «г</w:t>
      </w:r>
      <w:r w:rsidR="00D80300" w:rsidRPr="0011476E">
        <w:rPr>
          <w:rFonts w:ascii="Times New Roman" w:hAnsi="Times New Roman"/>
          <w:sz w:val="28"/>
          <w:szCs w:val="24"/>
          <w:lang w:eastAsia="ru-RU"/>
        </w:rPr>
        <w:t>ендерная политика», формы ее проявления в социальной практике. Существует ли гендерная политика в современной России: аргументы «за» и «против</w:t>
      </w:r>
      <w:r w:rsidRPr="0011476E">
        <w:rPr>
          <w:rFonts w:ascii="Times New Roman" w:hAnsi="Times New Roman"/>
          <w:sz w:val="28"/>
          <w:szCs w:val="24"/>
          <w:lang w:eastAsia="ru-RU"/>
        </w:rPr>
        <w:t>»</w:t>
      </w:r>
      <w:r w:rsidR="00D80300" w:rsidRPr="0011476E">
        <w:rPr>
          <w:rFonts w:ascii="Times New Roman" w:hAnsi="Times New Roman"/>
          <w:sz w:val="28"/>
          <w:szCs w:val="24"/>
          <w:lang w:eastAsia="ru-RU"/>
        </w:rPr>
        <w:t>.</w:t>
      </w:r>
    </w:p>
    <w:p w14:paraId="45D0AB48" w14:textId="22791003" w:rsidR="00D80300" w:rsidRPr="0011476E" w:rsidRDefault="00D80300" w:rsidP="00D80300">
      <w:pPr>
        <w:pStyle w:val="a8"/>
        <w:numPr>
          <w:ilvl w:val="0"/>
          <w:numId w:val="15"/>
        </w:numPr>
        <w:spacing w:after="0" w:line="240" w:lineRule="auto"/>
        <w:jc w:val="both"/>
        <w:rPr>
          <w:rFonts w:ascii="Times New Roman" w:hAnsi="Times New Roman"/>
          <w:bCs/>
          <w:sz w:val="28"/>
          <w:szCs w:val="24"/>
        </w:rPr>
      </w:pPr>
      <w:r w:rsidRPr="0011476E">
        <w:rPr>
          <w:rFonts w:ascii="Times New Roman" w:hAnsi="Times New Roman"/>
          <w:sz w:val="28"/>
          <w:szCs w:val="24"/>
          <w:lang w:eastAsia="ru-RU"/>
        </w:rPr>
        <w:t>Г</w:t>
      </w:r>
      <w:r w:rsidRPr="0011476E">
        <w:rPr>
          <w:rFonts w:ascii="Times New Roman" w:hAnsi="Times New Roman"/>
          <w:bCs/>
          <w:sz w:val="28"/>
          <w:szCs w:val="24"/>
          <w:lang w:eastAsia="ru-RU"/>
        </w:rPr>
        <w:t xml:space="preserve">ендерная структура политической власти, политического лидерства и </w:t>
      </w:r>
      <w:r w:rsidRPr="0011476E">
        <w:rPr>
          <w:rFonts w:ascii="Times New Roman" w:hAnsi="Times New Roman"/>
          <w:sz w:val="28"/>
          <w:szCs w:val="24"/>
          <w:lang w:eastAsia="ru-RU"/>
        </w:rPr>
        <w:t xml:space="preserve">политических партий </w:t>
      </w:r>
      <w:r w:rsidRPr="0011476E">
        <w:rPr>
          <w:rFonts w:ascii="Times New Roman" w:hAnsi="Times New Roman"/>
          <w:bCs/>
          <w:sz w:val="28"/>
          <w:szCs w:val="24"/>
          <w:lang w:eastAsia="ru-RU"/>
        </w:rPr>
        <w:t>на примере конкретного региона или страны,</w:t>
      </w:r>
      <w:r w:rsidR="00BD37CC" w:rsidRPr="0011476E">
        <w:rPr>
          <w:rFonts w:ascii="Times New Roman" w:hAnsi="Times New Roman"/>
          <w:bCs/>
          <w:sz w:val="28"/>
          <w:szCs w:val="24"/>
          <w:lang w:eastAsia="ru-RU"/>
        </w:rPr>
        <w:t xml:space="preserve"> ее связь существующим</w:t>
      </w:r>
      <w:r w:rsidRPr="0011476E">
        <w:rPr>
          <w:rFonts w:ascii="Times New Roman" w:hAnsi="Times New Roman"/>
          <w:bCs/>
          <w:sz w:val="28"/>
          <w:szCs w:val="24"/>
          <w:lang w:eastAsia="ru-RU"/>
        </w:rPr>
        <w:t xml:space="preserve"> гендерн</w:t>
      </w:r>
      <w:r w:rsidR="00BD37CC" w:rsidRPr="0011476E">
        <w:rPr>
          <w:rFonts w:ascii="Times New Roman" w:hAnsi="Times New Roman"/>
          <w:bCs/>
          <w:sz w:val="28"/>
          <w:szCs w:val="24"/>
          <w:lang w:eastAsia="ru-RU"/>
        </w:rPr>
        <w:t>ым</w:t>
      </w:r>
      <w:r w:rsidRPr="0011476E">
        <w:rPr>
          <w:rFonts w:ascii="Times New Roman" w:hAnsi="Times New Roman"/>
          <w:bCs/>
          <w:sz w:val="28"/>
          <w:szCs w:val="24"/>
          <w:lang w:eastAsia="ru-RU"/>
        </w:rPr>
        <w:t xml:space="preserve"> порядк</w:t>
      </w:r>
      <w:r w:rsidR="00BD37CC" w:rsidRPr="0011476E">
        <w:rPr>
          <w:rFonts w:ascii="Times New Roman" w:hAnsi="Times New Roman"/>
          <w:bCs/>
          <w:sz w:val="28"/>
          <w:szCs w:val="24"/>
          <w:lang w:eastAsia="ru-RU"/>
        </w:rPr>
        <w:t>ом</w:t>
      </w:r>
      <w:r w:rsidRPr="0011476E">
        <w:rPr>
          <w:rFonts w:ascii="Times New Roman" w:hAnsi="Times New Roman"/>
          <w:bCs/>
          <w:sz w:val="28"/>
          <w:szCs w:val="24"/>
          <w:lang w:eastAsia="ru-RU"/>
        </w:rPr>
        <w:t xml:space="preserve">. </w:t>
      </w:r>
    </w:p>
    <w:p w14:paraId="7147C5D7" w14:textId="58AAC70C" w:rsidR="00D80300" w:rsidRPr="0011476E" w:rsidRDefault="00D80300" w:rsidP="00D80300">
      <w:pPr>
        <w:pStyle w:val="a8"/>
        <w:numPr>
          <w:ilvl w:val="0"/>
          <w:numId w:val="15"/>
        </w:numPr>
        <w:spacing w:after="0" w:line="240" w:lineRule="auto"/>
        <w:jc w:val="both"/>
        <w:rPr>
          <w:rFonts w:ascii="Times New Roman" w:hAnsi="Times New Roman"/>
          <w:bCs/>
          <w:sz w:val="28"/>
          <w:szCs w:val="24"/>
        </w:rPr>
      </w:pPr>
      <w:r w:rsidRPr="0011476E">
        <w:rPr>
          <w:rFonts w:ascii="Times New Roman" w:hAnsi="Times New Roman"/>
          <w:sz w:val="28"/>
          <w:szCs w:val="24"/>
        </w:rPr>
        <w:t>Динамика представительства женщин в высших органах власти стран ЕС и РФ</w:t>
      </w:r>
      <w:r w:rsidR="00BD37CC" w:rsidRPr="0011476E">
        <w:rPr>
          <w:rFonts w:ascii="Times New Roman" w:hAnsi="Times New Roman"/>
          <w:sz w:val="28"/>
          <w:szCs w:val="24"/>
        </w:rPr>
        <w:t xml:space="preserve"> в контексте </w:t>
      </w:r>
      <w:r w:rsidRPr="0011476E">
        <w:rPr>
          <w:rFonts w:ascii="Times New Roman" w:hAnsi="Times New Roman"/>
          <w:sz w:val="28"/>
          <w:szCs w:val="24"/>
        </w:rPr>
        <w:t>действующ</w:t>
      </w:r>
      <w:r w:rsidR="00BD37CC" w:rsidRPr="0011476E">
        <w:rPr>
          <w:rFonts w:ascii="Times New Roman" w:hAnsi="Times New Roman"/>
          <w:sz w:val="28"/>
          <w:szCs w:val="24"/>
        </w:rPr>
        <w:t>их</w:t>
      </w:r>
      <w:r w:rsidRPr="0011476E">
        <w:rPr>
          <w:rFonts w:ascii="Times New Roman" w:hAnsi="Times New Roman"/>
          <w:sz w:val="28"/>
          <w:szCs w:val="24"/>
        </w:rPr>
        <w:t xml:space="preserve"> в них гендерных порядков. Возможно ли </w:t>
      </w:r>
      <w:r w:rsidRPr="0011476E">
        <w:rPr>
          <w:rFonts w:ascii="Times New Roman" w:hAnsi="Times New Roman"/>
          <w:sz w:val="28"/>
          <w:szCs w:val="24"/>
        </w:rPr>
        <w:lastRenderedPageBreak/>
        <w:t>в России избрание женщины</w:t>
      </w:r>
      <w:r w:rsidR="00BD37CC" w:rsidRPr="0011476E">
        <w:rPr>
          <w:rFonts w:ascii="Times New Roman" w:hAnsi="Times New Roman"/>
          <w:sz w:val="28"/>
          <w:szCs w:val="24"/>
        </w:rPr>
        <w:t>-</w:t>
      </w:r>
      <w:r w:rsidRPr="0011476E">
        <w:rPr>
          <w:rFonts w:ascii="Times New Roman" w:hAnsi="Times New Roman"/>
          <w:sz w:val="28"/>
          <w:szCs w:val="24"/>
        </w:rPr>
        <w:t>президент</w:t>
      </w:r>
      <w:r w:rsidR="00BD37CC" w:rsidRPr="0011476E">
        <w:rPr>
          <w:rFonts w:ascii="Times New Roman" w:hAnsi="Times New Roman"/>
          <w:sz w:val="28"/>
          <w:szCs w:val="24"/>
        </w:rPr>
        <w:t>а страны, мнение россиян и экспертов</w:t>
      </w:r>
      <w:r w:rsidRPr="0011476E">
        <w:rPr>
          <w:rFonts w:ascii="Times New Roman" w:hAnsi="Times New Roman"/>
          <w:sz w:val="28"/>
          <w:szCs w:val="24"/>
        </w:rPr>
        <w:t xml:space="preserve">. </w:t>
      </w:r>
    </w:p>
    <w:p w14:paraId="697DBD64" w14:textId="7409A4CF" w:rsidR="00D80300" w:rsidRPr="0011476E" w:rsidRDefault="00D80300" w:rsidP="00D80300">
      <w:pPr>
        <w:pStyle w:val="a8"/>
        <w:numPr>
          <w:ilvl w:val="0"/>
          <w:numId w:val="15"/>
        </w:numPr>
        <w:spacing w:after="0" w:line="240" w:lineRule="auto"/>
        <w:jc w:val="both"/>
        <w:rPr>
          <w:rFonts w:ascii="Times New Roman" w:hAnsi="Times New Roman"/>
          <w:bCs/>
          <w:sz w:val="28"/>
          <w:szCs w:val="24"/>
        </w:rPr>
      </w:pPr>
      <w:r w:rsidRPr="0011476E">
        <w:rPr>
          <w:rFonts w:ascii="Times New Roman" w:hAnsi="Times New Roman"/>
          <w:sz w:val="28"/>
          <w:szCs w:val="24"/>
        </w:rPr>
        <w:t xml:space="preserve">Социально-гендерная и историческая сущность фаворитизма. Является ли он нормой </w:t>
      </w:r>
      <w:r w:rsidR="00BD37CC" w:rsidRPr="0011476E">
        <w:rPr>
          <w:rFonts w:ascii="Times New Roman" w:hAnsi="Times New Roman"/>
          <w:sz w:val="28"/>
          <w:szCs w:val="24"/>
        </w:rPr>
        <w:t xml:space="preserve">странового </w:t>
      </w:r>
      <w:r w:rsidRPr="0011476E">
        <w:rPr>
          <w:rFonts w:ascii="Times New Roman" w:hAnsi="Times New Roman"/>
          <w:sz w:val="28"/>
          <w:szCs w:val="24"/>
        </w:rPr>
        <w:t xml:space="preserve">гендерного порядка? </w:t>
      </w:r>
    </w:p>
    <w:p w14:paraId="17D7A1F0" w14:textId="17E4BEF7" w:rsidR="00D80300" w:rsidRPr="0011476E" w:rsidRDefault="00BD37CC" w:rsidP="00D80300">
      <w:pPr>
        <w:pStyle w:val="a8"/>
        <w:numPr>
          <w:ilvl w:val="0"/>
          <w:numId w:val="15"/>
        </w:numPr>
        <w:spacing w:after="0" w:line="240" w:lineRule="auto"/>
        <w:jc w:val="both"/>
        <w:rPr>
          <w:rFonts w:ascii="Times New Roman" w:hAnsi="Times New Roman"/>
          <w:sz w:val="28"/>
          <w:szCs w:val="24"/>
        </w:rPr>
      </w:pPr>
      <w:bookmarkStart w:id="10" w:name="_Hlk120700735"/>
      <w:r w:rsidRPr="0011476E">
        <w:rPr>
          <w:rFonts w:ascii="Times New Roman" w:hAnsi="Times New Roman"/>
          <w:sz w:val="28"/>
          <w:szCs w:val="24"/>
        </w:rPr>
        <w:t>Д</w:t>
      </w:r>
      <w:r w:rsidR="00D80300" w:rsidRPr="0011476E">
        <w:rPr>
          <w:rFonts w:ascii="Times New Roman" w:hAnsi="Times New Roman"/>
          <w:sz w:val="28"/>
          <w:szCs w:val="24"/>
        </w:rPr>
        <w:t>инамик</w:t>
      </w:r>
      <w:r w:rsidRPr="0011476E">
        <w:rPr>
          <w:rFonts w:ascii="Times New Roman" w:hAnsi="Times New Roman"/>
          <w:sz w:val="28"/>
          <w:szCs w:val="24"/>
        </w:rPr>
        <w:t>а</w:t>
      </w:r>
      <w:r w:rsidR="00D80300" w:rsidRPr="0011476E">
        <w:rPr>
          <w:rFonts w:ascii="Times New Roman" w:hAnsi="Times New Roman"/>
          <w:sz w:val="28"/>
          <w:szCs w:val="24"/>
        </w:rPr>
        <w:t xml:space="preserve"> российского</w:t>
      </w:r>
      <w:r w:rsidR="00D80300" w:rsidRPr="0011476E">
        <w:rPr>
          <w:rFonts w:ascii="Times New Roman" w:hAnsi="Times New Roman"/>
          <w:b/>
          <w:sz w:val="28"/>
          <w:szCs w:val="24"/>
        </w:rPr>
        <w:t xml:space="preserve"> </w:t>
      </w:r>
      <w:r w:rsidR="00D80300" w:rsidRPr="0011476E">
        <w:rPr>
          <w:rFonts w:ascii="Times New Roman" w:hAnsi="Times New Roman"/>
          <w:sz w:val="28"/>
          <w:szCs w:val="24"/>
        </w:rPr>
        <w:t xml:space="preserve">предпринимательства и эволюции его гендерной структуры с позиций концепции «равных возможностей» Виды </w:t>
      </w:r>
      <w:r w:rsidR="00D80300" w:rsidRPr="0011476E">
        <w:rPr>
          <w:rFonts w:ascii="Times New Roman" w:hAnsi="Times New Roman"/>
          <w:sz w:val="28"/>
          <w:szCs w:val="24"/>
          <w:lang w:eastAsia="ru-RU"/>
        </w:rPr>
        <w:t>п</w:t>
      </w:r>
      <w:r w:rsidR="00D80300" w:rsidRPr="0011476E">
        <w:rPr>
          <w:rFonts w:ascii="Times New Roman" w:hAnsi="Times New Roman"/>
          <w:sz w:val="28"/>
          <w:szCs w:val="24"/>
        </w:rPr>
        <w:t>редпринимательства, характерные для нового гендерного порядка в России</w:t>
      </w:r>
    </w:p>
    <w:bookmarkEnd w:id="10"/>
    <w:p w14:paraId="466C2A49" w14:textId="1D4DECA8" w:rsidR="00D80300" w:rsidRPr="0011476E" w:rsidRDefault="000B15A9" w:rsidP="00D80300">
      <w:pPr>
        <w:pStyle w:val="a8"/>
        <w:numPr>
          <w:ilvl w:val="0"/>
          <w:numId w:val="15"/>
        </w:numPr>
        <w:spacing w:after="0" w:line="240" w:lineRule="auto"/>
        <w:jc w:val="both"/>
        <w:rPr>
          <w:rFonts w:ascii="Times New Roman" w:hAnsi="Times New Roman"/>
          <w:b/>
          <w:sz w:val="28"/>
          <w:szCs w:val="24"/>
          <w:lang w:eastAsia="ru-RU"/>
        </w:rPr>
      </w:pPr>
      <w:r w:rsidRPr="0011476E">
        <w:rPr>
          <w:rFonts w:ascii="Times New Roman" w:hAnsi="Times New Roman"/>
          <w:sz w:val="28"/>
          <w:szCs w:val="24"/>
        </w:rPr>
        <w:t>Сущность</w:t>
      </w:r>
      <w:r w:rsidR="00D80300" w:rsidRPr="0011476E">
        <w:rPr>
          <w:rFonts w:ascii="Times New Roman" w:hAnsi="Times New Roman"/>
          <w:sz w:val="28"/>
          <w:szCs w:val="24"/>
        </w:rPr>
        <w:t xml:space="preserve"> и функции семейного предпринимательства как нормы </w:t>
      </w:r>
      <w:r w:rsidRPr="0011476E">
        <w:rPr>
          <w:rFonts w:ascii="Times New Roman" w:hAnsi="Times New Roman"/>
          <w:sz w:val="28"/>
          <w:szCs w:val="24"/>
        </w:rPr>
        <w:t xml:space="preserve">нового </w:t>
      </w:r>
      <w:r w:rsidR="00D80300" w:rsidRPr="0011476E">
        <w:rPr>
          <w:rFonts w:ascii="Times New Roman" w:hAnsi="Times New Roman"/>
          <w:sz w:val="28"/>
          <w:szCs w:val="24"/>
        </w:rPr>
        <w:t>гендерного порядка и формы экономической занятости</w:t>
      </w:r>
      <w:r w:rsidRPr="0011476E">
        <w:rPr>
          <w:rFonts w:ascii="Times New Roman" w:hAnsi="Times New Roman"/>
          <w:sz w:val="28"/>
          <w:szCs w:val="24"/>
        </w:rPr>
        <w:t xml:space="preserve"> в его рамках</w:t>
      </w:r>
      <w:r w:rsidR="00D80300" w:rsidRPr="0011476E">
        <w:rPr>
          <w:rFonts w:ascii="Times New Roman" w:hAnsi="Times New Roman"/>
          <w:sz w:val="28"/>
          <w:szCs w:val="24"/>
        </w:rPr>
        <w:t>.</w:t>
      </w:r>
    </w:p>
    <w:p w14:paraId="3E9F11E7" w14:textId="6515AFA3" w:rsidR="00D80300" w:rsidRPr="0011476E" w:rsidRDefault="00D80300" w:rsidP="00D80300">
      <w:pPr>
        <w:pStyle w:val="a8"/>
        <w:numPr>
          <w:ilvl w:val="0"/>
          <w:numId w:val="15"/>
        </w:numPr>
        <w:spacing w:after="0" w:line="240" w:lineRule="auto"/>
        <w:jc w:val="both"/>
        <w:rPr>
          <w:rFonts w:ascii="Times New Roman" w:hAnsi="Times New Roman"/>
          <w:b/>
          <w:sz w:val="28"/>
          <w:szCs w:val="24"/>
          <w:lang w:eastAsia="ru-RU"/>
        </w:rPr>
      </w:pPr>
      <w:r w:rsidRPr="0011476E">
        <w:rPr>
          <w:rFonts w:ascii="Times New Roman" w:hAnsi="Times New Roman"/>
          <w:sz w:val="28"/>
          <w:szCs w:val="24"/>
        </w:rPr>
        <w:t>Методы сбора первичной социологической информации для исследования семейного, женского и молодежного предпринимательства.</w:t>
      </w:r>
    </w:p>
    <w:p w14:paraId="777EAD85" w14:textId="397F8CF7" w:rsidR="00D80300" w:rsidRPr="0011476E" w:rsidRDefault="00D80300" w:rsidP="00D80300">
      <w:pPr>
        <w:pStyle w:val="a9"/>
        <w:numPr>
          <w:ilvl w:val="0"/>
          <w:numId w:val="15"/>
        </w:numPr>
        <w:shd w:val="clear" w:color="auto" w:fill="FFFFFF"/>
        <w:spacing w:before="0" w:beforeAutospacing="0" w:after="0" w:afterAutospacing="0"/>
        <w:jc w:val="both"/>
        <w:rPr>
          <w:rFonts w:ascii="Times New Roman" w:hAnsi="Times New Roman"/>
          <w:sz w:val="28"/>
          <w:szCs w:val="24"/>
        </w:rPr>
      </w:pPr>
      <w:r w:rsidRPr="0011476E">
        <w:rPr>
          <w:rFonts w:ascii="Times New Roman" w:hAnsi="Times New Roman"/>
          <w:sz w:val="28"/>
          <w:szCs w:val="24"/>
          <w:lang w:val="en-US"/>
        </w:rPr>
        <w:t>STEM</w:t>
      </w:r>
      <w:r w:rsidRPr="0011476E">
        <w:rPr>
          <w:rFonts w:ascii="Times New Roman" w:hAnsi="Times New Roman"/>
          <w:sz w:val="28"/>
          <w:szCs w:val="24"/>
        </w:rPr>
        <w:t xml:space="preserve">атизация </w:t>
      </w:r>
      <w:r w:rsidR="000B15A9" w:rsidRPr="0011476E">
        <w:rPr>
          <w:rFonts w:ascii="Times New Roman" w:hAnsi="Times New Roman"/>
          <w:sz w:val="28"/>
          <w:szCs w:val="24"/>
        </w:rPr>
        <w:t>(рост значимости технических и информационных специальностей)</w:t>
      </w:r>
      <w:r w:rsidRPr="0011476E">
        <w:rPr>
          <w:rFonts w:ascii="Times New Roman" w:hAnsi="Times New Roman"/>
          <w:sz w:val="28"/>
          <w:szCs w:val="24"/>
        </w:rPr>
        <w:t xml:space="preserve"> и е</w:t>
      </w:r>
      <w:r w:rsidR="000B15A9" w:rsidRPr="0011476E">
        <w:rPr>
          <w:rFonts w:ascii="Times New Roman" w:hAnsi="Times New Roman"/>
          <w:sz w:val="28"/>
          <w:szCs w:val="24"/>
        </w:rPr>
        <w:t>е</w:t>
      </w:r>
      <w:r w:rsidRPr="0011476E">
        <w:rPr>
          <w:rFonts w:ascii="Times New Roman" w:hAnsi="Times New Roman"/>
          <w:sz w:val="28"/>
          <w:szCs w:val="24"/>
        </w:rPr>
        <w:t xml:space="preserve"> гендерные особенности на рынке профессий </w:t>
      </w:r>
    </w:p>
    <w:p w14:paraId="51D3C904" w14:textId="57C95349" w:rsidR="00D80300" w:rsidRPr="0011476E" w:rsidRDefault="00D80300" w:rsidP="00D80300">
      <w:pPr>
        <w:pStyle w:val="a9"/>
        <w:numPr>
          <w:ilvl w:val="0"/>
          <w:numId w:val="15"/>
        </w:numPr>
        <w:shd w:val="clear" w:color="auto" w:fill="FFFFFF"/>
        <w:spacing w:before="0" w:beforeAutospacing="0" w:after="0" w:afterAutospacing="0"/>
        <w:jc w:val="both"/>
        <w:rPr>
          <w:rFonts w:ascii="Times New Roman" w:hAnsi="Times New Roman"/>
          <w:sz w:val="28"/>
          <w:szCs w:val="24"/>
        </w:rPr>
      </w:pPr>
      <w:r w:rsidRPr="0011476E">
        <w:rPr>
          <w:rFonts w:ascii="Times New Roman" w:hAnsi="Times New Roman"/>
          <w:sz w:val="28"/>
          <w:szCs w:val="24"/>
        </w:rPr>
        <w:t>Влияние цифровых и кибер</w:t>
      </w:r>
      <w:r w:rsidR="000B15A9" w:rsidRPr="0011476E">
        <w:rPr>
          <w:rFonts w:ascii="Times New Roman" w:hAnsi="Times New Roman"/>
          <w:sz w:val="28"/>
          <w:szCs w:val="24"/>
        </w:rPr>
        <w:t>-</w:t>
      </w:r>
      <w:r w:rsidRPr="0011476E">
        <w:rPr>
          <w:rFonts w:ascii="Times New Roman" w:hAnsi="Times New Roman"/>
          <w:sz w:val="28"/>
          <w:szCs w:val="24"/>
        </w:rPr>
        <w:t xml:space="preserve">технологий на гендерную привлекательность технических профессий и трудоустройство </w:t>
      </w:r>
      <w:r w:rsidR="000B15A9" w:rsidRPr="0011476E">
        <w:rPr>
          <w:rFonts w:ascii="Times New Roman" w:hAnsi="Times New Roman"/>
          <w:sz w:val="28"/>
          <w:szCs w:val="24"/>
        </w:rPr>
        <w:t xml:space="preserve">этих </w:t>
      </w:r>
      <w:r w:rsidRPr="0011476E">
        <w:rPr>
          <w:rFonts w:ascii="Times New Roman" w:hAnsi="Times New Roman"/>
          <w:sz w:val="28"/>
          <w:szCs w:val="24"/>
        </w:rPr>
        <w:t xml:space="preserve">специалистов. </w:t>
      </w:r>
    </w:p>
    <w:p w14:paraId="44D3887A" w14:textId="6A7676C3" w:rsidR="00D80300" w:rsidRPr="0011476E" w:rsidRDefault="00D80300" w:rsidP="00D80300">
      <w:pPr>
        <w:pStyle w:val="a9"/>
        <w:numPr>
          <w:ilvl w:val="0"/>
          <w:numId w:val="15"/>
        </w:numPr>
        <w:shd w:val="clear" w:color="auto" w:fill="FFFFFF"/>
        <w:spacing w:before="0" w:beforeAutospacing="0" w:after="0" w:afterAutospacing="0"/>
        <w:jc w:val="both"/>
        <w:rPr>
          <w:rFonts w:ascii="Times New Roman" w:hAnsi="Times New Roman"/>
          <w:sz w:val="28"/>
          <w:szCs w:val="24"/>
        </w:rPr>
      </w:pPr>
      <w:r w:rsidRPr="0011476E">
        <w:rPr>
          <w:rFonts w:ascii="Times New Roman" w:hAnsi="Times New Roman"/>
          <w:sz w:val="28"/>
          <w:szCs w:val="24"/>
        </w:rPr>
        <w:t>Гендерные стереотипы</w:t>
      </w:r>
      <w:r w:rsidR="000B15A9" w:rsidRPr="0011476E">
        <w:rPr>
          <w:rFonts w:ascii="Times New Roman" w:hAnsi="Times New Roman"/>
          <w:sz w:val="28"/>
          <w:szCs w:val="24"/>
        </w:rPr>
        <w:t>,</w:t>
      </w:r>
      <w:r w:rsidRPr="0011476E">
        <w:rPr>
          <w:rFonts w:ascii="Times New Roman" w:hAnsi="Times New Roman"/>
          <w:sz w:val="28"/>
          <w:szCs w:val="24"/>
        </w:rPr>
        <w:t xml:space="preserve"> их сущность, виды и влияние </w:t>
      </w:r>
      <w:r w:rsidR="000B15A9" w:rsidRPr="0011476E">
        <w:rPr>
          <w:rFonts w:ascii="Times New Roman" w:hAnsi="Times New Roman"/>
          <w:sz w:val="28"/>
          <w:szCs w:val="24"/>
        </w:rPr>
        <w:t xml:space="preserve">на экономическую, политическую, культурную и другие сферы жизнедеятельности общества </w:t>
      </w:r>
      <w:r w:rsidRPr="0011476E">
        <w:rPr>
          <w:rFonts w:ascii="Times New Roman" w:hAnsi="Times New Roman"/>
          <w:sz w:val="28"/>
          <w:szCs w:val="24"/>
        </w:rPr>
        <w:t xml:space="preserve">(выбрать </w:t>
      </w:r>
      <w:r w:rsidR="000B15A9" w:rsidRPr="0011476E">
        <w:rPr>
          <w:rFonts w:ascii="Times New Roman" w:hAnsi="Times New Roman"/>
          <w:sz w:val="28"/>
          <w:szCs w:val="24"/>
        </w:rPr>
        <w:t xml:space="preserve">одну из </w:t>
      </w:r>
      <w:r w:rsidRPr="0011476E">
        <w:rPr>
          <w:rFonts w:ascii="Times New Roman" w:hAnsi="Times New Roman"/>
          <w:sz w:val="28"/>
          <w:szCs w:val="24"/>
        </w:rPr>
        <w:t>сфер для анализа)</w:t>
      </w:r>
      <w:r w:rsidR="000B15A9" w:rsidRPr="0011476E">
        <w:rPr>
          <w:rFonts w:ascii="Times New Roman" w:hAnsi="Times New Roman"/>
          <w:sz w:val="28"/>
          <w:szCs w:val="24"/>
        </w:rPr>
        <w:t>.</w:t>
      </w:r>
    </w:p>
    <w:p w14:paraId="02278AFD" w14:textId="2D068D6D" w:rsidR="00D80300" w:rsidRPr="0011476E" w:rsidRDefault="00D80300" w:rsidP="00D80300">
      <w:pPr>
        <w:pStyle w:val="12"/>
        <w:widowControl w:val="0"/>
        <w:numPr>
          <w:ilvl w:val="0"/>
          <w:numId w:val="15"/>
        </w:numPr>
        <w:autoSpaceDE w:val="0"/>
        <w:autoSpaceDN w:val="0"/>
        <w:adjustRightInd w:val="0"/>
        <w:spacing w:after="0" w:line="240" w:lineRule="auto"/>
        <w:jc w:val="both"/>
        <w:rPr>
          <w:rFonts w:ascii="Times New Roman" w:hAnsi="Times New Roman"/>
          <w:bCs/>
          <w:sz w:val="28"/>
          <w:szCs w:val="24"/>
        </w:rPr>
      </w:pPr>
      <w:r w:rsidRPr="0011476E">
        <w:rPr>
          <w:rFonts w:ascii="Times New Roman" w:hAnsi="Times New Roman"/>
          <w:sz w:val="28"/>
          <w:szCs w:val="24"/>
        </w:rPr>
        <w:t>Феминизация бедности: сущность, влияние на качество жизни семьи</w:t>
      </w:r>
      <w:r w:rsidR="000B15A9" w:rsidRPr="0011476E">
        <w:rPr>
          <w:rFonts w:ascii="Times New Roman" w:hAnsi="Times New Roman"/>
          <w:sz w:val="28"/>
          <w:szCs w:val="24"/>
        </w:rPr>
        <w:t>. С</w:t>
      </w:r>
      <w:r w:rsidRPr="0011476E">
        <w:rPr>
          <w:rFonts w:ascii="Times New Roman" w:hAnsi="Times New Roman"/>
          <w:sz w:val="28"/>
          <w:szCs w:val="24"/>
        </w:rPr>
        <w:t>оциальные технологии минимизации</w:t>
      </w:r>
      <w:r w:rsidR="000B15A9" w:rsidRPr="0011476E">
        <w:rPr>
          <w:rFonts w:ascii="Times New Roman" w:hAnsi="Times New Roman"/>
          <w:sz w:val="28"/>
          <w:szCs w:val="24"/>
        </w:rPr>
        <w:t xml:space="preserve"> </w:t>
      </w:r>
      <w:r w:rsidRPr="0011476E">
        <w:rPr>
          <w:rFonts w:ascii="Times New Roman" w:hAnsi="Times New Roman"/>
          <w:sz w:val="28"/>
          <w:szCs w:val="24"/>
        </w:rPr>
        <w:t xml:space="preserve">негативных последствий феминизации бедности. </w:t>
      </w:r>
    </w:p>
    <w:p w14:paraId="4F1AC028" w14:textId="31B903D0" w:rsidR="009E2C73" w:rsidRPr="0011476E" w:rsidRDefault="00382A9D" w:rsidP="009E2C73">
      <w:pPr>
        <w:pStyle w:val="12"/>
        <w:widowControl w:val="0"/>
        <w:autoSpaceDE w:val="0"/>
        <w:autoSpaceDN w:val="0"/>
        <w:adjustRightInd w:val="0"/>
        <w:spacing w:after="0" w:line="240" w:lineRule="auto"/>
        <w:ind w:left="502"/>
        <w:jc w:val="both"/>
        <w:rPr>
          <w:rFonts w:ascii="Times New Roman" w:hAnsi="Times New Roman"/>
          <w:b/>
          <w:bCs/>
          <w:sz w:val="28"/>
          <w:szCs w:val="24"/>
        </w:rPr>
      </w:pPr>
      <w:r w:rsidRPr="0011476E">
        <w:rPr>
          <w:rFonts w:ascii="Times New Roman" w:hAnsi="Times New Roman"/>
          <w:b/>
          <w:bCs/>
          <w:sz w:val="28"/>
          <w:szCs w:val="24"/>
        </w:rPr>
        <w:t>Примеры заданий контрольных работ</w:t>
      </w:r>
      <w:r w:rsidR="001406B9" w:rsidRPr="0011476E">
        <w:rPr>
          <w:rFonts w:ascii="Times New Roman" w:hAnsi="Times New Roman"/>
          <w:b/>
          <w:bCs/>
          <w:sz w:val="28"/>
          <w:szCs w:val="24"/>
        </w:rPr>
        <w:t>:</w:t>
      </w:r>
    </w:p>
    <w:p w14:paraId="3517B360" w14:textId="1DD70418" w:rsidR="001406B9" w:rsidRPr="0011476E" w:rsidRDefault="001406B9" w:rsidP="009E2C73">
      <w:pPr>
        <w:pStyle w:val="12"/>
        <w:widowControl w:val="0"/>
        <w:autoSpaceDE w:val="0"/>
        <w:autoSpaceDN w:val="0"/>
        <w:adjustRightInd w:val="0"/>
        <w:spacing w:after="0" w:line="240" w:lineRule="auto"/>
        <w:ind w:left="502"/>
        <w:jc w:val="both"/>
        <w:rPr>
          <w:rFonts w:ascii="Times New Roman" w:hAnsi="Times New Roman"/>
          <w:bCs/>
          <w:sz w:val="28"/>
          <w:szCs w:val="24"/>
        </w:rPr>
      </w:pPr>
      <w:r w:rsidRPr="0011476E">
        <w:rPr>
          <w:rFonts w:ascii="Times New Roman" w:hAnsi="Times New Roman"/>
          <w:bCs/>
          <w:sz w:val="28"/>
          <w:szCs w:val="24"/>
        </w:rPr>
        <w:t xml:space="preserve">1. Используя данные статистики, социологических исследований, изучите динамику российского предпринимательства и эволюции его гендерной структуры с позиций концепции «равных возможностей» Выделите виды предпринимательства, характерные для нового гендерного порядка в России. </w:t>
      </w:r>
      <w:bookmarkStart w:id="11" w:name="_Hlk120700948"/>
    </w:p>
    <w:bookmarkEnd w:id="11"/>
    <w:p w14:paraId="7710C3FD" w14:textId="3A288B49" w:rsidR="001406B9" w:rsidRPr="0011476E" w:rsidRDefault="001406B9" w:rsidP="009E2C73">
      <w:pPr>
        <w:pStyle w:val="12"/>
        <w:widowControl w:val="0"/>
        <w:autoSpaceDE w:val="0"/>
        <w:autoSpaceDN w:val="0"/>
        <w:adjustRightInd w:val="0"/>
        <w:spacing w:after="0" w:line="240" w:lineRule="auto"/>
        <w:ind w:left="502"/>
        <w:jc w:val="both"/>
        <w:rPr>
          <w:rFonts w:ascii="Times New Roman" w:hAnsi="Times New Roman"/>
          <w:bCs/>
          <w:sz w:val="28"/>
          <w:szCs w:val="24"/>
        </w:rPr>
      </w:pPr>
      <w:r w:rsidRPr="0011476E">
        <w:rPr>
          <w:rFonts w:ascii="Times New Roman" w:hAnsi="Times New Roman"/>
          <w:bCs/>
          <w:sz w:val="28"/>
          <w:szCs w:val="24"/>
        </w:rPr>
        <w:t>2. Найдите и проанализируйте три любых международных закона (декларации, конвенции и др.), регулирующих или устанавливающих социальные нормы гендерного порядка в мировом масштабе. Сопоставьте их с национальными правовыми актами в этой сфере и сделайте выводы.</w:t>
      </w:r>
      <w:r w:rsidRPr="0011476E">
        <w:t xml:space="preserve"> </w:t>
      </w:r>
    </w:p>
    <w:p w14:paraId="6DBEDE34" w14:textId="77777777" w:rsidR="00382A9D" w:rsidRPr="0011476E" w:rsidRDefault="00382A9D" w:rsidP="009E2C73">
      <w:pPr>
        <w:pStyle w:val="12"/>
        <w:widowControl w:val="0"/>
        <w:autoSpaceDE w:val="0"/>
        <w:autoSpaceDN w:val="0"/>
        <w:adjustRightInd w:val="0"/>
        <w:spacing w:after="0" w:line="240" w:lineRule="auto"/>
        <w:ind w:left="502"/>
        <w:jc w:val="both"/>
        <w:rPr>
          <w:rFonts w:ascii="Times New Roman" w:hAnsi="Times New Roman"/>
          <w:bCs/>
          <w:sz w:val="28"/>
          <w:szCs w:val="24"/>
        </w:rPr>
      </w:pPr>
    </w:p>
    <w:p w14:paraId="37E1F88B" w14:textId="479554BF" w:rsidR="00210FDA" w:rsidRPr="0011476E" w:rsidRDefault="00210FDA" w:rsidP="00210FDA">
      <w:pPr>
        <w:tabs>
          <w:tab w:val="left" w:pos="0"/>
        </w:tabs>
        <w:suppressAutoHyphens/>
        <w:overflowPunct w:val="0"/>
        <w:autoSpaceDE w:val="0"/>
        <w:autoSpaceDN w:val="0"/>
        <w:adjustRightInd w:val="0"/>
        <w:spacing w:after="0" w:line="360" w:lineRule="auto"/>
        <w:ind w:left="142" w:firstLine="709"/>
        <w:jc w:val="both"/>
        <w:rPr>
          <w:rFonts w:ascii="Times New Roman" w:hAnsi="Times New Roman"/>
          <w:sz w:val="28"/>
          <w:szCs w:val="28"/>
          <w:lang w:eastAsia="ar-SA"/>
        </w:rPr>
      </w:pPr>
      <w:r w:rsidRPr="0011476E">
        <w:rPr>
          <w:rFonts w:ascii="Times New Roman" w:hAnsi="Times New Roman"/>
          <w:sz w:val="28"/>
          <w:szCs w:val="28"/>
          <w:lang w:eastAsia="ar-SA"/>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6E101DF" w14:textId="08EFFC29" w:rsidR="004F30DE" w:rsidRPr="0011476E" w:rsidRDefault="004F30DE" w:rsidP="00210FDA">
      <w:pPr>
        <w:tabs>
          <w:tab w:val="left" w:pos="0"/>
        </w:tabs>
        <w:suppressAutoHyphens/>
        <w:overflowPunct w:val="0"/>
        <w:autoSpaceDE w:val="0"/>
        <w:autoSpaceDN w:val="0"/>
        <w:adjustRightInd w:val="0"/>
        <w:spacing w:after="0" w:line="360" w:lineRule="auto"/>
        <w:ind w:left="142" w:firstLine="709"/>
        <w:jc w:val="both"/>
        <w:rPr>
          <w:rFonts w:ascii="Times New Roman" w:hAnsi="Times New Roman"/>
          <w:sz w:val="28"/>
          <w:szCs w:val="28"/>
          <w:lang w:eastAsia="ar-SA"/>
        </w:rPr>
      </w:pPr>
    </w:p>
    <w:p w14:paraId="79A954EF" w14:textId="7EC51B61" w:rsidR="004F30DE" w:rsidRPr="0011476E" w:rsidRDefault="004F30DE" w:rsidP="00210FDA">
      <w:pPr>
        <w:tabs>
          <w:tab w:val="left" w:pos="0"/>
        </w:tabs>
        <w:suppressAutoHyphens/>
        <w:overflowPunct w:val="0"/>
        <w:autoSpaceDE w:val="0"/>
        <w:autoSpaceDN w:val="0"/>
        <w:adjustRightInd w:val="0"/>
        <w:spacing w:after="0" w:line="360" w:lineRule="auto"/>
        <w:ind w:left="142" w:firstLine="709"/>
        <w:jc w:val="both"/>
        <w:rPr>
          <w:rFonts w:ascii="Times New Roman" w:hAnsi="Times New Roman"/>
          <w:sz w:val="28"/>
          <w:szCs w:val="28"/>
          <w:lang w:eastAsia="ar-SA"/>
        </w:rPr>
      </w:pPr>
    </w:p>
    <w:p w14:paraId="6AB861A8" w14:textId="77777777" w:rsidR="004F30DE" w:rsidRPr="0011476E" w:rsidRDefault="004F30DE" w:rsidP="00210FDA">
      <w:pPr>
        <w:tabs>
          <w:tab w:val="left" w:pos="0"/>
        </w:tabs>
        <w:suppressAutoHyphens/>
        <w:overflowPunct w:val="0"/>
        <w:autoSpaceDE w:val="0"/>
        <w:autoSpaceDN w:val="0"/>
        <w:adjustRightInd w:val="0"/>
        <w:spacing w:after="0" w:line="360" w:lineRule="auto"/>
        <w:ind w:left="142" w:firstLine="709"/>
        <w:jc w:val="both"/>
        <w:rPr>
          <w:rFonts w:ascii="Times New Roman" w:hAnsi="Times New Roman"/>
          <w:sz w:val="28"/>
          <w:szCs w:val="28"/>
          <w:lang w:eastAsia="ar-SA"/>
        </w:rPr>
      </w:pPr>
    </w:p>
    <w:p w14:paraId="2A140E2F" w14:textId="77777777" w:rsidR="00210FDA" w:rsidRPr="0011476E" w:rsidRDefault="00210FDA" w:rsidP="00210FDA">
      <w:pPr>
        <w:spacing w:after="0" w:line="240" w:lineRule="auto"/>
        <w:jc w:val="both"/>
        <w:rPr>
          <w:rFonts w:ascii="Times New Roman" w:hAnsi="Times New Roman"/>
          <w:b/>
          <w:sz w:val="28"/>
          <w:szCs w:val="28"/>
          <w:lang w:eastAsia="ru-RU"/>
        </w:rPr>
      </w:pPr>
      <w:r w:rsidRPr="0011476E">
        <w:rPr>
          <w:rFonts w:ascii="Times New Roman" w:hAnsi="Times New Roman"/>
          <w:b/>
          <w:sz w:val="28"/>
          <w:szCs w:val="28"/>
          <w:lang w:eastAsia="ru-RU"/>
        </w:rPr>
        <w:lastRenderedPageBreak/>
        <w:t>7. Фонд оценочных средств для проведения промежуточной аттестации обучающихся по дисциплине</w:t>
      </w:r>
    </w:p>
    <w:p w14:paraId="5E70FC8F" w14:textId="77777777" w:rsidR="00210FDA" w:rsidRPr="0011476E" w:rsidRDefault="00210FDA" w:rsidP="00210FDA">
      <w:pPr>
        <w:suppressAutoHyphens/>
        <w:contextualSpacing/>
        <w:jc w:val="both"/>
        <w:rPr>
          <w:rFonts w:ascii="Times New Roman" w:eastAsia="Calibri" w:hAnsi="Times New Roman"/>
          <w:b/>
          <w:sz w:val="28"/>
          <w:szCs w:val="28"/>
          <w:lang w:eastAsia="ar-SA"/>
        </w:rPr>
      </w:pPr>
    </w:p>
    <w:p w14:paraId="2F95F1D6" w14:textId="77777777" w:rsidR="00210FDA" w:rsidRPr="0011476E" w:rsidRDefault="00210FDA" w:rsidP="00210FDA">
      <w:pPr>
        <w:widowControl w:val="0"/>
        <w:tabs>
          <w:tab w:val="left" w:pos="540"/>
        </w:tabs>
        <w:autoSpaceDE w:val="0"/>
        <w:autoSpaceDN w:val="0"/>
        <w:adjustRightInd w:val="0"/>
        <w:spacing w:after="0" w:line="360" w:lineRule="auto"/>
        <w:ind w:firstLine="709"/>
        <w:contextualSpacing/>
        <w:jc w:val="both"/>
        <w:rPr>
          <w:rFonts w:ascii="Times New Roman" w:hAnsi="Times New Roman"/>
          <w:sz w:val="28"/>
          <w:szCs w:val="28"/>
          <w:lang w:eastAsia="ru-RU"/>
        </w:rPr>
      </w:pPr>
      <w:r w:rsidRPr="0011476E">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1476E">
        <w:rPr>
          <w:rFonts w:ascii="Times New Roman" w:hAnsi="Times New Roman"/>
          <w:b/>
          <w:sz w:val="28"/>
          <w:szCs w:val="28"/>
          <w:lang w:eastAsia="ru-RU"/>
        </w:rPr>
        <w:t xml:space="preserve"> </w:t>
      </w:r>
      <w:r w:rsidRPr="0011476E">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1F152B" w14:textId="547BF394" w:rsidR="00210FDA" w:rsidRPr="0011476E" w:rsidRDefault="00210FDA" w:rsidP="00210FDA">
      <w:pPr>
        <w:tabs>
          <w:tab w:val="left" w:pos="0"/>
        </w:tabs>
        <w:suppressAutoHyphens/>
        <w:overflowPunct w:val="0"/>
        <w:autoSpaceDE w:val="0"/>
        <w:autoSpaceDN w:val="0"/>
        <w:adjustRightInd w:val="0"/>
        <w:spacing w:after="0" w:line="360" w:lineRule="auto"/>
        <w:ind w:left="142" w:firstLine="709"/>
        <w:jc w:val="both"/>
        <w:rPr>
          <w:rFonts w:ascii="Times New Roman" w:hAnsi="Times New Roman"/>
          <w:sz w:val="28"/>
          <w:szCs w:val="28"/>
          <w:lang w:eastAsia="ar-SA"/>
        </w:rPr>
      </w:pPr>
    </w:p>
    <w:p w14:paraId="01CD0DE5" w14:textId="313B72C8" w:rsidR="00210FDA" w:rsidRPr="0011476E" w:rsidRDefault="00210FDA" w:rsidP="00210FDA">
      <w:pPr>
        <w:contextualSpacing/>
        <w:jc w:val="both"/>
        <w:rPr>
          <w:rFonts w:ascii="Times New Roman" w:hAnsi="Times New Roman"/>
          <w:sz w:val="28"/>
          <w:szCs w:val="28"/>
          <w:lang w:eastAsia="ru-RU"/>
        </w:rPr>
      </w:pPr>
      <w:bookmarkStart w:id="12" w:name="_Hlk531554742"/>
      <w:r w:rsidRPr="0011476E">
        <w:rPr>
          <w:rFonts w:ascii="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r w:rsidRPr="0011476E">
        <w:rPr>
          <w:rFonts w:ascii="Times New Roman" w:hAnsi="Times New Roman"/>
          <w:sz w:val="28"/>
          <w:szCs w:val="28"/>
          <w:lang w:eastAsia="ru-RU"/>
        </w:rPr>
        <w:t xml:space="preserve">. </w:t>
      </w:r>
    </w:p>
    <w:p w14:paraId="50AF3D8B" w14:textId="77777777" w:rsidR="00382A9D" w:rsidRPr="0011476E" w:rsidRDefault="00382A9D" w:rsidP="00210FDA">
      <w:pPr>
        <w:contextualSpacing/>
        <w:jc w:val="both"/>
        <w:rPr>
          <w:rFonts w:ascii="Times New Roman" w:hAnsi="Times New Roman"/>
          <w:sz w:val="28"/>
          <w:szCs w:val="28"/>
          <w:lang w:eastAsia="ru-RU"/>
        </w:rPr>
      </w:pPr>
    </w:p>
    <w:p w14:paraId="3B8904BE" w14:textId="11C69DC0" w:rsidR="00382A9D" w:rsidRPr="0011476E" w:rsidRDefault="00382A9D" w:rsidP="00382A9D">
      <w:pPr>
        <w:widowControl w:val="0"/>
        <w:autoSpaceDE w:val="0"/>
        <w:autoSpaceDN w:val="0"/>
        <w:adjustRightInd w:val="0"/>
        <w:spacing w:after="0" w:line="240" w:lineRule="auto"/>
        <w:ind w:firstLine="709"/>
        <w:jc w:val="both"/>
        <w:rPr>
          <w:rFonts w:ascii="Times New Roman" w:hAnsi="Times New Roman"/>
          <w:b/>
          <w:sz w:val="28"/>
          <w:szCs w:val="28"/>
          <w:lang w:eastAsia="ru-RU"/>
        </w:rPr>
      </w:pPr>
      <w:r w:rsidRPr="0011476E">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329AB547" w14:textId="0735A62C" w:rsidR="00210FDA" w:rsidRPr="0011476E" w:rsidRDefault="00DB3B1C" w:rsidP="00DB3B1C">
      <w:pPr>
        <w:tabs>
          <w:tab w:val="left" w:pos="0"/>
        </w:tabs>
        <w:suppressAutoHyphens/>
        <w:overflowPunct w:val="0"/>
        <w:autoSpaceDE w:val="0"/>
        <w:autoSpaceDN w:val="0"/>
        <w:adjustRightInd w:val="0"/>
        <w:spacing w:after="0" w:line="360" w:lineRule="auto"/>
        <w:ind w:left="142" w:firstLine="709"/>
        <w:jc w:val="right"/>
        <w:rPr>
          <w:rFonts w:ascii="Times New Roman" w:hAnsi="Times New Roman"/>
          <w:sz w:val="28"/>
          <w:szCs w:val="28"/>
          <w:lang w:eastAsia="ar-SA"/>
        </w:rPr>
      </w:pPr>
      <w:r w:rsidRPr="0011476E">
        <w:rPr>
          <w:rFonts w:ascii="Times New Roman" w:hAnsi="Times New Roman"/>
          <w:sz w:val="28"/>
          <w:szCs w:val="28"/>
          <w:lang w:eastAsia="ar-SA"/>
        </w:rPr>
        <w:t>Таблица 6.</w:t>
      </w:r>
    </w:p>
    <w:tbl>
      <w:tblPr>
        <w:tblStyle w:val="6"/>
        <w:tblW w:w="0" w:type="auto"/>
        <w:tblInd w:w="-601" w:type="dxa"/>
        <w:tblLook w:val="04A0" w:firstRow="1" w:lastRow="0" w:firstColumn="1" w:lastColumn="0" w:noHBand="0" w:noVBand="1"/>
      </w:tblPr>
      <w:tblGrid>
        <w:gridCol w:w="1500"/>
        <w:gridCol w:w="1539"/>
        <w:gridCol w:w="1539"/>
        <w:gridCol w:w="5594"/>
      </w:tblGrid>
      <w:tr w:rsidR="0011476E" w:rsidRPr="0011476E" w14:paraId="76E8090A" w14:textId="77777777" w:rsidTr="001406B9">
        <w:tc>
          <w:tcPr>
            <w:tcW w:w="1486" w:type="dxa"/>
          </w:tcPr>
          <w:bookmarkEnd w:id="12"/>
          <w:p w14:paraId="74292947" w14:textId="3C61A3E2" w:rsidR="00210FDA" w:rsidRPr="0011476E" w:rsidRDefault="00F11EA7" w:rsidP="00210FDA">
            <w:pPr>
              <w:widowControl w:val="0"/>
              <w:autoSpaceDE w:val="0"/>
              <w:autoSpaceDN w:val="0"/>
              <w:adjustRightInd w:val="0"/>
              <w:spacing w:after="0" w:line="240" w:lineRule="auto"/>
              <w:jc w:val="center"/>
              <w:rPr>
                <w:rFonts w:ascii="Times New Roman" w:eastAsiaTheme="minorHAnsi" w:hAnsi="Times New Roman"/>
                <w:sz w:val="24"/>
                <w:szCs w:val="24"/>
                <w:lang w:eastAsia="ru-RU"/>
              </w:rPr>
            </w:pPr>
            <w:r w:rsidRPr="0011476E">
              <w:rPr>
                <w:rFonts w:ascii="Times New Roman" w:hAnsi="Times New Roman"/>
                <w:sz w:val="24"/>
                <w:szCs w:val="24"/>
                <w:lang w:eastAsia="ru-RU"/>
              </w:rPr>
              <w:t>Код компетенции Наименование компетенции</w:t>
            </w:r>
            <w:r w:rsidRPr="0011476E">
              <w:rPr>
                <w:rFonts w:ascii="Times New Roman" w:eastAsiaTheme="minorHAnsi" w:hAnsi="Times New Roman"/>
                <w:sz w:val="24"/>
                <w:szCs w:val="24"/>
                <w:lang w:eastAsia="ru-RU"/>
              </w:rPr>
              <w:t xml:space="preserve"> </w:t>
            </w:r>
          </w:p>
        </w:tc>
        <w:tc>
          <w:tcPr>
            <w:tcW w:w="1527" w:type="dxa"/>
          </w:tcPr>
          <w:p w14:paraId="6A217A62" w14:textId="6C041461" w:rsidR="00210FDA" w:rsidRPr="0011476E" w:rsidRDefault="00F11EA7" w:rsidP="00210FDA">
            <w:pPr>
              <w:widowControl w:val="0"/>
              <w:autoSpaceDE w:val="0"/>
              <w:autoSpaceDN w:val="0"/>
              <w:adjustRightInd w:val="0"/>
              <w:spacing w:after="0" w:line="240" w:lineRule="auto"/>
              <w:jc w:val="both"/>
              <w:rPr>
                <w:rFonts w:ascii="Times New Roman" w:eastAsiaTheme="minorHAnsi" w:hAnsi="Times New Roman"/>
                <w:sz w:val="24"/>
                <w:szCs w:val="24"/>
                <w:lang w:eastAsia="ru-RU"/>
              </w:rPr>
            </w:pPr>
            <w:r w:rsidRPr="0011476E">
              <w:rPr>
                <w:rFonts w:ascii="Times New Roman" w:hAnsi="Times New Roman"/>
                <w:sz w:val="24"/>
                <w:szCs w:val="24"/>
              </w:rPr>
              <w:t>Индикаторы достижения компетенции</w:t>
            </w:r>
          </w:p>
        </w:tc>
        <w:tc>
          <w:tcPr>
            <w:tcW w:w="1527" w:type="dxa"/>
          </w:tcPr>
          <w:p w14:paraId="2160E987" w14:textId="53030F66" w:rsidR="00210FDA" w:rsidRPr="0011476E" w:rsidRDefault="00F11EA7" w:rsidP="00210FDA">
            <w:pPr>
              <w:widowControl w:val="0"/>
              <w:autoSpaceDE w:val="0"/>
              <w:autoSpaceDN w:val="0"/>
              <w:adjustRightInd w:val="0"/>
              <w:spacing w:after="0" w:line="240" w:lineRule="auto"/>
              <w:jc w:val="both"/>
              <w:rPr>
                <w:rFonts w:ascii="Times New Roman" w:eastAsiaTheme="minorHAnsi" w:hAnsi="Times New Roman"/>
                <w:sz w:val="24"/>
                <w:szCs w:val="24"/>
                <w:lang w:eastAsia="ru-RU"/>
              </w:rPr>
            </w:pPr>
            <w:r w:rsidRPr="0011476E">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5632" w:type="dxa"/>
          </w:tcPr>
          <w:p w14:paraId="1DEBB769" w14:textId="77777777" w:rsidR="00210FDA" w:rsidRPr="0011476E" w:rsidRDefault="00210FDA" w:rsidP="00B25CAD">
            <w:pPr>
              <w:widowControl w:val="0"/>
              <w:autoSpaceDE w:val="0"/>
              <w:autoSpaceDN w:val="0"/>
              <w:adjustRightInd w:val="0"/>
              <w:spacing w:after="0" w:line="240" w:lineRule="auto"/>
              <w:jc w:val="center"/>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Типовые контрольные задания</w:t>
            </w:r>
          </w:p>
        </w:tc>
      </w:tr>
      <w:tr w:rsidR="0011476E" w:rsidRPr="0011476E" w14:paraId="0266ED0F" w14:textId="77777777" w:rsidTr="001406B9">
        <w:tc>
          <w:tcPr>
            <w:tcW w:w="1486" w:type="dxa"/>
          </w:tcPr>
          <w:p w14:paraId="501A7CCF" w14:textId="77777777" w:rsidR="005D58FE" w:rsidRPr="0011476E" w:rsidRDefault="005D58FE" w:rsidP="005D58FE">
            <w:pPr>
              <w:widowControl w:val="0"/>
              <w:spacing w:after="0" w:line="240" w:lineRule="auto"/>
              <w:ind w:right="45"/>
              <w:rPr>
                <w:rFonts w:ascii="Times New Roman" w:eastAsiaTheme="minorHAnsi" w:hAnsi="Times New Roman"/>
                <w:iCs/>
                <w:sz w:val="24"/>
                <w:szCs w:val="24"/>
                <w:u w:val="single"/>
                <w:lang w:eastAsia="ru-RU"/>
              </w:rPr>
            </w:pPr>
            <w:r w:rsidRPr="0011476E">
              <w:rPr>
                <w:rFonts w:ascii="Times New Roman" w:eastAsiaTheme="minorHAnsi" w:hAnsi="Times New Roman"/>
                <w:iCs/>
                <w:sz w:val="24"/>
                <w:szCs w:val="24"/>
                <w:u w:val="single"/>
                <w:lang w:eastAsia="ru-RU"/>
              </w:rPr>
              <w:t xml:space="preserve">ПКН-2 </w:t>
            </w:r>
          </w:p>
          <w:p w14:paraId="11866379" w14:textId="76FC076F" w:rsidR="005D58FE" w:rsidRPr="0011476E" w:rsidRDefault="005D58FE" w:rsidP="005D58FE">
            <w:pPr>
              <w:widowControl w:val="0"/>
              <w:spacing w:after="0" w:line="240" w:lineRule="auto"/>
              <w:ind w:right="45"/>
              <w:rPr>
                <w:rFonts w:ascii="Times New Roman" w:eastAsiaTheme="minorHAnsi" w:hAnsi="Times New Roman"/>
                <w:iCs/>
                <w:sz w:val="24"/>
                <w:szCs w:val="24"/>
                <w:lang w:eastAsia="ru-RU"/>
              </w:rPr>
            </w:pPr>
            <w:r w:rsidRPr="0011476E">
              <w:rPr>
                <w:rFonts w:ascii="Times New Roman" w:eastAsiaTheme="minorHAnsi" w:hAnsi="Times New Roman"/>
                <w:iCs/>
                <w:sz w:val="24"/>
                <w:szCs w:val="24"/>
                <w:lang w:eastAsia="ru-RU"/>
              </w:rPr>
              <w:t xml:space="preserve">Способен к социологическому анализу и научному объяснению социальных явлений и процессов на основе социологических научных теорий, концепций, </w:t>
            </w:r>
            <w:r w:rsidRPr="0011476E">
              <w:rPr>
                <w:rFonts w:ascii="Times New Roman" w:eastAsiaTheme="minorHAnsi" w:hAnsi="Times New Roman"/>
                <w:iCs/>
                <w:sz w:val="24"/>
                <w:szCs w:val="24"/>
                <w:lang w:eastAsia="ru-RU"/>
              </w:rPr>
              <w:lastRenderedPageBreak/>
              <w:t>подходов</w:t>
            </w:r>
          </w:p>
          <w:p w14:paraId="6BA2C9F5" w14:textId="77777777" w:rsidR="005D58FE" w:rsidRPr="0011476E" w:rsidRDefault="005D58FE" w:rsidP="005D58FE">
            <w:pPr>
              <w:widowControl w:val="0"/>
              <w:spacing w:after="0" w:line="240" w:lineRule="auto"/>
              <w:ind w:right="45"/>
              <w:rPr>
                <w:rFonts w:ascii="Times New Roman" w:eastAsiaTheme="minorHAnsi" w:hAnsi="Times New Roman"/>
                <w:iCs/>
                <w:sz w:val="24"/>
                <w:szCs w:val="24"/>
                <w:lang w:eastAsia="ru-RU"/>
              </w:rPr>
            </w:pPr>
          </w:p>
          <w:p w14:paraId="5F2AB443" w14:textId="77777777" w:rsidR="005D58FE" w:rsidRPr="0011476E" w:rsidRDefault="005D58FE" w:rsidP="005D58FE">
            <w:pPr>
              <w:widowControl w:val="0"/>
              <w:autoSpaceDE w:val="0"/>
              <w:autoSpaceDN w:val="0"/>
              <w:adjustRightInd w:val="0"/>
              <w:spacing w:after="0" w:line="240" w:lineRule="auto"/>
              <w:rPr>
                <w:rFonts w:ascii="Times New Roman" w:eastAsiaTheme="minorHAnsi" w:hAnsi="Times New Roman"/>
                <w:sz w:val="28"/>
                <w:szCs w:val="28"/>
                <w:lang w:eastAsia="ru-RU"/>
              </w:rPr>
            </w:pPr>
          </w:p>
          <w:p w14:paraId="04525CB7" w14:textId="77777777"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66BB7AF2" w14:textId="77777777"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41688508" w14:textId="77777777"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61C46C0E" w14:textId="77777777"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4772415B" w14:textId="77777777"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05422BF6" w14:textId="77777777"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569D1F0F" w14:textId="77777777"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64BD601C" w14:textId="77777777"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tc>
        <w:tc>
          <w:tcPr>
            <w:tcW w:w="1527" w:type="dxa"/>
          </w:tcPr>
          <w:p w14:paraId="00E1BD67" w14:textId="67F06A8F"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r w:rsidRPr="0011476E">
              <w:rPr>
                <w:rFonts w:ascii="Times New Roman" w:eastAsiaTheme="minorHAnsi" w:hAnsi="Times New Roman"/>
                <w:sz w:val="24"/>
                <w:szCs w:val="24"/>
                <w:lang w:eastAsia="zh-CN"/>
              </w:rPr>
              <w:lastRenderedPageBreak/>
              <w:t>1. Ориентируется в социологических теориях и парадигмах, знает основные тенденции развития социологического знания.</w:t>
            </w:r>
          </w:p>
          <w:p w14:paraId="6F2BD362"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7F5954EE"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211C1D48"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4E9C1F82"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56719B96"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5F6AAFC5"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1AE5F016"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02383577"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4167D5EB" w14:textId="2A70F059"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49C13D41"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13200A3A"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441A4E8F"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26124147"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493AB0CE"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192094BF"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53D538AD"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3CD56975"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1FB0190F"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33FD8CDB"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3553CA75"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65B59701"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75E6FD01"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3CC5039D"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468E26E6"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319D8724"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20E887D6"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5F9C4EEC"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4E6D8312"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6C442EFD"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34B34B51"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5D08EC6F"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0D993BF9"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3D249B8E"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341A3CD5"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283A1D03"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05EFB8D0"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69054DDB"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15AFDC5D"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6CAE9E62"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2FA42C3A"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10D98FC0"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2D5269CB"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27F16995"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1C59158C"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282661B5"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21670204"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2DF51B22" w14:textId="77777777" w:rsidR="002322C4" w:rsidRPr="0011476E" w:rsidRDefault="002322C4" w:rsidP="005D58FE">
            <w:pPr>
              <w:tabs>
                <w:tab w:val="left" w:pos="540"/>
              </w:tabs>
              <w:spacing w:after="0" w:line="240" w:lineRule="auto"/>
              <w:contextualSpacing/>
              <w:jc w:val="both"/>
              <w:rPr>
                <w:rFonts w:ascii="Times New Roman" w:hAnsi="Times New Roman"/>
                <w:sz w:val="24"/>
                <w:szCs w:val="24"/>
                <w:lang w:eastAsia="ru-RU"/>
              </w:rPr>
            </w:pPr>
          </w:p>
          <w:p w14:paraId="662168B1" w14:textId="00F9EC44" w:rsidR="005D58FE" w:rsidRPr="0011476E" w:rsidRDefault="005D58FE" w:rsidP="005D58FE">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2.Описывает и объясняет общественные процессы и тенденции с помощью различных социологиче</w:t>
            </w:r>
            <w:r w:rsidRPr="0011476E">
              <w:rPr>
                <w:rFonts w:ascii="Times New Roman" w:hAnsi="Times New Roman"/>
                <w:sz w:val="24"/>
                <w:szCs w:val="24"/>
                <w:lang w:eastAsia="ru-RU"/>
              </w:rPr>
              <w:lastRenderedPageBreak/>
              <w:t>ских теорий.</w:t>
            </w:r>
          </w:p>
          <w:p w14:paraId="0E1D102C"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0C021D7D"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4831EC0C"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3E396592"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3AFA6A61" w14:textId="77777777"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33CFEAFF" w14:textId="1557C5ED"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6350CA5F" w14:textId="2D707DF9"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4F9D7CAB" w14:textId="67C48356"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78EF6490" w14:textId="12F1DEDA"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63FF1275" w14:textId="4B73F45C"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3A724FCE" w14:textId="4E6C5845"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2D831F04" w14:textId="4D1189DA" w:rsidR="005D58FE" w:rsidRPr="0011476E" w:rsidRDefault="005D58FE" w:rsidP="005D58FE">
            <w:pPr>
              <w:widowControl w:val="0"/>
              <w:suppressAutoHyphens/>
              <w:autoSpaceDE w:val="0"/>
              <w:spacing w:after="0" w:line="240" w:lineRule="auto"/>
              <w:rPr>
                <w:rFonts w:ascii="Times New Roman" w:eastAsiaTheme="minorHAnsi" w:hAnsi="Times New Roman"/>
                <w:sz w:val="24"/>
                <w:szCs w:val="24"/>
                <w:lang w:eastAsia="zh-CN"/>
              </w:rPr>
            </w:pPr>
          </w:p>
          <w:p w14:paraId="34E2483D" w14:textId="67FA100B" w:rsidR="002322C4" w:rsidRPr="0011476E" w:rsidRDefault="002322C4" w:rsidP="005D58FE">
            <w:pPr>
              <w:widowControl w:val="0"/>
              <w:suppressAutoHyphens/>
              <w:autoSpaceDE w:val="0"/>
              <w:spacing w:after="0" w:line="240" w:lineRule="auto"/>
              <w:rPr>
                <w:rFonts w:ascii="Times New Roman" w:eastAsiaTheme="minorHAnsi" w:hAnsi="Times New Roman"/>
                <w:sz w:val="24"/>
                <w:szCs w:val="24"/>
                <w:lang w:eastAsia="zh-CN"/>
              </w:rPr>
            </w:pPr>
          </w:p>
          <w:p w14:paraId="7F466590" w14:textId="4AB330E9" w:rsidR="002322C4" w:rsidRPr="0011476E" w:rsidRDefault="002322C4" w:rsidP="005D58FE">
            <w:pPr>
              <w:widowControl w:val="0"/>
              <w:suppressAutoHyphens/>
              <w:autoSpaceDE w:val="0"/>
              <w:spacing w:after="0" w:line="240" w:lineRule="auto"/>
              <w:rPr>
                <w:rFonts w:ascii="Times New Roman" w:eastAsiaTheme="minorHAnsi" w:hAnsi="Times New Roman"/>
                <w:sz w:val="24"/>
                <w:szCs w:val="24"/>
                <w:lang w:eastAsia="zh-CN"/>
              </w:rPr>
            </w:pPr>
          </w:p>
          <w:p w14:paraId="57682E30" w14:textId="52C0D595" w:rsidR="002322C4" w:rsidRPr="0011476E" w:rsidRDefault="002322C4" w:rsidP="005D58FE">
            <w:pPr>
              <w:widowControl w:val="0"/>
              <w:suppressAutoHyphens/>
              <w:autoSpaceDE w:val="0"/>
              <w:spacing w:after="0" w:line="240" w:lineRule="auto"/>
              <w:rPr>
                <w:rFonts w:ascii="Times New Roman" w:eastAsiaTheme="minorHAnsi" w:hAnsi="Times New Roman"/>
                <w:sz w:val="24"/>
                <w:szCs w:val="24"/>
                <w:lang w:eastAsia="zh-CN"/>
              </w:rPr>
            </w:pPr>
          </w:p>
          <w:p w14:paraId="4ACE8F6B" w14:textId="7160D0FD" w:rsidR="002322C4" w:rsidRPr="0011476E" w:rsidRDefault="002322C4" w:rsidP="005D58FE">
            <w:pPr>
              <w:widowControl w:val="0"/>
              <w:suppressAutoHyphens/>
              <w:autoSpaceDE w:val="0"/>
              <w:spacing w:after="0" w:line="240" w:lineRule="auto"/>
              <w:rPr>
                <w:rFonts w:ascii="Times New Roman" w:eastAsiaTheme="minorHAnsi" w:hAnsi="Times New Roman"/>
                <w:sz w:val="24"/>
                <w:szCs w:val="24"/>
                <w:lang w:eastAsia="zh-CN"/>
              </w:rPr>
            </w:pPr>
          </w:p>
          <w:p w14:paraId="2A3E60F0" w14:textId="3619A7BD" w:rsidR="002322C4" w:rsidRPr="0011476E" w:rsidRDefault="002322C4" w:rsidP="005D58FE">
            <w:pPr>
              <w:widowControl w:val="0"/>
              <w:suppressAutoHyphens/>
              <w:autoSpaceDE w:val="0"/>
              <w:spacing w:after="0" w:line="240" w:lineRule="auto"/>
              <w:rPr>
                <w:rFonts w:ascii="Times New Roman" w:eastAsiaTheme="minorHAnsi" w:hAnsi="Times New Roman"/>
                <w:sz w:val="24"/>
                <w:szCs w:val="24"/>
                <w:lang w:eastAsia="zh-CN"/>
              </w:rPr>
            </w:pPr>
          </w:p>
          <w:p w14:paraId="1144BB41" w14:textId="14D06BEE" w:rsidR="002322C4" w:rsidRPr="0011476E" w:rsidRDefault="002322C4" w:rsidP="005D58FE">
            <w:pPr>
              <w:widowControl w:val="0"/>
              <w:suppressAutoHyphens/>
              <w:autoSpaceDE w:val="0"/>
              <w:spacing w:after="0" w:line="240" w:lineRule="auto"/>
              <w:rPr>
                <w:rFonts w:ascii="Times New Roman" w:eastAsiaTheme="minorHAnsi" w:hAnsi="Times New Roman"/>
                <w:sz w:val="24"/>
                <w:szCs w:val="24"/>
                <w:lang w:eastAsia="zh-CN"/>
              </w:rPr>
            </w:pPr>
          </w:p>
          <w:p w14:paraId="1AC94F99" w14:textId="37FF54A8" w:rsidR="002322C4" w:rsidRPr="0011476E" w:rsidRDefault="002322C4" w:rsidP="005D58FE">
            <w:pPr>
              <w:widowControl w:val="0"/>
              <w:suppressAutoHyphens/>
              <w:autoSpaceDE w:val="0"/>
              <w:spacing w:after="0" w:line="240" w:lineRule="auto"/>
              <w:rPr>
                <w:rFonts w:ascii="Times New Roman" w:eastAsiaTheme="minorHAnsi" w:hAnsi="Times New Roman"/>
                <w:sz w:val="24"/>
                <w:szCs w:val="24"/>
                <w:lang w:eastAsia="zh-CN"/>
              </w:rPr>
            </w:pPr>
          </w:p>
          <w:p w14:paraId="595F9416" w14:textId="42C0EEC7" w:rsidR="002322C4" w:rsidRPr="0011476E" w:rsidRDefault="002322C4" w:rsidP="005D58FE">
            <w:pPr>
              <w:widowControl w:val="0"/>
              <w:suppressAutoHyphens/>
              <w:autoSpaceDE w:val="0"/>
              <w:spacing w:after="0" w:line="240" w:lineRule="auto"/>
              <w:rPr>
                <w:rFonts w:ascii="Times New Roman" w:eastAsiaTheme="minorHAnsi" w:hAnsi="Times New Roman"/>
                <w:sz w:val="24"/>
                <w:szCs w:val="24"/>
                <w:lang w:eastAsia="zh-CN"/>
              </w:rPr>
            </w:pPr>
          </w:p>
          <w:p w14:paraId="7E951983" w14:textId="3900B2E6" w:rsidR="002322C4" w:rsidRPr="0011476E" w:rsidRDefault="002322C4" w:rsidP="005D58FE">
            <w:pPr>
              <w:widowControl w:val="0"/>
              <w:suppressAutoHyphens/>
              <w:autoSpaceDE w:val="0"/>
              <w:spacing w:after="0" w:line="240" w:lineRule="auto"/>
              <w:rPr>
                <w:rFonts w:ascii="Times New Roman" w:eastAsiaTheme="minorHAnsi" w:hAnsi="Times New Roman"/>
                <w:sz w:val="24"/>
                <w:szCs w:val="24"/>
                <w:lang w:eastAsia="zh-CN"/>
              </w:rPr>
            </w:pPr>
          </w:p>
          <w:p w14:paraId="2250A15E" w14:textId="6AC147A8" w:rsidR="005D58FE" w:rsidRPr="0011476E" w:rsidRDefault="005D58FE" w:rsidP="005D58FE">
            <w:pPr>
              <w:widowControl w:val="0"/>
              <w:autoSpaceDE w:val="0"/>
              <w:autoSpaceDN w:val="0"/>
              <w:adjustRightInd w:val="0"/>
              <w:spacing w:after="0" w:line="240" w:lineRule="auto"/>
              <w:jc w:val="both"/>
              <w:rPr>
                <w:rFonts w:ascii="Times New Roman" w:hAnsi="Times New Roman"/>
                <w:sz w:val="24"/>
                <w:szCs w:val="24"/>
                <w:lang w:eastAsia="ru-RU"/>
              </w:rPr>
            </w:pPr>
            <w:r w:rsidRPr="0011476E">
              <w:rPr>
                <w:rFonts w:ascii="Times New Roman" w:eastAsiaTheme="minorHAnsi" w:hAnsi="Times New Roman"/>
                <w:sz w:val="28"/>
                <w:szCs w:val="28"/>
                <w:lang w:eastAsia="ru-RU"/>
              </w:rPr>
              <w:t>3.</w:t>
            </w:r>
            <w:r w:rsidRPr="0011476E">
              <w:rPr>
                <w:rFonts w:ascii="Times New Roman" w:hAnsi="Times New Roman"/>
                <w:sz w:val="24"/>
                <w:szCs w:val="24"/>
                <w:lang w:eastAsia="ru-RU"/>
              </w:rPr>
              <w:t>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p w14:paraId="1D7F69D2" w14:textId="77777777"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1CB577E2" w14:textId="1A49AF07"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17CC5977" w14:textId="1590ED5E"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73EEFF65" w14:textId="32C8B423"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58B372AA" w14:textId="7742B653"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555994CC" w14:textId="68AE3FAE"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7FCDF3CA" w14:textId="1B0E76B5"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14ECCE01" w14:textId="5BA7C471"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4E281936" w14:textId="735C179D"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2F02CA90" w14:textId="1851085E"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77BAC7CD" w14:textId="538FF284" w:rsidR="002322C4" w:rsidRPr="0011476E" w:rsidRDefault="002322C4"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54579349" w14:textId="3EBA2F7C" w:rsidR="002322C4" w:rsidRPr="0011476E" w:rsidRDefault="002322C4"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07BC8B55" w14:textId="6739E2D7" w:rsidR="002322C4" w:rsidRPr="0011476E" w:rsidRDefault="002322C4"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32C03D54" w14:textId="13FD9696" w:rsidR="002322C4" w:rsidRPr="0011476E" w:rsidRDefault="002322C4"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0286AE85" w14:textId="03E1D65F" w:rsidR="002322C4" w:rsidRPr="0011476E" w:rsidRDefault="002322C4"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09E9BAE2" w14:textId="66B31554" w:rsidR="002322C4" w:rsidRPr="0011476E" w:rsidRDefault="002322C4"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7F463306" w14:textId="43205BA0" w:rsidR="002322C4" w:rsidRPr="0011476E" w:rsidRDefault="002322C4"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4B67D913" w14:textId="69FF8079" w:rsidR="002322C4" w:rsidRPr="0011476E" w:rsidRDefault="002322C4"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09F0823E" w14:textId="77777777" w:rsidR="002322C4" w:rsidRPr="0011476E" w:rsidRDefault="002322C4"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4A7717B8" w14:textId="50FB79CB"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r w:rsidRPr="0011476E">
              <w:rPr>
                <w:rFonts w:ascii="Times New Roman" w:hAnsi="Times New Roman"/>
                <w:sz w:val="24"/>
                <w:szCs w:val="24"/>
                <w:lang w:eastAsia="ru-RU"/>
              </w:rPr>
              <w:t>4.Осуществляет выбор соответствующей социологической теории в качестве основы эмпирического исследования</w:t>
            </w:r>
          </w:p>
        </w:tc>
        <w:tc>
          <w:tcPr>
            <w:tcW w:w="1527" w:type="dxa"/>
          </w:tcPr>
          <w:p w14:paraId="3C98DB21" w14:textId="77777777" w:rsidR="005D58FE" w:rsidRPr="0011476E" w:rsidRDefault="005D58FE" w:rsidP="005D58FE">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lastRenderedPageBreak/>
              <w:t>Знать</w:t>
            </w:r>
            <w:r w:rsidRPr="0011476E">
              <w:rPr>
                <w:rFonts w:ascii="Times New Roman" w:hAnsi="Times New Roman"/>
                <w:b/>
                <w:sz w:val="24"/>
                <w:szCs w:val="24"/>
                <w:lang w:eastAsia="ru-RU"/>
              </w:rPr>
              <w:t xml:space="preserve"> </w:t>
            </w:r>
            <w:r w:rsidRPr="0011476E">
              <w:rPr>
                <w:rFonts w:ascii="Times New Roman" w:hAnsi="Times New Roman"/>
                <w:bCs/>
                <w:sz w:val="24"/>
                <w:szCs w:val="24"/>
                <w:lang w:eastAsia="ru-RU"/>
              </w:rPr>
              <w:t>основные социологические теории, парадигмы социогендерной теории и теории феминизма, их течения</w:t>
            </w:r>
          </w:p>
          <w:p w14:paraId="4F1B45EC" w14:textId="77777777" w:rsidR="005D58FE" w:rsidRPr="0011476E" w:rsidRDefault="005D58FE" w:rsidP="005D58FE">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 xml:space="preserve">Уметь </w:t>
            </w:r>
            <w:r w:rsidRPr="0011476E">
              <w:rPr>
                <w:rFonts w:ascii="Times New Roman" w:hAnsi="Times New Roman"/>
                <w:bCs/>
                <w:sz w:val="24"/>
                <w:szCs w:val="24"/>
                <w:lang w:eastAsia="ru-RU"/>
              </w:rPr>
              <w:t>ориентироваться в основных социологических и социогендер</w:t>
            </w:r>
            <w:r w:rsidRPr="0011476E">
              <w:rPr>
                <w:rFonts w:ascii="Times New Roman" w:hAnsi="Times New Roman"/>
                <w:bCs/>
                <w:sz w:val="24"/>
                <w:szCs w:val="24"/>
                <w:lang w:eastAsia="ru-RU"/>
              </w:rPr>
              <w:lastRenderedPageBreak/>
              <w:t xml:space="preserve">ных теориях, их связях с развитием феминизма как теории и его  течениями </w:t>
            </w:r>
          </w:p>
          <w:p w14:paraId="64564CC4" w14:textId="77777777" w:rsidR="005D58FE" w:rsidRPr="0011476E" w:rsidRDefault="005D58FE" w:rsidP="005D58FE">
            <w:pPr>
              <w:spacing w:after="0" w:line="240" w:lineRule="auto"/>
              <w:jc w:val="both"/>
              <w:rPr>
                <w:rFonts w:ascii="Times New Roman" w:hAnsi="Times New Roman"/>
                <w:b/>
                <w:sz w:val="24"/>
                <w:szCs w:val="24"/>
                <w:lang w:eastAsia="ru-RU"/>
              </w:rPr>
            </w:pPr>
          </w:p>
          <w:p w14:paraId="37C3AC1A" w14:textId="77777777" w:rsidR="002322C4" w:rsidRPr="0011476E" w:rsidRDefault="002322C4" w:rsidP="005D58FE">
            <w:pPr>
              <w:spacing w:after="0" w:line="240" w:lineRule="auto"/>
              <w:jc w:val="both"/>
              <w:rPr>
                <w:rFonts w:ascii="Times New Roman" w:hAnsi="Times New Roman"/>
                <w:sz w:val="24"/>
                <w:szCs w:val="24"/>
                <w:lang w:eastAsia="ru-RU"/>
              </w:rPr>
            </w:pPr>
          </w:p>
          <w:p w14:paraId="7DBF5154" w14:textId="77777777" w:rsidR="002322C4" w:rsidRPr="0011476E" w:rsidRDefault="002322C4" w:rsidP="005D58FE">
            <w:pPr>
              <w:spacing w:after="0" w:line="240" w:lineRule="auto"/>
              <w:jc w:val="both"/>
              <w:rPr>
                <w:rFonts w:ascii="Times New Roman" w:hAnsi="Times New Roman"/>
                <w:sz w:val="24"/>
                <w:szCs w:val="24"/>
                <w:lang w:eastAsia="ru-RU"/>
              </w:rPr>
            </w:pPr>
          </w:p>
          <w:p w14:paraId="25969FCE" w14:textId="77777777" w:rsidR="002322C4" w:rsidRPr="0011476E" w:rsidRDefault="002322C4" w:rsidP="005D58FE">
            <w:pPr>
              <w:spacing w:after="0" w:line="240" w:lineRule="auto"/>
              <w:jc w:val="both"/>
              <w:rPr>
                <w:rFonts w:ascii="Times New Roman" w:hAnsi="Times New Roman"/>
                <w:sz w:val="24"/>
                <w:szCs w:val="24"/>
                <w:lang w:eastAsia="ru-RU"/>
              </w:rPr>
            </w:pPr>
          </w:p>
          <w:p w14:paraId="4AABBF4F" w14:textId="77777777" w:rsidR="002322C4" w:rsidRPr="0011476E" w:rsidRDefault="002322C4" w:rsidP="005D58FE">
            <w:pPr>
              <w:spacing w:after="0" w:line="240" w:lineRule="auto"/>
              <w:jc w:val="both"/>
              <w:rPr>
                <w:rFonts w:ascii="Times New Roman" w:hAnsi="Times New Roman"/>
                <w:sz w:val="24"/>
                <w:szCs w:val="24"/>
                <w:lang w:eastAsia="ru-RU"/>
              </w:rPr>
            </w:pPr>
          </w:p>
          <w:p w14:paraId="0D122FEB" w14:textId="77777777" w:rsidR="002322C4" w:rsidRPr="0011476E" w:rsidRDefault="002322C4" w:rsidP="005D58FE">
            <w:pPr>
              <w:spacing w:after="0" w:line="240" w:lineRule="auto"/>
              <w:jc w:val="both"/>
              <w:rPr>
                <w:rFonts w:ascii="Times New Roman" w:hAnsi="Times New Roman"/>
                <w:sz w:val="24"/>
                <w:szCs w:val="24"/>
                <w:lang w:eastAsia="ru-RU"/>
              </w:rPr>
            </w:pPr>
          </w:p>
          <w:p w14:paraId="5925E12F" w14:textId="77777777" w:rsidR="002322C4" w:rsidRPr="0011476E" w:rsidRDefault="002322C4" w:rsidP="005D58FE">
            <w:pPr>
              <w:spacing w:after="0" w:line="240" w:lineRule="auto"/>
              <w:jc w:val="both"/>
              <w:rPr>
                <w:rFonts w:ascii="Times New Roman" w:hAnsi="Times New Roman"/>
                <w:sz w:val="24"/>
                <w:szCs w:val="24"/>
                <w:lang w:eastAsia="ru-RU"/>
              </w:rPr>
            </w:pPr>
          </w:p>
          <w:p w14:paraId="3C52A634" w14:textId="77777777" w:rsidR="002322C4" w:rsidRPr="0011476E" w:rsidRDefault="002322C4" w:rsidP="005D58FE">
            <w:pPr>
              <w:spacing w:after="0" w:line="240" w:lineRule="auto"/>
              <w:jc w:val="both"/>
              <w:rPr>
                <w:rFonts w:ascii="Times New Roman" w:hAnsi="Times New Roman"/>
                <w:sz w:val="24"/>
                <w:szCs w:val="24"/>
                <w:lang w:eastAsia="ru-RU"/>
              </w:rPr>
            </w:pPr>
          </w:p>
          <w:p w14:paraId="3C72ED1E" w14:textId="77777777" w:rsidR="002322C4" w:rsidRPr="0011476E" w:rsidRDefault="002322C4" w:rsidP="005D58FE">
            <w:pPr>
              <w:spacing w:after="0" w:line="240" w:lineRule="auto"/>
              <w:jc w:val="both"/>
              <w:rPr>
                <w:rFonts w:ascii="Times New Roman" w:hAnsi="Times New Roman"/>
                <w:sz w:val="24"/>
                <w:szCs w:val="24"/>
                <w:lang w:eastAsia="ru-RU"/>
              </w:rPr>
            </w:pPr>
          </w:p>
          <w:p w14:paraId="23232F35" w14:textId="77777777" w:rsidR="002322C4" w:rsidRPr="0011476E" w:rsidRDefault="002322C4" w:rsidP="005D58FE">
            <w:pPr>
              <w:spacing w:after="0" w:line="240" w:lineRule="auto"/>
              <w:jc w:val="both"/>
              <w:rPr>
                <w:rFonts w:ascii="Times New Roman" w:hAnsi="Times New Roman"/>
                <w:sz w:val="24"/>
                <w:szCs w:val="24"/>
                <w:lang w:eastAsia="ru-RU"/>
              </w:rPr>
            </w:pPr>
          </w:p>
          <w:p w14:paraId="27F0BD74" w14:textId="77777777" w:rsidR="002322C4" w:rsidRPr="0011476E" w:rsidRDefault="002322C4" w:rsidP="005D58FE">
            <w:pPr>
              <w:spacing w:after="0" w:line="240" w:lineRule="auto"/>
              <w:jc w:val="both"/>
              <w:rPr>
                <w:rFonts w:ascii="Times New Roman" w:hAnsi="Times New Roman"/>
                <w:sz w:val="24"/>
                <w:szCs w:val="24"/>
                <w:lang w:eastAsia="ru-RU"/>
              </w:rPr>
            </w:pPr>
          </w:p>
          <w:p w14:paraId="0B8EAD98" w14:textId="77777777" w:rsidR="002322C4" w:rsidRPr="0011476E" w:rsidRDefault="002322C4" w:rsidP="005D58FE">
            <w:pPr>
              <w:spacing w:after="0" w:line="240" w:lineRule="auto"/>
              <w:jc w:val="both"/>
              <w:rPr>
                <w:rFonts w:ascii="Times New Roman" w:hAnsi="Times New Roman"/>
                <w:sz w:val="24"/>
                <w:szCs w:val="24"/>
                <w:lang w:eastAsia="ru-RU"/>
              </w:rPr>
            </w:pPr>
          </w:p>
          <w:p w14:paraId="3658CBAC" w14:textId="77777777" w:rsidR="002322C4" w:rsidRPr="0011476E" w:rsidRDefault="002322C4" w:rsidP="005D58FE">
            <w:pPr>
              <w:spacing w:after="0" w:line="240" w:lineRule="auto"/>
              <w:jc w:val="both"/>
              <w:rPr>
                <w:rFonts w:ascii="Times New Roman" w:hAnsi="Times New Roman"/>
                <w:sz w:val="24"/>
                <w:szCs w:val="24"/>
                <w:lang w:eastAsia="ru-RU"/>
              </w:rPr>
            </w:pPr>
          </w:p>
          <w:p w14:paraId="63ED7403" w14:textId="77777777" w:rsidR="002322C4" w:rsidRPr="0011476E" w:rsidRDefault="002322C4" w:rsidP="005D58FE">
            <w:pPr>
              <w:spacing w:after="0" w:line="240" w:lineRule="auto"/>
              <w:jc w:val="both"/>
              <w:rPr>
                <w:rFonts w:ascii="Times New Roman" w:hAnsi="Times New Roman"/>
                <w:sz w:val="24"/>
                <w:szCs w:val="24"/>
                <w:lang w:eastAsia="ru-RU"/>
              </w:rPr>
            </w:pPr>
          </w:p>
          <w:p w14:paraId="3883AA95" w14:textId="77777777" w:rsidR="002322C4" w:rsidRPr="0011476E" w:rsidRDefault="002322C4" w:rsidP="005D58FE">
            <w:pPr>
              <w:spacing w:after="0" w:line="240" w:lineRule="auto"/>
              <w:jc w:val="both"/>
              <w:rPr>
                <w:rFonts w:ascii="Times New Roman" w:hAnsi="Times New Roman"/>
                <w:sz w:val="24"/>
                <w:szCs w:val="24"/>
                <w:lang w:eastAsia="ru-RU"/>
              </w:rPr>
            </w:pPr>
          </w:p>
          <w:p w14:paraId="17CF22AF" w14:textId="77777777" w:rsidR="002322C4" w:rsidRPr="0011476E" w:rsidRDefault="002322C4" w:rsidP="005D58FE">
            <w:pPr>
              <w:spacing w:after="0" w:line="240" w:lineRule="auto"/>
              <w:jc w:val="both"/>
              <w:rPr>
                <w:rFonts w:ascii="Times New Roman" w:hAnsi="Times New Roman"/>
                <w:sz w:val="24"/>
                <w:szCs w:val="24"/>
                <w:lang w:eastAsia="ru-RU"/>
              </w:rPr>
            </w:pPr>
          </w:p>
          <w:p w14:paraId="3E2A6C38" w14:textId="77777777" w:rsidR="002322C4" w:rsidRPr="0011476E" w:rsidRDefault="002322C4" w:rsidP="005D58FE">
            <w:pPr>
              <w:spacing w:after="0" w:line="240" w:lineRule="auto"/>
              <w:jc w:val="both"/>
              <w:rPr>
                <w:rFonts w:ascii="Times New Roman" w:hAnsi="Times New Roman"/>
                <w:sz w:val="24"/>
                <w:szCs w:val="24"/>
                <w:lang w:eastAsia="ru-RU"/>
              </w:rPr>
            </w:pPr>
          </w:p>
          <w:p w14:paraId="4CB70978" w14:textId="77777777" w:rsidR="002322C4" w:rsidRPr="0011476E" w:rsidRDefault="002322C4" w:rsidP="005D58FE">
            <w:pPr>
              <w:spacing w:after="0" w:line="240" w:lineRule="auto"/>
              <w:jc w:val="both"/>
              <w:rPr>
                <w:rFonts w:ascii="Times New Roman" w:hAnsi="Times New Roman"/>
                <w:sz w:val="24"/>
                <w:szCs w:val="24"/>
                <w:lang w:eastAsia="ru-RU"/>
              </w:rPr>
            </w:pPr>
          </w:p>
          <w:p w14:paraId="1FEA87BC" w14:textId="77777777" w:rsidR="002322C4" w:rsidRPr="0011476E" w:rsidRDefault="002322C4" w:rsidP="005D58FE">
            <w:pPr>
              <w:spacing w:after="0" w:line="240" w:lineRule="auto"/>
              <w:jc w:val="both"/>
              <w:rPr>
                <w:rFonts w:ascii="Times New Roman" w:hAnsi="Times New Roman"/>
                <w:sz w:val="24"/>
                <w:szCs w:val="24"/>
                <w:lang w:eastAsia="ru-RU"/>
              </w:rPr>
            </w:pPr>
          </w:p>
          <w:p w14:paraId="7CD1C736" w14:textId="77777777" w:rsidR="002322C4" w:rsidRPr="0011476E" w:rsidRDefault="002322C4" w:rsidP="005D58FE">
            <w:pPr>
              <w:spacing w:after="0" w:line="240" w:lineRule="auto"/>
              <w:jc w:val="both"/>
              <w:rPr>
                <w:rFonts w:ascii="Times New Roman" w:hAnsi="Times New Roman"/>
                <w:sz w:val="24"/>
                <w:szCs w:val="24"/>
                <w:lang w:eastAsia="ru-RU"/>
              </w:rPr>
            </w:pPr>
          </w:p>
          <w:p w14:paraId="6DC019F2" w14:textId="77777777" w:rsidR="002322C4" w:rsidRPr="0011476E" w:rsidRDefault="002322C4" w:rsidP="005D58FE">
            <w:pPr>
              <w:spacing w:after="0" w:line="240" w:lineRule="auto"/>
              <w:jc w:val="both"/>
              <w:rPr>
                <w:rFonts w:ascii="Times New Roman" w:hAnsi="Times New Roman"/>
                <w:sz w:val="24"/>
                <w:szCs w:val="24"/>
                <w:lang w:eastAsia="ru-RU"/>
              </w:rPr>
            </w:pPr>
          </w:p>
          <w:p w14:paraId="70241368" w14:textId="77777777" w:rsidR="002322C4" w:rsidRPr="0011476E" w:rsidRDefault="002322C4" w:rsidP="005D58FE">
            <w:pPr>
              <w:spacing w:after="0" w:line="240" w:lineRule="auto"/>
              <w:jc w:val="both"/>
              <w:rPr>
                <w:rFonts w:ascii="Times New Roman" w:hAnsi="Times New Roman"/>
                <w:sz w:val="24"/>
                <w:szCs w:val="24"/>
                <w:lang w:eastAsia="ru-RU"/>
              </w:rPr>
            </w:pPr>
          </w:p>
          <w:p w14:paraId="0B15C370" w14:textId="77777777" w:rsidR="002322C4" w:rsidRPr="0011476E" w:rsidRDefault="002322C4" w:rsidP="005D58FE">
            <w:pPr>
              <w:spacing w:after="0" w:line="240" w:lineRule="auto"/>
              <w:jc w:val="both"/>
              <w:rPr>
                <w:rFonts w:ascii="Times New Roman" w:hAnsi="Times New Roman"/>
                <w:sz w:val="24"/>
                <w:szCs w:val="24"/>
                <w:lang w:eastAsia="ru-RU"/>
              </w:rPr>
            </w:pPr>
          </w:p>
          <w:p w14:paraId="1A4940E3" w14:textId="77777777" w:rsidR="002322C4" w:rsidRPr="0011476E" w:rsidRDefault="002322C4" w:rsidP="005D58FE">
            <w:pPr>
              <w:spacing w:after="0" w:line="240" w:lineRule="auto"/>
              <w:jc w:val="both"/>
              <w:rPr>
                <w:rFonts w:ascii="Times New Roman" w:hAnsi="Times New Roman"/>
                <w:sz w:val="24"/>
                <w:szCs w:val="24"/>
                <w:lang w:eastAsia="ru-RU"/>
              </w:rPr>
            </w:pPr>
          </w:p>
          <w:p w14:paraId="6161925E" w14:textId="77777777" w:rsidR="002322C4" w:rsidRPr="0011476E" w:rsidRDefault="002322C4" w:rsidP="005D58FE">
            <w:pPr>
              <w:spacing w:after="0" w:line="240" w:lineRule="auto"/>
              <w:jc w:val="both"/>
              <w:rPr>
                <w:rFonts w:ascii="Times New Roman" w:hAnsi="Times New Roman"/>
                <w:sz w:val="24"/>
                <w:szCs w:val="24"/>
                <w:lang w:eastAsia="ru-RU"/>
              </w:rPr>
            </w:pPr>
          </w:p>
          <w:p w14:paraId="64339E88" w14:textId="77777777" w:rsidR="002322C4" w:rsidRPr="0011476E" w:rsidRDefault="002322C4" w:rsidP="005D58FE">
            <w:pPr>
              <w:spacing w:after="0" w:line="240" w:lineRule="auto"/>
              <w:jc w:val="both"/>
              <w:rPr>
                <w:rFonts w:ascii="Times New Roman" w:hAnsi="Times New Roman"/>
                <w:sz w:val="24"/>
                <w:szCs w:val="24"/>
                <w:lang w:eastAsia="ru-RU"/>
              </w:rPr>
            </w:pPr>
          </w:p>
          <w:p w14:paraId="117EE3E3" w14:textId="77777777" w:rsidR="002322C4" w:rsidRPr="0011476E" w:rsidRDefault="002322C4" w:rsidP="005D58FE">
            <w:pPr>
              <w:spacing w:after="0" w:line="240" w:lineRule="auto"/>
              <w:jc w:val="both"/>
              <w:rPr>
                <w:rFonts w:ascii="Times New Roman" w:hAnsi="Times New Roman"/>
                <w:sz w:val="24"/>
                <w:szCs w:val="24"/>
                <w:lang w:eastAsia="ru-RU"/>
              </w:rPr>
            </w:pPr>
          </w:p>
          <w:p w14:paraId="318AA539" w14:textId="77777777" w:rsidR="002322C4" w:rsidRPr="0011476E" w:rsidRDefault="002322C4" w:rsidP="005D58FE">
            <w:pPr>
              <w:spacing w:after="0" w:line="240" w:lineRule="auto"/>
              <w:jc w:val="both"/>
              <w:rPr>
                <w:rFonts w:ascii="Times New Roman" w:hAnsi="Times New Roman"/>
                <w:sz w:val="24"/>
                <w:szCs w:val="24"/>
                <w:lang w:eastAsia="ru-RU"/>
              </w:rPr>
            </w:pPr>
          </w:p>
          <w:p w14:paraId="7B5A6E4E" w14:textId="77777777" w:rsidR="002322C4" w:rsidRPr="0011476E" w:rsidRDefault="002322C4" w:rsidP="005D58FE">
            <w:pPr>
              <w:spacing w:after="0" w:line="240" w:lineRule="auto"/>
              <w:jc w:val="both"/>
              <w:rPr>
                <w:rFonts w:ascii="Times New Roman" w:hAnsi="Times New Roman"/>
                <w:sz w:val="24"/>
                <w:szCs w:val="24"/>
                <w:lang w:eastAsia="ru-RU"/>
              </w:rPr>
            </w:pPr>
          </w:p>
          <w:p w14:paraId="4A536631" w14:textId="77777777" w:rsidR="002322C4" w:rsidRPr="0011476E" w:rsidRDefault="002322C4" w:rsidP="005D58FE">
            <w:pPr>
              <w:spacing w:after="0" w:line="240" w:lineRule="auto"/>
              <w:jc w:val="both"/>
              <w:rPr>
                <w:rFonts w:ascii="Times New Roman" w:hAnsi="Times New Roman"/>
                <w:sz w:val="24"/>
                <w:szCs w:val="24"/>
                <w:lang w:eastAsia="ru-RU"/>
              </w:rPr>
            </w:pPr>
          </w:p>
          <w:p w14:paraId="7AA3D010" w14:textId="77777777" w:rsidR="002322C4" w:rsidRPr="0011476E" w:rsidRDefault="002322C4" w:rsidP="005D58FE">
            <w:pPr>
              <w:spacing w:after="0" w:line="240" w:lineRule="auto"/>
              <w:jc w:val="both"/>
              <w:rPr>
                <w:rFonts w:ascii="Times New Roman" w:hAnsi="Times New Roman"/>
                <w:sz w:val="24"/>
                <w:szCs w:val="24"/>
                <w:lang w:eastAsia="ru-RU"/>
              </w:rPr>
            </w:pPr>
          </w:p>
          <w:p w14:paraId="23680FAB" w14:textId="77777777" w:rsidR="002322C4" w:rsidRPr="0011476E" w:rsidRDefault="002322C4" w:rsidP="005D58FE">
            <w:pPr>
              <w:spacing w:after="0" w:line="240" w:lineRule="auto"/>
              <w:jc w:val="both"/>
              <w:rPr>
                <w:rFonts w:ascii="Times New Roman" w:hAnsi="Times New Roman"/>
                <w:sz w:val="24"/>
                <w:szCs w:val="24"/>
                <w:lang w:eastAsia="ru-RU"/>
              </w:rPr>
            </w:pPr>
          </w:p>
          <w:p w14:paraId="7C47C94C" w14:textId="77777777" w:rsidR="002322C4" w:rsidRPr="0011476E" w:rsidRDefault="002322C4" w:rsidP="005D58FE">
            <w:pPr>
              <w:spacing w:after="0" w:line="240" w:lineRule="auto"/>
              <w:jc w:val="both"/>
              <w:rPr>
                <w:rFonts w:ascii="Times New Roman" w:hAnsi="Times New Roman"/>
                <w:sz w:val="24"/>
                <w:szCs w:val="24"/>
                <w:lang w:eastAsia="ru-RU"/>
              </w:rPr>
            </w:pPr>
          </w:p>
          <w:p w14:paraId="1D33BD09" w14:textId="77777777" w:rsidR="002322C4" w:rsidRPr="0011476E" w:rsidRDefault="002322C4" w:rsidP="005D58FE">
            <w:pPr>
              <w:spacing w:after="0" w:line="240" w:lineRule="auto"/>
              <w:jc w:val="both"/>
              <w:rPr>
                <w:rFonts w:ascii="Times New Roman" w:hAnsi="Times New Roman"/>
                <w:sz w:val="24"/>
                <w:szCs w:val="24"/>
                <w:lang w:eastAsia="ru-RU"/>
              </w:rPr>
            </w:pPr>
          </w:p>
          <w:p w14:paraId="29E63E88" w14:textId="77777777" w:rsidR="002322C4" w:rsidRPr="0011476E" w:rsidRDefault="002322C4" w:rsidP="005D58FE">
            <w:pPr>
              <w:spacing w:after="0" w:line="240" w:lineRule="auto"/>
              <w:jc w:val="both"/>
              <w:rPr>
                <w:rFonts w:ascii="Times New Roman" w:hAnsi="Times New Roman"/>
                <w:sz w:val="24"/>
                <w:szCs w:val="24"/>
                <w:lang w:eastAsia="ru-RU"/>
              </w:rPr>
            </w:pPr>
          </w:p>
          <w:p w14:paraId="07214EF4" w14:textId="77777777" w:rsidR="002322C4" w:rsidRPr="0011476E" w:rsidRDefault="002322C4" w:rsidP="005D58FE">
            <w:pPr>
              <w:spacing w:after="0" w:line="240" w:lineRule="auto"/>
              <w:jc w:val="both"/>
              <w:rPr>
                <w:rFonts w:ascii="Times New Roman" w:hAnsi="Times New Roman"/>
                <w:sz w:val="24"/>
                <w:szCs w:val="24"/>
                <w:lang w:eastAsia="ru-RU"/>
              </w:rPr>
            </w:pPr>
          </w:p>
          <w:p w14:paraId="5DCBF9D5" w14:textId="669852BE" w:rsidR="005D58FE" w:rsidRPr="0011476E" w:rsidRDefault="005D58FE" w:rsidP="005D58FE">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 xml:space="preserve">Знать </w:t>
            </w:r>
            <w:r w:rsidRPr="0011476E">
              <w:rPr>
                <w:rFonts w:ascii="Times New Roman" w:hAnsi="Times New Roman"/>
                <w:bCs/>
                <w:sz w:val="24"/>
                <w:szCs w:val="24"/>
                <w:lang w:eastAsia="ru-RU"/>
              </w:rPr>
              <w:t xml:space="preserve">сущность гендерной социологии как частной социологической теории, ее место и </w:t>
            </w:r>
            <w:r w:rsidRPr="0011476E">
              <w:rPr>
                <w:rFonts w:ascii="Times New Roman" w:hAnsi="Times New Roman"/>
                <w:bCs/>
                <w:sz w:val="24"/>
                <w:szCs w:val="24"/>
                <w:lang w:eastAsia="ru-RU"/>
              </w:rPr>
              <w:lastRenderedPageBreak/>
              <w:t xml:space="preserve">значение в экономической   социологии, связь с демографической теорией  </w:t>
            </w:r>
          </w:p>
          <w:p w14:paraId="753C392A" w14:textId="77777777" w:rsidR="005D58FE" w:rsidRPr="0011476E" w:rsidRDefault="005D58FE" w:rsidP="005D58FE">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Уметь</w:t>
            </w:r>
            <w:r w:rsidRPr="0011476E">
              <w:rPr>
                <w:rFonts w:ascii="Times New Roman" w:hAnsi="Times New Roman"/>
                <w:b/>
                <w:sz w:val="24"/>
                <w:szCs w:val="24"/>
                <w:lang w:eastAsia="ru-RU"/>
              </w:rPr>
              <w:t xml:space="preserve"> </w:t>
            </w:r>
            <w:r w:rsidRPr="0011476E">
              <w:rPr>
                <w:rFonts w:ascii="Times New Roman" w:hAnsi="Times New Roman"/>
                <w:bCs/>
                <w:sz w:val="24"/>
                <w:szCs w:val="24"/>
                <w:lang w:eastAsia="ru-RU"/>
              </w:rPr>
              <w:t xml:space="preserve">описывать и объяснять социогендерные отношения и процессы, тенденции их развития в контексте теории гендерного порядка </w:t>
            </w:r>
          </w:p>
          <w:p w14:paraId="226A09D4" w14:textId="2AFAB675" w:rsidR="005D58FE" w:rsidRPr="0011476E" w:rsidRDefault="005D58FE" w:rsidP="005D58FE">
            <w:pPr>
              <w:spacing w:after="0" w:line="240" w:lineRule="auto"/>
              <w:jc w:val="both"/>
              <w:rPr>
                <w:rFonts w:ascii="Times New Roman" w:hAnsi="Times New Roman"/>
                <w:bCs/>
                <w:sz w:val="24"/>
                <w:szCs w:val="24"/>
                <w:lang w:eastAsia="ru-RU"/>
              </w:rPr>
            </w:pPr>
          </w:p>
          <w:p w14:paraId="5907D05F" w14:textId="77777777" w:rsidR="005D58FE" w:rsidRPr="0011476E" w:rsidRDefault="005D58FE" w:rsidP="005D58FE">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 xml:space="preserve">Знать </w:t>
            </w:r>
            <w:r w:rsidRPr="0011476E">
              <w:rPr>
                <w:rFonts w:ascii="Times New Roman" w:hAnsi="Times New Roman"/>
                <w:bCs/>
                <w:sz w:val="24"/>
                <w:szCs w:val="24"/>
                <w:lang w:eastAsia="ru-RU"/>
              </w:rPr>
              <w:t>основные классические теории феминизма в их методологическом</w:t>
            </w:r>
          </w:p>
          <w:p w14:paraId="1BD1BBDC" w14:textId="77777777" w:rsidR="005D58FE" w:rsidRPr="0011476E" w:rsidRDefault="005D58FE" w:rsidP="005D58FE">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 xml:space="preserve"> плюрализме, связь с гендерной социологией и концепцией нового гендерного порядка </w:t>
            </w:r>
          </w:p>
          <w:p w14:paraId="58209740" w14:textId="77777777" w:rsidR="005D58FE" w:rsidRPr="0011476E" w:rsidRDefault="005D58FE" w:rsidP="005D58FE">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Уметь</w:t>
            </w:r>
            <w:r w:rsidRPr="0011476E">
              <w:rPr>
                <w:rFonts w:ascii="Times New Roman" w:hAnsi="Times New Roman"/>
                <w:b/>
                <w:sz w:val="24"/>
                <w:szCs w:val="24"/>
                <w:lang w:eastAsia="ru-RU"/>
              </w:rPr>
              <w:t xml:space="preserve"> </w:t>
            </w:r>
            <w:r w:rsidRPr="0011476E">
              <w:rPr>
                <w:rFonts w:ascii="Times New Roman" w:hAnsi="Times New Roman"/>
                <w:bCs/>
                <w:sz w:val="24"/>
                <w:szCs w:val="24"/>
                <w:lang w:eastAsia="ru-RU"/>
              </w:rPr>
              <w:t xml:space="preserve">применять знания в области гендерной социологии и теории нового гендерного порядка для научного анализа </w:t>
            </w:r>
            <w:r w:rsidRPr="0011476E">
              <w:rPr>
                <w:rFonts w:ascii="Times New Roman" w:hAnsi="Times New Roman"/>
                <w:bCs/>
                <w:sz w:val="24"/>
                <w:szCs w:val="24"/>
                <w:lang w:eastAsia="ru-RU"/>
              </w:rPr>
              <w:lastRenderedPageBreak/>
              <w:t xml:space="preserve">социальных явлений и процессов во всех сферах общественного развития </w:t>
            </w:r>
          </w:p>
          <w:p w14:paraId="75575228" w14:textId="77777777" w:rsidR="005D58FE" w:rsidRPr="0011476E" w:rsidRDefault="005D58FE" w:rsidP="005D58FE">
            <w:pPr>
              <w:spacing w:after="0" w:line="240" w:lineRule="auto"/>
              <w:jc w:val="both"/>
              <w:rPr>
                <w:rFonts w:ascii="Times New Roman" w:hAnsi="Times New Roman"/>
                <w:bCs/>
                <w:sz w:val="24"/>
                <w:szCs w:val="24"/>
                <w:lang w:eastAsia="ru-RU"/>
              </w:rPr>
            </w:pPr>
          </w:p>
          <w:p w14:paraId="31F7B58E" w14:textId="77777777" w:rsidR="005D58FE" w:rsidRPr="0011476E" w:rsidRDefault="005D58FE" w:rsidP="005D58FE">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Знать</w:t>
            </w:r>
            <w:r w:rsidRPr="0011476E">
              <w:rPr>
                <w:rFonts w:ascii="Times New Roman" w:hAnsi="Times New Roman"/>
                <w:b/>
                <w:sz w:val="24"/>
                <w:szCs w:val="24"/>
                <w:lang w:eastAsia="ru-RU"/>
              </w:rPr>
              <w:t xml:space="preserve"> </w:t>
            </w:r>
            <w:r w:rsidRPr="0011476E">
              <w:rPr>
                <w:rFonts w:ascii="Times New Roman" w:hAnsi="Times New Roman"/>
                <w:bCs/>
                <w:sz w:val="24"/>
                <w:szCs w:val="24"/>
                <w:lang w:eastAsia="ru-RU"/>
              </w:rPr>
              <w:t xml:space="preserve">основные частные социологические теории и их связь с гендерной социологией, специфику социогендерных и гендерных отношений, гендерных и социогендерных исследований, их применение в научной и социальной практике </w:t>
            </w:r>
          </w:p>
          <w:p w14:paraId="17D12012" w14:textId="06FCC728" w:rsidR="005D58FE" w:rsidRPr="0011476E" w:rsidRDefault="005D58FE" w:rsidP="005D58FE">
            <w:pPr>
              <w:widowControl w:val="0"/>
              <w:autoSpaceDE w:val="0"/>
              <w:autoSpaceDN w:val="0"/>
              <w:adjustRightInd w:val="0"/>
              <w:spacing w:after="0" w:line="240" w:lineRule="auto"/>
              <w:jc w:val="both"/>
              <w:rPr>
                <w:rFonts w:ascii="Times New Roman" w:eastAsiaTheme="minorHAnsi" w:hAnsi="Times New Roman"/>
                <w:sz w:val="28"/>
                <w:szCs w:val="28"/>
                <w:lang w:eastAsia="ru-RU"/>
              </w:rPr>
            </w:pPr>
            <w:r w:rsidRPr="0011476E">
              <w:rPr>
                <w:rFonts w:ascii="Times New Roman" w:hAnsi="Times New Roman"/>
                <w:sz w:val="24"/>
                <w:szCs w:val="24"/>
                <w:lang w:eastAsia="ru-RU"/>
              </w:rPr>
              <w:t xml:space="preserve">Уметь </w:t>
            </w:r>
            <w:r w:rsidRPr="0011476E">
              <w:rPr>
                <w:rFonts w:ascii="Times New Roman" w:hAnsi="Times New Roman"/>
                <w:bCs/>
                <w:sz w:val="24"/>
                <w:szCs w:val="24"/>
                <w:lang w:eastAsia="ru-RU"/>
              </w:rPr>
              <w:t>выбирать социологические и гендерные теории в качестве основы эмпирического исследования</w:t>
            </w:r>
          </w:p>
        </w:tc>
        <w:tc>
          <w:tcPr>
            <w:tcW w:w="5632" w:type="dxa"/>
          </w:tcPr>
          <w:p w14:paraId="6C91CE45" w14:textId="77777777" w:rsidR="000B69CA" w:rsidRPr="0011476E" w:rsidRDefault="000B69CA" w:rsidP="000B69CA">
            <w:pPr>
              <w:tabs>
                <w:tab w:val="left" w:pos="540"/>
              </w:tabs>
              <w:spacing w:after="0" w:line="240" w:lineRule="auto"/>
              <w:jc w:val="center"/>
              <w:rPr>
                <w:rFonts w:ascii="Times New Roman" w:hAnsi="Times New Roman"/>
                <w:b/>
                <w:bCs/>
                <w:sz w:val="24"/>
                <w:szCs w:val="24"/>
                <w:lang w:eastAsia="ru-RU"/>
              </w:rPr>
            </w:pPr>
            <w:r w:rsidRPr="0011476E">
              <w:rPr>
                <w:rFonts w:ascii="Times New Roman" w:hAnsi="Times New Roman"/>
                <w:b/>
                <w:bCs/>
                <w:sz w:val="24"/>
                <w:szCs w:val="24"/>
                <w:lang w:eastAsia="ru-RU"/>
              </w:rPr>
              <w:lastRenderedPageBreak/>
              <w:t xml:space="preserve">Задание 1 </w:t>
            </w:r>
          </w:p>
          <w:p w14:paraId="30A32793" w14:textId="77777777" w:rsidR="000B69CA" w:rsidRPr="0011476E" w:rsidRDefault="000B69CA" w:rsidP="000B69CA">
            <w:pPr>
              <w:spacing w:after="0" w:line="240" w:lineRule="auto"/>
              <w:rPr>
                <w:rFonts w:ascii="Times New Roman" w:hAnsi="Times New Roman"/>
                <w:sz w:val="24"/>
                <w:szCs w:val="24"/>
              </w:rPr>
            </w:pPr>
            <w:r w:rsidRPr="0011476E">
              <w:rPr>
                <w:rFonts w:ascii="Times New Roman" w:hAnsi="Times New Roman"/>
                <w:sz w:val="24"/>
                <w:szCs w:val="24"/>
              </w:rPr>
              <w:t>Определите предмет и объект ряда социологических теорий, способствующих познанию социо-гендерных процессов и отношений.</w:t>
            </w:r>
          </w:p>
          <w:tbl>
            <w:tblPr>
              <w:tblStyle w:val="ae"/>
              <w:tblW w:w="5421" w:type="dxa"/>
              <w:tblInd w:w="0" w:type="dxa"/>
              <w:tblLook w:val="04A0" w:firstRow="1" w:lastRow="0" w:firstColumn="1" w:lastColumn="0" w:noHBand="0" w:noVBand="1"/>
            </w:tblPr>
            <w:tblGrid>
              <w:gridCol w:w="2007"/>
              <w:gridCol w:w="939"/>
              <w:gridCol w:w="2475"/>
            </w:tblGrid>
            <w:tr w:rsidR="0011476E" w:rsidRPr="0011476E" w14:paraId="68635824" w14:textId="77777777" w:rsidTr="00382A9D">
              <w:tc>
                <w:tcPr>
                  <w:tcW w:w="2007" w:type="dxa"/>
                </w:tcPr>
                <w:p w14:paraId="7E320BA3" w14:textId="77777777" w:rsidR="000B69CA" w:rsidRPr="0011476E" w:rsidRDefault="000B69CA" w:rsidP="000B69CA">
                  <w:pPr>
                    <w:jc w:val="center"/>
                    <w:rPr>
                      <w:rFonts w:ascii="Times New Roman" w:hAnsi="Times New Roman"/>
                      <w:sz w:val="24"/>
                      <w:szCs w:val="24"/>
                    </w:rPr>
                  </w:pPr>
                  <w:r w:rsidRPr="0011476E">
                    <w:rPr>
                      <w:rFonts w:ascii="Times New Roman" w:hAnsi="Times New Roman"/>
                      <w:sz w:val="24"/>
                      <w:szCs w:val="24"/>
                    </w:rPr>
                    <w:t xml:space="preserve">Социологическая теория </w:t>
                  </w:r>
                </w:p>
              </w:tc>
              <w:tc>
                <w:tcPr>
                  <w:tcW w:w="939" w:type="dxa"/>
                </w:tcPr>
                <w:p w14:paraId="60F5793A" w14:textId="77777777" w:rsidR="000B69CA" w:rsidRPr="0011476E" w:rsidRDefault="000B69CA" w:rsidP="000B69CA">
                  <w:pPr>
                    <w:jc w:val="center"/>
                    <w:rPr>
                      <w:rFonts w:ascii="Times New Roman" w:hAnsi="Times New Roman"/>
                      <w:sz w:val="24"/>
                      <w:szCs w:val="24"/>
                    </w:rPr>
                  </w:pPr>
                  <w:r w:rsidRPr="0011476E">
                    <w:rPr>
                      <w:rFonts w:ascii="Times New Roman" w:hAnsi="Times New Roman"/>
                      <w:sz w:val="24"/>
                      <w:szCs w:val="24"/>
                    </w:rPr>
                    <w:t xml:space="preserve">Автор теории </w:t>
                  </w:r>
                </w:p>
              </w:tc>
              <w:tc>
                <w:tcPr>
                  <w:tcW w:w="2475" w:type="dxa"/>
                </w:tcPr>
                <w:p w14:paraId="3F7B146D" w14:textId="77777777" w:rsidR="000B69CA" w:rsidRPr="0011476E" w:rsidRDefault="000B69CA" w:rsidP="000B69CA">
                  <w:pPr>
                    <w:rPr>
                      <w:rFonts w:ascii="Times New Roman" w:hAnsi="Times New Roman"/>
                      <w:sz w:val="24"/>
                      <w:szCs w:val="24"/>
                    </w:rPr>
                  </w:pPr>
                  <w:r w:rsidRPr="0011476E">
                    <w:rPr>
                      <w:rFonts w:ascii="Times New Roman" w:hAnsi="Times New Roman"/>
                      <w:sz w:val="24"/>
                      <w:szCs w:val="24"/>
                    </w:rPr>
                    <w:t>Предмет,</w:t>
                  </w:r>
                </w:p>
                <w:p w14:paraId="4B7526EE" w14:textId="00C9EDD2" w:rsidR="000B69CA" w:rsidRPr="0011476E" w:rsidRDefault="000B69CA" w:rsidP="000B69CA">
                  <w:pPr>
                    <w:rPr>
                      <w:rFonts w:ascii="Times New Roman" w:hAnsi="Times New Roman"/>
                      <w:sz w:val="24"/>
                      <w:szCs w:val="24"/>
                    </w:rPr>
                  </w:pPr>
                  <w:r w:rsidRPr="0011476E">
                    <w:rPr>
                      <w:rFonts w:ascii="Times New Roman" w:hAnsi="Times New Roman"/>
                      <w:sz w:val="24"/>
                      <w:szCs w:val="24"/>
                    </w:rPr>
                    <w:t>объект</w:t>
                  </w:r>
                </w:p>
              </w:tc>
            </w:tr>
            <w:tr w:rsidR="0011476E" w:rsidRPr="0011476E" w14:paraId="7E3E1510" w14:textId="77777777" w:rsidTr="00382A9D">
              <w:tc>
                <w:tcPr>
                  <w:tcW w:w="2007" w:type="dxa"/>
                </w:tcPr>
                <w:p w14:paraId="46395B8F" w14:textId="77777777" w:rsidR="000B69CA" w:rsidRPr="0011476E" w:rsidRDefault="000B69CA" w:rsidP="000B69CA">
                  <w:pPr>
                    <w:jc w:val="both"/>
                    <w:rPr>
                      <w:rFonts w:ascii="Times New Roman" w:hAnsi="Times New Roman"/>
                      <w:sz w:val="24"/>
                      <w:szCs w:val="24"/>
                    </w:rPr>
                  </w:pPr>
                  <w:r w:rsidRPr="0011476E">
                    <w:rPr>
                      <w:rFonts w:ascii="Times New Roman" w:hAnsi="Times New Roman"/>
                      <w:sz w:val="24"/>
                      <w:szCs w:val="24"/>
                    </w:rPr>
                    <w:t xml:space="preserve">Гендерная социология </w:t>
                  </w:r>
                </w:p>
              </w:tc>
              <w:tc>
                <w:tcPr>
                  <w:tcW w:w="939" w:type="dxa"/>
                </w:tcPr>
                <w:p w14:paraId="217A47CE" w14:textId="77777777" w:rsidR="000B69CA" w:rsidRPr="0011476E" w:rsidRDefault="000B69CA" w:rsidP="000B69CA">
                  <w:pPr>
                    <w:jc w:val="both"/>
                    <w:rPr>
                      <w:rFonts w:ascii="Times New Roman" w:hAnsi="Times New Roman"/>
                      <w:sz w:val="24"/>
                      <w:szCs w:val="24"/>
                    </w:rPr>
                  </w:pPr>
                </w:p>
              </w:tc>
              <w:tc>
                <w:tcPr>
                  <w:tcW w:w="2475" w:type="dxa"/>
                </w:tcPr>
                <w:p w14:paraId="7CA91957" w14:textId="77777777" w:rsidR="000B69CA" w:rsidRPr="0011476E" w:rsidRDefault="000B69CA" w:rsidP="000B69CA">
                  <w:pPr>
                    <w:jc w:val="both"/>
                    <w:rPr>
                      <w:rFonts w:ascii="Times New Roman" w:hAnsi="Times New Roman"/>
                      <w:sz w:val="24"/>
                      <w:szCs w:val="24"/>
                    </w:rPr>
                  </w:pPr>
                </w:p>
              </w:tc>
            </w:tr>
            <w:tr w:rsidR="0011476E" w:rsidRPr="0011476E" w14:paraId="212FAC61" w14:textId="77777777" w:rsidTr="00382A9D">
              <w:tc>
                <w:tcPr>
                  <w:tcW w:w="2007" w:type="dxa"/>
                </w:tcPr>
                <w:p w14:paraId="2EBB0DC2" w14:textId="77777777" w:rsidR="000B69CA" w:rsidRPr="0011476E" w:rsidRDefault="000B69CA" w:rsidP="000B69CA">
                  <w:pPr>
                    <w:jc w:val="both"/>
                    <w:rPr>
                      <w:rFonts w:ascii="Times New Roman" w:hAnsi="Times New Roman"/>
                      <w:sz w:val="24"/>
                      <w:szCs w:val="24"/>
                    </w:rPr>
                  </w:pPr>
                  <w:r w:rsidRPr="0011476E">
                    <w:rPr>
                      <w:rFonts w:ascii="Times New Roman" w:hAnsi="Times New Roman"/>
                      <w:sz w:val="24"/>
                      <w:szCs w:val="24"/>
                    </w:rPr>
                    <w:t xml:space="preserve">Социология пола </w:t>
                  </w:r>
                </w:p>
              </w:tc>
              <w:tc>
                <w:tcPr>
                  <w:tcW w:w="939" w:type="dxa"/>
                </w:tcPr>
                <w:p w14:paraId="590BAA8F" w14:textId="77777777" w:rsidR="000B69CA" w:rsidRPr="0011476E" w:rsidRDefault="000B69CA" w:rsidP="000B69CA">
                  <w:pPr>
                    <w:jc w:val="both"/>
                    <w:rPr>
                      <w:rFonts w:ascii="Times New Roman" w:hAnsi="Times New Roman"/>
                      <w:sz w:val="24"/>
                      <w:szCs w:val="24"/>
                    </w:rPr>
                  </w:pPr>
                </w:p>
              </w:tc>
              <w:tc>
                <w:tcPr>
                  <w:tcW w:w="2475" w:type="dxa"/>
                </w:tcPr>
                <w:p w14:paraId="6CB61AD1" w14:textId="77777777" w:rsidR="000B69CA" w:rsidRPr="0011476E" w:rsidRDefault="000B69CA" w:rsidP="000B69CA">
                  <w:pPr>
                    <w:jc w:val="both"/>
                    <w:rPr>
                      <w:rFonts w:ascii="Times New Roman" w:hAnsi="Times New Roman"/>
                      <w:sz w:val="24"/>
                      <w:szCs w:val="24"/>
                    </w:rPr>
                  </w:pPr>
                </w:p>
              </w:tc>
            </w:tr>
            <w:tr w:rsidR="0011476E" w:rsidRPr="0011476E" w14:paraId="40AB98F4" w14:textId="77777777" w:rsidTr="00382A9D">
              <w:tc>
                <w:tcPr>
                  <w:tcW w:w="2007" w:type="dxa"/>
                </w:tcPr>
                <w:p w14:paraId="3CF4C0CF" w14:textId="77777777" w:rsidR="000B69CA" w:rsidRPr="0011476E" w:rsidRDefault="000B69CA" w:rsidP="000B69CA">
                  <w:pPr>
                    <w:jc w:val="both"/>
                    <w:rPr>
                      <w:rFonts w:ascii="Times New Roman" w:hAnsi="Times New Roman"/>
                      <w:sz w:val="24"/>
                      <w:szCs w:val="24"/>
                    </w:rPr>
                  </w:pPr>
                  <w:r w:rsidRPr="0011476E">
                    <w:rPr>
                      <w:rFonts w:ascii="Times New Roman" w:hAnsi="Times New Roman"/>
                      <w:sz w:val="24"/>
                      <w:szCs w:val="24"/>
                    </w:rPr>
                    <w:t xml:space="preserve">Концепция феминизма </w:t>
                  </w:r>
                </w:p>
              </w:tc>
              <w:tc>
                <w:tcPr>
                  <w:tcW w:w="939" w:type="dxa"/>
                </w:tcPr>
                <w:p w14:paraId="14958830" w14:textId="77777777" w:rsidR="000B69CA" w:rsidRPr="0011476E" w:rsidRDefault="000B69CA" w:rsidP="000B69CA">
                  <w:pPr>
                    <w:jc w:val="both"/>
                    <w:rPr>
                      <w:rFonts w:ascii="Times New Roman" w:hAnsi="Times New Roman"/>
                      <w:sz w:val="24"/>
                      <w:szCs w:val="24"/>
                    </w:rPr>
                  </w:pPr>
                </w:p>
              </w:tc>
              <w:tc>
                <w:tcPr>
                  <w:tcW w:w="2475" w:type="dxa"/>
                </w:tcPr>
                <w:p w14:paraId="6E4AA512" w14:textId="77777777" w:rsidR="000B69CA" w:rsidRPr="0011476E" w:rsidRDefault="000B69CA" w:rsidP="000B69CA">
                  <w:pPr>
                    <w:jc w:val="both"/>
                    <w:rPr>
                      <w:rFonts w:ascii="Times New Roman" w:hAnsi="Times New Roman"/>
                      <w:sz w:val="24"/>
                      <w:szCs w:val="24"/>
                    </w:rPr>
                  </w:pPr>
                </w:p>
              </w:tc>
            </w:tr>
            <w:tr w:rsidR="0011476E" w:rsidRPr="0011476E" w14:paraId="1EC148BF" w14:textId="77777777" w:rsidTr="00382A9D">
              <w:tc>
                <w:tcPr>
                  <w:tcW w:w="2007" w:type="dxa"/>
                </w:tcPr>
                <w:p w14:paraId="12179465" w14:textId="77777777" w:rsidR="000B69CA" w:rsidRPr="0011476E" w:rsidRDefault="000B69CA" w:rsidP="000B69CA">
                  <w:pPr>
                    <w:jc w:val="both"/>
                    <w:rPr>
                      <w:rFonts w:ascii="Times New Roman" w:hAnsi="Times New Roman"/>
                      <w:sz w:val="24"/>
                      <w:szCs w:val="24"/>
                    </w:rPr>
                  </w:pPr>
                  <w:r w:rsidRPr="0011476E">
                    <w:rPr>
                      <w:rFonts w:ascii="Times New Roman" w:hAnsi="Times New Roman"/>
                      <w:sz w:val="24"/>
                      <w:szCs w:val="24"/>
                    </w:rPr>
                    <w:t xml:space="preserve">Теория </w:t>
                  </w:r>
                  <w:r w:rsidRPr="0011476E">
                    <w:rPr>
                      <w:rFonts w:ascii="Times New Roman" w:hAnsi="Times New Roman"/>
                      <w:sz w:val="24"/>
                      <w:szCs w:val="24"/>
                    </w:rPr>
                    <w:lastRenderedPageBreak/>
                    <w:t xml:space="preserve">гендерной экономики </w:t>
                  </w:r>
                </w:p>
              </w:tc>
              <w:tc>
                <w:tcPr>
                  <w:tcW w:w="939" w:type="dxa"/>
                </w:tcPr>
                <w:p w14:paraId="2DA4B2AC" w14:textId="77777777" w:rsidR="000B69CA" w:rsidRPr="0011476E" w:rsidRDefault="000B69CA" w:rsidP="000B69CA">
                  <w:pPr>
                    <w:jc w:val="both"/>
                    <w:rPr>
                      <w:rFonts w:ascii="Times New Roman" w:hAnsi="Times New Roman"/>
                      <w:sz w:val="24"/>
                      <w:szCs w:val="24"/>
                    </w:rPr>
                  </w:pPr>
                </w:p>
              </w:tc>
              <w:tc>
                <w:tcPr>
                  <w:tcW w:w="2475" w:type="dxa"/>
                </w:tcPr>
                <w:p w14:paraId="6AE999E1" w14:textId="77777777" w:rsidR="000B69CA" w:rsidRPr="0011476E" w:rsidRDefault="000B69CA" w:rsidP="000B69CA">
                  <w:pPr>
                    <w:jc w:val="both"/>
                    <w:rPr>
                      <w:rFonts w:ascii="Times New Roman" w:hAnsi="Times New Roman"/>
                      <w:sz w:val="24"/>
                      <w:szCs w:val="24"/>
                    </w:rPr>
                  </w:pPr>
                </w:p>
              </w:tc>
            </w:tr>
            <w:tr w:rsidR="0011476E" w:rsidRPr="0011476E" w14:paraId="546E3482" w14:textId="77777777" w:rsidTr="00382A9D">
              <w:tc>
                <w:tcPr>
                  <w:tcW w:w="2007" w:type="dxa"/>
                </w:tcPr>
                <w:p w14:paraId="78109289" w14:textId="77777777" w:rsidR="000B69CA" w:rsidRPr="0011476E" w:rsidRDefault="000B69CA" w:rsidP="000B69CA">
                  <w:pPr>
                    <w:jc w:val="both"/>
                    <w:rPr>
                      <w:rFonts w:ascii="Times New Roman" w:hAnsi="Times New Roman"/>
                      <w:sz w:val="24"/>
                      <w:szCs w:val="24"/>
                    </w:rPr>
                  </w:pPr>
                  <w:r w:rsidRPr="0011476E">
                    <w:rPr>
                      <w:rFonts w:ascii="Times New Roman" w:hAnsi="Times New Roman"/>
                      <w:sz w:val="24"/>
                      <w:szCs w:val="24"/>
                    </w:rPr>
                    <w:t xml:space="preserve">Теория нового гендерного порядка </w:t>
                  </w:r>
                </w:p>
              </w:tc>
              <w:tc>
                <w:tcPr>
                  <w:tcW w:w="939" w:type="dxa"/>
                </w:tcPr>
                <w:p w14:paraId="2ED29917" w14:textId="77777777" w:rsidR="000B69CA" w:rsidRPr="0011476E" w:rsidRDefault="000B69CA" w:rsidP="000B69CA">
                  <w:pPr>
                    <w:jc w:val="both"/>
                    <w:rPr>
                      <w:rFonts w:ascii="Times New Roman" w:hAnsi="Times New Roman"/>
                      <w:sz w:val="24"/>
                      <w:szCs w:val="24"/>
                    </w:rPr>
                  </w:pPr>
                </w:p>
              </w:tc>
              <w:tc>
                <w:tcPr>
                  <w:tcW w:w="2475" w:type="dxa"/>
                </w:tcPr>
                <w:p w14:paraId="40DC09BB" w14:textId="77777777" w:rsidR="000B69CA" w:rsidRPr="0011476E" w:rsidRDefault="000B69CA" w:rsidP="000B69CA">
                  <w:pPr>
                    <w:jc w:val="both"/>
                    <w:rPr>
                      <w:rFonts w:ascii="Times New Roman" w:hAnsi="Times New Roman"/>
                      <w:sz w:val="24"/>
                      <w:szCs w:val="24"/>
                    </w:rPr>
                  </w:pPr>
                </w:p>
              </w:tc>
            </w:tr>
            <w:tr w:rsidR="0011476E" w:rsidRPr="0011476E" w14:paraId="12CC4AAA" w14:textId="77777777" w:rsidTr="00382A9D">
              <w:tc>
                <w:tcPr>
                  <w:tcW w:w="2007" w:type="dxa"/>
                </w:tcPr>
                <w:p w14:paraId="22E13672" w14:textId="77777777" w:rsidR="000B69CA" w:rsidRPr="0011476E" w:rsidRDefault="000B69CA" w:rsidP="000B69CA">
                  <w:pPr>
                    <w:spacing w:after="0" w:line="240" w:lineRule="auto"/>
                    <w:rPr>
                      <w:rFonts w:ascii="Times New Roman" w:hAnsi="Times New Roman"/>
                      <w:sz w:val="24"/>
                      <w:szCs w:val="24"/>
                    </w:rPr>
                  </w:pPr>
                  <w:r w:rsidRPr="0011476E">
                    <w:rPr>
                      <w:rFonts w:ascii="Times New Roman" w:hAnsi="Times New Roman"/>
                      <w:sz w:val="24"/>
                      <w:szCs w:val="24"/>
                    </w:rPr>
                    <w:t xml:space="preserve">Теория социальной структуры и стратификации </w:t>
                  </w:r>
                </w:p>
              </w:tc>
              <w:tc>
                <w:tcPr>
                  <w:tcW w:w="939" w:type="dxa"/>
                </w:tcPr>
                <w:p w14:paraId="34F27760" w14:textId="77777777" w:rsidR="000B69CA" w:rsidRPr="0011476E" w:rsidRDefault="000B69CA" w:rsidP="000B69CA">
                  <w:pPr>
                    <w:spacing w:after="0" w:line="360" w:lineRule="auto"/>
                    <w:rPr>
                      <w:rFonts w:ascii="Times New Roman" w:hAnsi="Times New Roman"/>
                      <w:b/>
                      <w:sz w:val="24"/>
                      <w:szCs w:val="24"/>
                    </w:rPr>
                  </w:pPr>
                </w:p>
              </w:tc>
              <w:tc>
                <w:tcPr>
                  <w:tcW w:w="2475" w:type="dxa"/>
                </w:tcPr>
                <w:p w14:paraId="5ABCA9D6" w14:textId="77777777" w:rsidR="000B69CA" w:rsidRPr="0011476E" w:rsidRDefault="000B69CA" w:rsidP="000B69CA">
                  <w:pPr>
                    <w:spacing w:after="0" w:line="360" w:lineRule="auto"/>
                    <w:rPr>
                      <w:rFonts w:ascii="Times New Roman" w:hAnsi="Times New Roman"/>
                      <w:b/>
                      <w:sz w:val="24"/>
                      <w:szCs w:val="24"/>
                    </w:rPr>
                  </w:pPr>
                </w:p>
              </w:tc>
            </w:tr>
            <w:tr w:rsidR="0011476E" w:rsidRPr="0011476E" w14:paraId="0F88147D" w14:textId="77777777" w:rsidTr="00382A9D">
              <w:tc>
                <w:tcPr>
                  <w:tcW w:w="2007" w:type="dxa"/>
                </w:tcPr>
                <w:p w14:paraId="42592005" w14:textId="77777777" w:rsidR="000B69CA" w:rsidRPr="0011476E" w:rsidRDefault="000B69CA" w:rsidP="000B69CA">
                  <w:pPr>
                    <w:spacing w:after="0" w:line="240" w:lineRule="auto"/>
                    <w:rPr>
                      <w:rFonts w:ascii="Times New Roman" w:hAnsi="Times New Roman"/>
                      <w:sz w:val="24"/>
                      <w:szCs w:val="24"/>
                    </w:rPr>
                  </w:pPr>
                  <w:r w:rsidRPr="0011476E">
                    <w:rPr>
                      <w:rFonts w:ascii="Times New Roman" w:hAnsi="Times New Roman"/>
                      <w:sz w:val="24"/>
                      <w:szCs w:val="24"/>
                    </w:rPr>
                    <w:t>Марксистский</w:t>
                  </w:r>
                </w:p>
                <w:p w14:paraId="702E257F" w14:textId="77777777" w:rsidR="000B69CA" w:rsidRPr="0011476E" w:rsidRDefault="000B69CA" w:rsidP="000B69CA">
                  <w:pPr>
                    <w:spacing w:after="0" w:line="240" w:lineRule="auto"/>
                    <w:rPr>
                      <w:rFonts w:ascii="Times New Roman" w:hAnsi="Times New Roman"/>
                      <w:sz w:val="24"/>
                      <w:szCs w:val="24"/>
                    </w:rPr>
                  </w:pPr>
                  <w:r w:rsidRPr="0011476E">
                    <w:rPr>
                      <w:rFonts w:ascii="Times New Roman" w:hAnsi="Times New Roman"/>
                      <w:sz w:val="24"/>
                      <w:szCs w:val="24"/>
                    </w:rPr>
                    <w:t>феминизм</w:t>
                  </w:r>
                </w:p>
              </w:tc>
              <w:tc>
                <w:tcPr>
                  <w:tcW w:w="939" w:type="dxa"/>
                </w:tcPr>
                <w:p w14:paraId="3561767E" w14:textId="77777777" w:rsidR="000B69CA" w:rsidRPr="0011476E" w:rsidRDefault="000B69CA" w:rsidP="000B69CA">
                  <w:pPr>
                    <w:spacing w:after="0" w:line="360" w:lineRule="auto"/>
                    <w:rPr>
                      <w:rFonts w:ascii="Times New Roman" w:hAnsi="Times New Roman"/>
                      <w:b/>
                      <w:sz w:val="24"/>
                      <w:szCs w:val="24"/>
                    </w:rPr>
                  </w:pPr>
                </w:p>
              </w:tc>
              <w:tc>
                <w:tcPr>
                  <w:tcW w:w="2475" w:type="dxa"/>
                </w:tcPr>
                <w:p w14:paraId="126A3536" w14:textId="77777777" w:rsidR="000B69CA" w:rsidRPr="0011476E" w:rsidRDefault="000B69CA" w:rsidP="000B69CA">
                  <w:pPr>
                    <w:spacing w:after="0" w:line="360" w:lineRule="auto"/>
                    <w:rPr>
                      <w:rFonts w:ascii="Times New Roman" w:hAnsi="Times New Roman"/>
                      <w:b/>
                      <w:sz w:val="24"/>
                      <w:szCs w:val="24"/>
                    </w:rPr>
                  </w:pPr>
                </w:p>
              </w:tc>
            </w:tr>
            <w:tr w:rsidR="0011476E" w:rsidRPr="0011476E" w14:paraId="128476A3" w14:textId="77777777" w:rsidTr="00382A9D">
              <w:tc>
                <w:tcPr>
                  <w:tcW w:w="2007" w:type="dxa"/>
                </w:tcPr>
                <w:p w14:paraId="7286B7E7" w14:textId="77777777" w:rsidR="000B69CA" w:rsidRPr="0011476E" w:rsidRDefault="000B69CA" w:rsidP="000B69CA">
                  <w:pPr>
                    <w:spacing w:after="0" w:line="240" w:lineRule="auto"/>
                    <w:rPr>
                      <w:rFonts w:ascii="Times New Roman" w:hAnsi="Times New Roman"/>
                      <w:sz w:val="24"/>
                      <w:szCs w:val="24"/>
                    </w:rPr>
                  </w:pPr>
                  <w:r w:rsidRPr="0011476E">
                    <w:rPr>
                      <w:rFonts w:ascii="Times New Roman" w:hAnsi="Times New Roman"/>
                      <w:sz w:val="24"/>
                      <w:szCs w:val="24"/>
                    </w:rPr>
                    <w:t xml:space="preserve">Теория социального конструирования </w:t>
                  </w:r>
                </w:p>
              </w:tc>
              <w:tc>
                <w:tcPr>
                  <w:tcW w:w="939" w:type="dxa"/>
                </w:tcPr>
                <w:p w14:paraId="354A1779" w14:textId="77777777" w:rsidR="000B69CA" w:rsidRPr="0011476E" w:rsidRDefault="000B69CA" w:rsidP="000B69CA">
                  <w:pPr>
                    <w:spacing w:after="0" w:line="360" w:lineRule="auto"/>
                    <w:rPr>
                      <w:rFonts w:ascii="Times New Roman" w:hAnsi="Times New Roman"/>
                      <w:b/>
                      <w:sz w:val="24"/>
                      <w:szCs w:val="24"/>
                    </w:rPr>
                  </w:pPr>
                </w:p>
              </w:tc>
              <w:tc>
                <w:tcPr>
                  <w:tcW w:w="2475" w:type="dxa"/>
                </w:tcPr>
                <w:p w14:paraId="40A4EF7D" w14:textId="77777777" w:rsidR="000B69CA" w:rsidRPr="0011476E" w:rsidRDefault="000B69CA" w:rsidP="000B69CA">
                  <w:pPr>
                    <w:spacing w:after="0" w:line="360" w:lineRule="auto"/>
                    <w:rPr>
                      <w:rFonts w:ascii="Times New Roman" w:hAnsi="Times New Roman"/>
                      <w:b/>
                      <w:sz w:val="24"/>
                      <w:szCs w:val="24"/>
                    </w:rPr>
                  </w:pPr>
                </w:p>
              </w:tc>
            </w:tr>
            <w:tr w:rsidR="0011476E" w:rsidRPr="0011476E" w14:paraId="14F8102F" w14:textId="77777777" w:rsidTr="00382A9D">
              <w:tc>
                <w:tcPr>
                  <w:tcW w:w="2007" w:type="dxa"/>
                </w:tcPr>
                <w:p w14:paraId="7EC81816" w14:textId="77777777" w:rsidR="000B69CA" w:rsidRPr="0011476E" w:rsidRDefault="000B69CA" w:rsidP="000B69CA">
                  <w:pPr>
                    <w:spacing w:after="0" w:line="240" w:lineRule="auto"/>
                    <w:rPr>
                      <w:rFonts w:ascii="Times New Roman" w:hAnsi="Times New Roman"/>
                      <w:sz w:val="24"/>
                      <w:szCs w:val="24"/>
                    </w:rPr>
                  </w:pPr>
                  <w:r w:rsidRPr="0011476E">
                    <w:rPr>
                      <w:rFonts w:ascii="Times New Roman" w:hAnsi="Times New Roman"/>
                      <w:sz w:val="24"/>
                      <w:szCs w:val="24"/>
                    </w:rPr>
                    <w:t>Теория гендерного равенства</w:t>
                  </w:r>
                </w:p>
              </w:tc>
              <w:tc>
                <w:tcPr>
                  <w:tcW w:w="939" w:type="dxa"/>
                </w:tcPr>
                <w:p w14:paraId="5D511221" w14:textId="77777777" w:rsidR="000B69CA" w:rsidRPr="0011476E" w:rsidRDefault="000B69CA" w:rsidP="000B69CA">
                  <w:pPr>
                    <w:spacing w:after="0" w:line="360" w:lineRule="auto"/>
                    <w:rPr>
                      <w:rFonts w:ascii="Times New Roman" w:hAnsi="Times New Roman"/>
                      <w:b/>
                      <w:sz w:val="24"/>
                      <w:szCs w:val="24"/>
                    </w:rPr>
                  </w:pPr>
                </w:p>
              </w:tc>
              <w:tc>
                <w:tcPr>
                  <w:tcW w:w="2475" w:type="dxa"/>
                </w:tcPr>
                <w:p w14:paraId="250391AB" w14:textId="77777777" w:rsidR="000B69CA" w:rsidRPr="0011476E" w:rsidRDefault="000B69CA" w:rsidP="000B69CA">
                  <w:pPr>
                    <w:spacing w:after="0" w:line="360" w:lineRule="auto"/>
                    <w:rPr>
                      <w:rFonts w:ascii="Times New Roman" w:hAnsi="Times New Roman"/>
                      <w:b/>
                      <w:sz w:val="24"/>
                      <w:szCs w:val="24"/>
                    </w:rPr>
                  </w:pPr>
                </w:p>
              </w:tc>
            </w:tr>
            <w:tr w:rsidR="0011476E" w:rsidRPr="0011476E" w14:paraId="7B793B2F" w14:textId="77777777" w:rsidTr="00382A9D">
              <w:tc>
                <w:tcPr>
                  <w:tcW w:w="2007" w:type="dxa"/>
                </w:tcPr>
                <w:p w14:paraId="0B91A45C" w14:textId="77777777" w:rsidR="000B69CA" w:rsidRPr="0011476E" w:rsidRDefault="000B69CA" w:rsidP="000B69CA">
                  <w:pPr>
                    <w:spacing w:after="0" w:line="240" w:lineRule="auto"/>
                    <w:rPr>
                      <w:rFonts w:ascii="Times New Roman" w:hAnsi="Times New Roman"/>
                      <w:sz w:val="24"/>
                      <w:szCs w:val="24"/>
                    </w:rPr>
                  </w:pPr>
                  <w:r w:rsidRPr="0011476E">
                    <w:rPr>
                      <w:rFonts w:ascii="Times New Roman" w:hAnsi="Times New Roman"/>
                      <w:sz w:val="24"/>
                      <w:szCs w:val="24"/>
                    </w:rPr>
                    <w:t xml:space="preserve">Теория гендерного равноправия </w:t>
                  </w:r>
                </w:p>
              </w:tc>
              <w:tc>
                <w:tcPr>
                  <w:tcW w:w="939" w:type="dxa"/>
                </w:tcPr>
                <w:p w14:paraId="6D5B0342" w14:textId="77777777" w:rsidR="000B69CA" w:rsidRPr="0011476E" w:rsidRDefault="000B69CA" w:rsidP="000B69CA">
                  <w:pPr>
                    <w:spacing w:after="0" w:line="360" w:lineRule="auto"/>
                    <w:rPr>
                      <w:rFonts w:ascii="Times New Roman" w:hAnsi="Times New Roman"/>
                      <w:b/>
                      <w:sz w:val="24"/>
                      <w:szCs w:val="24"/>
                    </w:rPr>
                  </w:pPr>
                </w:p>
              </w:tc>
              <w:tc>
                <w:tcPr>
                  <w:tcW w:w="2475" w:type="dxa"/>
                </w:tcPr>
                <w:p w14:paraId="2159575C" w14:textId="77777777" w:rsidR="000B69CA" w:rsidRPr="0011476E" w:rsidRDefault="000B69CA" w:rsidP="000B69CA">
                  <w:pPr>
                    <w:spacing w:after="0" w:line="360" w:lineRule="auto"/>
                    <w:rPr>
                      <w:rFonts w:ascii="Times New Roman" w:hAnsi="Times New Roman"/>
                      <w:b/>
                      <w:sz w:val="24"/>
                      <w:szCs w:val="24"/>
                    </w:rPr>
                  </w:pPr>
                </w:p>
              </w:tc>
            </w:tr>
          </w:tbl>
          <w:p w14:paraId="74096FCC" w14:textId="77777777" w:rsidR="000B69CA" w:rsidRPr="0011476E" w:rsidRDefault="000B69CA" w:rsidP="000B69CA">
            <w:pPr>
              <w:spacing w:after="0" w:line="360" w:lineRule="auto"/>
              <w:ind w:firstLine="709"/>
              <w:jc w:val="center"/>
              <w:rPr>
                <w:rFonts w:ascii="Times New Roman" w:hAnsi="Times New Roman"/>
                <w:b/>
                <w:sz w:val="24"/>
                <w:szCs w:val="24"/>
              </w:rPr>
            </w:pPr>
            <w:r w:rsidRPr="0011476E">
              <w:rPr>
                <w:rFonts w:ascii="Times New Roman" w:hAnsi="Times New Roman"/>
                <w:b/>
                <w:sz w:val="24"/>
                <w:szCs w:val="24"/>
              </w:rPr>
              <w:t>Задание 2.</w:t>
            </w:r>
          </w:p>
          <w:p w14:paraId="2912D308" w14:textId="77777777" w:rsidR="000B69CA" w:rsidRPr="0011476E" w:rsidRDefault="000B69CA" w:rsidP="000B69CA">
            <w:pPr>
              <w:spacing w:after="0" w:line="240" w:lineRule="auto"/>
              <w:jc w:val="both"/>
              <w:rPr>
                <w:rFonts w:ascii="Times New Roman" w:hAnsi="Times New Roman"/>
                <w:bCs/>
                <w:sz w:val="24"/>
                <w:szCs w:val="24"/>
              </w:rPr>
            </w:pPr>
            <w:r w:rsidRPr="0011476E">
              <w:rPr>
                <w:rFonts w:ascii="Times New Roman" w:hAnsi="Times New Roman"/>
                <w:sz w:val="24"/>
                <w:szCs w:val="24"/>
              </w:rPr>
              <w:t xml:space="preserve">Методом картирования проанализировать статьи и заполнить таблицу. Статьи </w:t>
            </w:r>
            <w:r w:rsidRPr="0011476E">
              <w:rPr>
                <w:rFonts w:ascii="Times New Roman" w:hAnsi="Times New Roman"/>
                <w:bCs/>
                <w:sz w:val="24"/>
                <w:szCs w:val="24"/>
              </w:rPr>
              <w:t xml:space="preserve">Силласте Г.Г. Гендерная социология как частная социологическая теория //Социс, 2000, №11) и Гендерная социология: состояние, противоречия, перспективы// Социс, 2004, № 9. </w:t>
            </w:r>
          </w:p>
          <w:p w14:paraId="52369F5D" w14:textId="77777777" w:rsidR="000B69CA" w:rsidRPr="0011476E" w:rsidRDefault="000B69CA" w:rsidP="000B69CA">
            <w:pPr>
              <w:spacing w:after="0" w:line="240" w:lineRule="auto"/>
              <w:jc w:val="both"/>
              <w:rPr>
                <w:rFonts w:ascii="Times New Roman" w:hAnsi="Times New Roman"/>
                <w:bCs/>
                <w:sz w:val="24"/>
                <w:szCs w:val="24"/>
              </w:rPr>
            </w:pPr>
          </w:p>
          <w:tbl>
            <w:tblPr>
              <w:tblStyle w:val="ae"/>
              <w:tblW w:w="7397" w:type="dxa"/>
              <w:tblInd w:w="173" w:type="dxa"/>
              <w:tblLook w:val="06A0" w:firstRow="1" w:lastRow="0" w:firstColumn="1" w:lastColumn="0" w:noHBand="1" w:noVBand="1"/>
            </w:tblPr>
            <w:tblGrid>
              <w:gridCol w:w="5205"/>
            </w:tblGrid>
            <w:tr w:rsidR="0011476E" w:rsidRPr="0011476E" w14:paraId="072F7D0A" w14:textId="77777777" w:rsidTr="00741133">
              <w:tc>
                <w:tcPr>
                  <w:tcW w:w="7397" w:type="dxa"/>
                  <w:tcBorders>
                    <w:left w:val="nil"/>
                    <w:right w:val="nil"/>
                  </w:tcBorders>
                </w:tcPr>
                <w:tbl>
                  <w:tblPr>
                    <w:tblStyle w:val="ae"/>
                    <w:tblW w:w="7692" w:type="dxa"/>
                    <w:tblInd w:w="0" w:type="dxa"/>
                    <w:tblLook w:val="04A0" w:firstRow="1" w:lastRow="0" w:firstColumn="1" w:lastColumn="0" w:noHBand="0" w:noVBand="1"/>
                  </w:tblPr>
                  <w:tblGrid>
                    <w:gridCol w:w="4003"/>
                    <w:gridCol w:w="3689"/>
                  </w:tblGrid>
                  <w:tr w:rsidR="0011476E" w:rsidRPr="0011476E" w14:paraId="4703BF2E" w14:textId="77777777" w:rsidTr="00741133">
                    <w:tc>
                      <w:tcPr>
                        <w:tcW w:w="4003" w:type="dxa"/>
                      </w:tcPr>
                      <w:p w14:paraId="148C9B3D"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Определение гендерной социологии</w:t>
                        </w:r>
                      </w:p>
                    </w:tc>
                    <w:tc>
                      <w:tcPr>
                        <w:tcW w:w="3689" w:type="dxa"/>
                      </w:tcPr>
                      <w:p w14:paraId="712C2E93"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p>
                    </w:tc>
                  </w:tr>
                  <w:tr w:rsidR="0011476E" w:rsidRPr="0011476E" w14:paraId="75649C08" w14:textId="77777777" w:rsidTr="00741133">
                    <w:tc>
                      <w:tcPr>
                        <w:tcW w:w="4003" w:type="dxa"/>
                      </w:tcPr>
                      <w:p w14:paraId="75CA1243"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Предмет гендерной социологии</w:t>
                        </w:r>
                      </w:p>
                    </w:tc>
                    <w:tc>
                      <w:tcPr>
                        <w:tcW w:w="3689" w:type="dxa"/>
                      </w:tcPr>
                      <w:p w14:paraId="642B8A46"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p>
                    </w:tc>
                  </w:tr>
                  <w:tr w:rsidR="0011476E" w:rsidRPr="0011476E" w14:paraId="4A179FC6" w14:textId="77777777" w:rsidTr="00741133">
                    <w:tc>
                      <w:tcPr>
                        <w:tcW w:w="4003" w:type="dxa"/>
                      </w:tcPr>
                      <w:p w14:paraId="2FC2E1BB"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Объект гендерной социологии</w:t>
                        </w:r>
                      </w:p>
                    </w:tc>
                    <w:tc>
                      <w:tcPr>
                        <w:tcW w:w="3689" w:type="dxa"/>
                      </w:tcPr>
                      <w:p w14:paraId="625AA277"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p>
                    </w:tc>
                  </w:tr>
                  <w:tr w:rsidR="0011476E" w:rsidRPr="0011476E" w14:paraId="64E1E663" w14:textId="77777777" w:rsidTr="00741133">
                    <w:tc>
                      <w:tcPr>
                        <w:tcW w:w="4003" w:type="dxa"/>
                      </w:tcPr>
                      <w:p w14:paraId="07594207"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Интерпретация понятия «гендер»:</w:t>
                        </w:r>
                      </w:p>
                    </w:tc>
                    <w:tc>
                      <w:tcPr>
                        <w:tcW w:w="3689" w:type="dxa"/>
                      </w:tcPr>
                      <w:p w14:paraId="0646CAE2"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p>
                    </w:tc>
                  </w:tr>
                  <w:tr w:rsidR="0011476E" w:rsidRPr="0011476E" w14:paraId="436779CE" w14:textId="77777777" w:rsidTr="00741133">
                    <w:tc>
                      <w:tcPr>
                        <w:tcW w:w="4003" w:type="dxa"/>
                      </w:tcPr>
                      <w:p w14:paraId="49505D33"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российская</w:t>
                        </w:r>
                      </w:p>
                    </w:tc>
                    <w:tc>
                      <w:tcPr>
                        <w:tcW w:w="3689" w:type="dxa"/>
                      </w:tcPr>
                      <w:p w14:paraId="2B144352"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p>
                    </w:tc>
                  </w:tr>
                  <w:tr w:rsidR="0011476E" w:rsidRPr="0011476E" w14:paraId="796BF6A9" w14:textId="77777777" w:rsidTr="00741133">
                    <w:tc>
                      <w:tcPr>
                        <w:tcW w:w="4003" w:type="dxa"/>
                      </w:tcPr>
                      <w:p w14:paraId="73B8A594"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 xml:space="preserve">англоязычная </w:t>
                        </w:r>
                      </w:p>
                    </w:tc>
                    <w:tc>
                      <w:tcPr>
                        <w:tcW w:w="3689" w:type="dxa"/>
                      </w:tcPr>
                      <w:p w14:paraId="0DB5257D"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p>
                    </w:tc>
                  </w:tr>
                  <w:tr w:rsidR="0011476E" w:rsidRPr="0011476E" w14:paraId="12EFF06B" w14:textId="77777777" w:rsidTr="00741133">
                    <w:tc>
                      <w:tcPr>
                        <w:tcW w:w="4003" w:type="dxa"/>
                      </w:tcPr>
                      <w:p w14:paraId="3DE2B1D2"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 xml:space="preserve">Первое социологическое исследование женщин как социальной гендерной  общности </w:t>
                        </w:r>
                      </w:p>
                    </w:tc>
                    <w:tc>
                      <w:tcPr>
                        <w:tcW w:w="3689" w:type="dxa"/>
                      </w:tcPr>
                      <w:p w14:paraId="3CCCAC04"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p>
                    </w:tc>
                  </w:tr>
                  <w:tr w:rsidR="0011476E" w:rsidRPr="0011476E" w14:paraId="1819331C" w14:textId="77777777" w:rsidTr="00741133">
                    <w:tc>
                      <w:tcPr>
                        <w:tcW w:w="4003" w:type="dxa"/>
                      </w:tcPr>
                      <w:p w14:paraId="19E6FFFB"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 xml:space="preserve">Содержание понятий «социогендерные отношения» и «социогендерные исследования» </w:t>
                        </w:r>
                      </w:p>
                    </w:tc>
                    <w:tc>
                      <w:tcPr>
                        <w:tcW w:w="3689" w:type="dxa"/>
                      </w:tcPr>
                      <w:p w14:paraId="4DF7021F"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p>
                    </w:tc>
                  </w:tr>
                </w:tbl>
                <w:p w14:paraId="19CA7677"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p>
              </w:tc>
            </w:tr>
            <w:tr w:rsidR="0011476E" w:rsidRPr="0011476E" w14:paraId="00E21569" w14:textId="77777777" w:rsidTr="00741133">
              <w:tc>
                <w:tcPr>
                  <w:tcW w:w="7397" w:type="dxa"/>
                </w:tcPr>
                <w:p w14:paraId="43DC98E3" w14:textId="77777777" w:rsidR="000B69CA" w:rsidRPr="0011476E" w:rsidRDefault="000B69CA" w:rsidP="000B69CA">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lang w:eastAsia="ru-RU"/>
                    </w:rPr>
                    <w:t xml:space="preserve">Выводы </w:t>
                  </w:r>
                </w:p>
              </w:tc>
            </w:tr>
          </w:tbl>
          <w:p w14:paraId="0B57BDE9" w14:textId="77777777" w:rsidR="002322C4" w:rsidRPr="0011476E" w:rsidRDefault="002322C4" w:rsidP="002322C4">
            <w:pPr>
              <w:widowControl w:val="0"/>
              <w:autoSpaceDE w:val="0"/>
              <w:autoSpaceDN w:val="0"/>
              <w:adjustRightInd w:val="0"/>
              <w:spacing w:after="0" w:line="240" w:lineRule="auto"/>
              <w:jc w:val="both"/>
              <w:rPr>
                <w:rFonts w:ascii="Times New Roman" w:eastAsiaTheme="minorHAnsi" w:hAnsi="Times New Roman"/>
                <w:sz w:val="28"/>
                <w:szCs w:val="28"/>
                <w:lang w:eastAsia="ru-RU"/>
              </w:rPr>
            </w:pPr>
          </w:p>
          <w:p w14:paraId="22C97F92" w14:textId="6CFEF05B" w:rsidR="002322C4" w:rsidRPr="0011476E" w:rsidRDefault="002322C4" w:rsidP="002322C4">
            <w:pPr>
              <w:spacing w:after="0" w:line="360" w:lineRule="auto"/>
              <w:ind w:firstLine="709"/>
              <w:jc w:val="center"/>
              <w:rPr>
                <w:rFonts w:ascii="Times New Roman" w:hAnsi="Times New Roman"/>
                <w:b/>
                <w:sz w:val="24"/>
                <w:szCs w:val="24"/>
              </w:rPr>
            </w:pPr>
            <w:r w:rsidRPr="0011476E">
              <w:rPr>
                <w:rFonts w:ascii="Times New Roman" w:hAnsi="Times New Roman"/>
                <w:b/>
                <w:sz w:val="24"/>
                <w:szCs w:val="24"/>
              </w:rPr>
              <w:t>Задание 1.</w:t>
            </w:r>
          </w:p>
          <w:p w14:paraId="6FA3651B" w14:textId="77777777" w:rsidR="005D58FE" w:rsidRPr="0011476E" w:rsidRDefault="002322C4" w:rsidP="002322C4">
            <w:pPr>
              <w:spacing w:after="0" w:line="240" w:lineRule="auto"/>
              <w:jc w:val="both"/>
              <w:rPr>
                <w:rFonts w:ascii="Times New Roman" w:hAnsi="Times New Roman"/>
                <w:sz w:val="24"/>
                <w:szCs w:val="24"/>
              </w:rPr>
            </w:pPr>
            <w:r w:rsidRPr="0011476E">
              <w:rPr>
                <w:rFonts w:ascii="Times New Roman" w:hAnsi="Times New Roman"/>
                <w:sz w:val="24"/>
                <w:szCs w:val="24"/>
              </w:rPr>
              <w:t xml:space="preserve">За 30 лет рыночных преобразований в российском обществе сильно изменились социогендерные отношения в стране в целом и в ее регионах, в частности. С помощью каких частных социологических теорий можно изучать этот </w:t>
            </w:r>
            <w:r w:rsidRPr="0011476E">
              <w:rPr>
                <w:rFonts w:ascii="Times New Roman" w:hAnsi="Times New Roman"/>
                <w:sz w:val="24"/>
                <w:szCs w:val="24"/>
              </w:rPr>
              <w:lastRenderedPageBreak/>
              <w:t>процесс?</w:t>
            </w:r>
          </w:p>
          <w:p w14:paraId="176CC142"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7A9AB7F0"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46B111AA"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105FF17E"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25B51A00"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0A0184D8"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2272B2CD"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76813838"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558F7B01"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418B5E4A"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7DA984BD"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65543BC6"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1219810B"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5D88E6B1"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6ECD9705"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6A1CA471"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34832E82"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24E924D0"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74C4EC46"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68D3C703" w14:textId="77777777" w:rsidR="002322C4" w:rsidRPr="0011476E" w:rsidRDefault="002322C4" w:rsidP="002322C4">
            <w:pPr>
              <w:spacing w:after="0" w:line="360" w:lineRule="auto"/>
              <w:ind w:firstLine="709"/>
              <w:jc w:val="center"/>
              <w:rPr>
                <w:rFonts w:ascii="Times New Roman" w:hAnsi="Times New Roman"/>
                <w:b/>
                <w:sz w:val="24"/>
                <w:szCs w:val="24"/>
              </w:rPr>
            </w:pPr>
            <w:r w:rsidRPr="0011476E">
              <w:rPr>
                <w:rFonts w:ascii="Times New Roman" w:hAnsi="Times New Roman"/>
                <w:b/>
                <w:sz w:val="24"/>
                <w:szCs w:val="24"/>
              </w:rPr>
              <w:t>Задание 1.</w:t>
            </w:r>
          </w:p>
          <w:p w14:paraId="1F86A771" w14:textId="4E830975" w:rsidR="002322C4" w:rsidRPr="0011476E" w:rsidRDefault="002322C4" w:rsidP="002322C4">
            <w:pPr>
              <w:spacing w:after="0" w:line="240" w:lineRule="auto"/>
              <w:jc w:val="both"/>
              <w:rPr>
                <w:rFonts w:ascii="Times New Roman" w:hAnsi="Times New Roman"/>
                <w:sz w:val="24"/>
                <w:szCs w:val="24"/>
              </w:rPr>
            </w:pPr>
            <w:r w:rsidRPr="0011476E">
              <w:rPr>
                <w:rFonts w:ascii="Times New Roman" w:hAnsi="Times New Roman"/>
                <w:sz w:val="24"/>
                <w:szCs w:val="24"/>
              </w:rPr>
              <w:t xml:space="preserve">В современном российском обществе достаточно широко распространено насилие и в семье, жертвами которого становятся в основном женщины, дети и старики. </w:t>
            </w:r>
            <w:r w:rsidR="007E2D52" w:rsidRPr="0011476E">
              <w:rPr>
                <w:rFonts w:ascii="Times New Roman" w:hAnsi="Times New Roman"/>
                <w:sz w:val="24"/>
                <w:szCs w:val="24"/>
              </w:rPr>
              <w:t xml:space="preserve">Представьте. Что Вам поручили </w:t>
            </w:r>
            <w:r w:rsidRPr="0011476E">
              <w:rPr>
                <w:rFonts w:ascii="Times New Roman" w:hAnsi="Times New Roman"/>
                <w:sz w:val="24"/>
                <w:szCs w:val="24"/>
              </w:rPr>
              <w:t xml:space="preserve">провести </w:t>
            </w:r>
            <w:r w:rsidR="007E2D52" w:rsidRPr="0011476E">
              <w:rPr>
                <w:rFonts w:ascii="Times New Roman" w:hAnsi="Times New Roman"/>
                <w:sz w:val="24"/>
                <w:szCs w:val="24"/>
              </w:rPr>
              <w:t xml:space="preserve">эмпирическое </w:t>
            </w:r>
            <w:r w:rsidRPr="0011476E">
              <w:rPr>
                <w:rFonts w:ascii="Times New Roman" w:hAnsi="Times New Roman"/>
                <w:sz w:val="24"/>
                <w:szCs w:val="24"/>
              </w:rPr>
              <w:t>социологическо</w:t>
            </w:r>
            <w:r w:rsidR="007E2D52" w:rsidRPr="0011476E">
              <w:rPr>
                <w:rFonts w:ascii="Times New Roman" w:hAnsi="Times New Roman"/>
                <w:sz w:val="24"/>
                <w:szCs w:val="24"/>
              </w:rPr>
              <w:t>е</w:t>
            </w:r>
            <w:r w:rsidRPr="0011476E">
              <w:rPr>
                <w:rFonts w:ascii="Times New Roman" w:hAnsi="Times New Roman"/>
                <w:sz w:val="24"/>
                <w:szCs w:val="24"/>
              </w:rPr>
              <w:t xml:space="preserve"> исследование </w:t>
            </w:r>
            <w:r w:rsidR="007E2D52" w:rsidRPr="0011476E">
              <w:rPr>
                <w:rFonts w:ascii="Times New Roman" w:hAnsi="Times New Roman"/>
                <w:sz w:val="24"/>
                <w:szCs w:val="24"/>
              </w:rPr>
              <w:t xml:space="preserve">по </w:t>
            </w:r>
            <w:r w:rsidRPr="0011476E">
              <w:rPr>
                <w:rFonts w:ascii="Times New Roman" w:hAnsi="Times New Roman"/>
                <w:sz w:val="24"/>
                <w:szCs w:val="24"/>
              </w:rPr>
              <w:t>данной проблем</w:t>
            </w:r>
            <w:r w:rsidR="007E2D52" w:rsidRPr="0011476E">
              <w:rPr>
                <w:rFonts w:ascii="Times New Roman" w:hAnsi="Times New Roman"/>
                <w:sz w:val="24"/>
                <w:szCs w:val="24"/>
              </w:rPr>
              <w:t>е. С</w:t>
            </w:r>
            <w:r w:rsidRPr="0011476E">
              <w:rPr>
                <w:rFonts w:ascii="Times New Roman" w:hAnsi="Times New Roman"/>
                <w:sz w:val="24"/>
                <w:szCs w:val="24"/>
              </w:rPr>
              <w:t>формулир</w:t>
            </w:r>
            <w:r w:rsidR="007E2D52" w:rsidRPr="0011476E">
              <w:rPr>
                <w:rFonts w:ascii="Times New Roman" w:hAnsi="Times New Roman"/>
                <w:sz w:val="24"/>
                <w:szCs w:val="24"/>
              </w:rPr>
              <w:t>уйте</w:t>
            </w:r>
            <w:r w:rsidRPr="0011476E">
              <w:rPr>
                <w:rFonts w:ascii="Times New Roman" w:hAnsi="Times New Roman"/>
                <w:sz w:val="24"/>
                <w:szCs w:val="24"/>
              </w:rPr>
              <w:t xml:space="preserve"> цель и задачи</w:t>
            </w:r>
            <w:r w:rsidR="007E2D52" w:rsidRPr="0011476E">
              <w:rPr>
                <w:rFonts w:ascii="Times New Roman" w:hAnsi="Times New Roman"/>
                <w:sz w:val="24"/>
                <w:szCs w:val="24"/>
              </w:rPr>
              <w:t>, гипотезы. Продумайте, из каких источников можно получить первичную социологическую информацию</w:t>
            </w:r>
            <w:r w:rsidRPr="0011476E">
              <w:rPr>
                <w:rFonts w:ascii="Times New Roman" w:hAnsi="Times New Roman"/>
                <w:sz w:val="24"/>
                <w:szCs w:val="24"/>
              </w:rPr>
              <w:t xml:space="preserve">?   </w:t>
            </w:r>
          </w:p>
          <w:p w14:paraId="0BD25C5E" w14:textId="77777777" w:rsidR="002322C4" w:rsidRPr="0011476E" w:rsidRDefault="002322C4" w:rsidP="002322C4">
            <w:pPr>
              <w:spacing w:after="0" w:line="240" w:lineRule="auto"/>
              <w:jc w:val="both"/>
              <w:rPr>
                <w:rFonts w:ascii="Times New Roman" w:hAnsi="Times New Roman"/>
                <w:sz w:val="24"/>
                <w:szCs w:val="24"/>
              </w:rPr>
            </w:pPr>
          </w:p>
          <w:p w14:paraId="16E37DBA"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310501AF"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2FC34719"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0B79A6ED"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524F0E24"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14305B46"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54C305E2"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315666DB"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61255C24"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27007721"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51CD696A"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73190427"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0DE6BDEB"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61E1BC86"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22E08A8C"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15A2D60B"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73098498"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1C030B04"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5BBE5066"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5B5AA814"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4A52B993"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1A0BEA8D" w14:textId="77777777" w:rsidR="002322C4" w:rsidRPr="0011476E" w:rsidRDefault="002322C4" w:rsidP="002322C4">
            <w:pPr>
              <w:spacing w:after="0" w:line="240" w:lineRule="auto"/>
              <w:jc w:val="both"/>
              <w:rPr>
                <w:rFonts w:ascii="Times New Roman" w:eastAsiaTheme="minorHAnsi" w:hAnsi="Times New Roman"/>
                <w:sz w:val="28"/>
                <w:szCs w:val="28"/>
                <w:lang w:eastAsia="ru-RU"/>
              </w:rPr>
            </w:pPr>
          </w:p>
          <w:p w14:paraId="202E2C1C" w14:textId="33D65658" w:rsidR="002322C4" w:rsidRPr="0011476E" w:rsidRDefault="002322C4" w:rsidP="002322C4">
            <w:pPr>
              <w:spacing w:after="0" w:line="360" w:lineRule="auto"/>
              <w:ind w:firstLine="709"/>
              <w:jc w:val="center"/>
              <w:rPr>
                <w:rFonts w:ascii="Times New Roman" w:hAnsi="Times New Roman"/>
                <w:b/>
                <w:sz w:val="24"/>
                <w:szCs w:val="24"/>
              </w:rPr>
            </w:pPr>
            <w:r w:rsidRPr="0011476E">
              <w:rPr>
                <w:rFonts w:ascii="Times New Roman" w:hAnsi="Times New Roman"/>
                <w:b/>
                <w:sz w:val="24"/>
                <w:szCs w:val="24"/>
              </w:rPr>
              <w:t>Задание 1.</w:t>
            </w:r>
          </w:p>
          <w:p w14:paraId="2322A028" w14:textId="6978FCB5" w:rsidR="002322C4" w:rsidRPr="0011476E" w:rsidRDefault="002322C4" w:rsidP="002322C4">
            <w:pPr>
              <w:spacing w:after="0" w:line="240" w:lineRule="auto"/>
              <w:jc w:val="both"/>
              <w:rPr>
                <w:rFonts w:ascii="Times New Roman" w:eastAsiaTheme="minorHAnsi" w:hAnsi="Times New Roman"/>
                <w:sz w:val="28"/>
                <w:szCs w:val="28"/>
                <w:lang w:eastAsia="ru-RU"/>
              </w:rPr>
            </w:pPr>
            <w:r w:rsidRPr="0011476E">
              <w:rPr>
                <w:rFonts w:ascii="Times New Roman" w:hAnsi="Times New Roman"/>
                <w:sz w:val="24"/>
                <w:szCs w:val="24"/>
              </w:rPr>
              <w:t>Исходя из предыдущего задания, пролонгируйте выполненную работу до выбора (и его обоснования) частных социологических теорий для проведения эмпирического исследования и анализа полученных данных.</w:t>
            </w:r>
          </w:p>
        </w:tc>
      </w:tr>
      <w:tr w:rsidR="0011476E" w:rsidRPr="0011476E" w14:paraId="3C1ADF72" w14:textId="77777777" w:rsidTr="001406B9">
        <w:tc>
          <w:tcPr>
            <w:tcW w:w="1486" w:type="dxa"/>
          </w:tcPr>
          <w:p w14:paraId="3959014F"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r w:rsidRPr="0011476E">
              <w:rPr>
                <w:rFonts w:ascii="Times New Roman" w:eastAsiaTheme="minorHAnsi" w:hAnsi="Times New Roman"/>
                <w:iCs/>
                <w:sz w:val="24"/>
                <w:szCs w:val="24"/>
                <w:u w:val="single"/>
                <w:lang w:eastAsia="ru-RU"/>
              </w:rPr>
              <w:lastRenderedPageBreak/>
              <w:t>ПКН-9</w:t>
            </w:r>
          </w:p>
          <w:p w14:paraId="1984B10C" w14:textId="77777777" w:rsidR="00E27021" w:rsidRPr="0011476E" w:rsidRDefault="00E27021" w:rsidP="00E27021">
            <w:pPr>
              <w:widowControl w:val="0"/>
              <w:spacing w:after="0" w:line="240" w:lineRule="auto"/>
              <w:ind w:right="45"/>
              <w:rPr>
                <w:rFonts w:ascii="Times New Roman" w:eastAsiaTheme="minorHAnsi" w:hAnsi="Times New Roman"/>
                <w:iCs/>
                <w:sz w:val="24"/>
                <w:szCs w:val="24"/>
                <w:lang w:eastAsia="ru-RU"/>
              </w:rPr>
            </w:pPr>
            <w:r w:rsidRPr="0011476E">
              <w:rPr>
                <w:rFonts w:ascii="Times New Roman" w:eastAsiaTheme="minorHAnsi" w:hAnsi="Times New Roman"/>
                <w:iCs/>
                <w:sz w:val="24"/>
                <w:szCs w:val="24"/>
                <w:lang w:eastAsia="ru-RU"/>
              </w:rPr>
              <w:t xml:space="preserve">Способен систематизировать, визуализировать и формировать дизайн документов по </w:t>
            </w:r>
            <w:r w:rsidRPr="0011476E">
              <w:rPr>
                <w:rFonts w:ascii="Times New Roman" w:eastAsiaTheme="minorHAnsi" w:hAnsi="Times New Roman"/>
                <w:iCs/>
                <w:sz w:val="24"/>
                <w:szCs w:val="24"/>
                <w:lang w:eastAsia="ru-RU"/>
              </w:rPr>
              <w:lastRenderedPageBreak/>
              <w:t>результатам исследовательской работы по запросу заказчика.</w:t>
            </w:r>
          </w:p>
          <w:p w14:paraId="2EC72E84" w14:textId="77777777" w:rsidR="00E27021" w:rsidRPr="0011476E" w:rsidRDefault="00E27021" w:rsidP="00E27021">
            <w:pPr>
              <w:widowControl w:val="0"/>
              <w:spacing w:after="0" w:line="240" w:lineRule="auto"/>
              <w:ind w:right="45"/>
              <w:rPr>
                <w:rFonts w:ascii="Times New Roman" w:eastAsiaTheme="minorHAnsi" w:hAnsi="Times New Roman"/>
                <w:iCs/>
                <w:sz w:val="24"/>
                <w:szCs w:val="24"/>
                <w:lang w:eastAsia="ru-RU"/>
              </w:rPr>
            </w:pPr>
          </w:p>
          <w:p w14:paraId="2A505073"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662B2517"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203AD0FA"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0B6FD6B3"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5C8C3644"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0A0AB31C"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5785FBEF"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4A1ED398"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1BA84AE8"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224E7435"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36CCEB7F"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6E734399"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56F523F7"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15719D6A"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42B0A773"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0E14CC9C"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p w14:paraId="4EFA2A61" w14:textId="77777777" w:rsidR="00E27021" w:rsidRPr="0011476E" w:rsidRDefault="00E27021" w:rsidP="00E27021">
            <w:pPr>
              <w:widowControl w:val="0"/>
              <w:spacing w:after="0" w:line="240" w:lineRule="auto"/>
              <w:ind w:right="45"/>
              <w:rPr>
                <w:rFonts w:ascii="Times New Roman" w:eastAsiaTheme="minorHAnsi" w:hAnsi="Times New Roman"/>
                <w:iCs/>
                <w:sz w:val="24"/>
                <w:szCs w:val="24"/>
                <w:u w:val="single"/>
                <w:lang w:eastAsia="ru-RU"/>
              </w:rPr>
            </w:pPr>
          </w:p>
        </w:tc>
        <w:tc>
          <w:tcPr>
            <w:tcW w:w="1527" w:type="dxa"/>
          </w:tcPr>
          <w:p w14:paraId="053CFC4B" w14:textId="78C14BB2" w:rsidR="00E27021" w:rsidRPr="0011476E" w:rsidRDefault="00E27021" w:rsidP="00E27021">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bCs/>
                <w:sz w:val="24"/>
                <w:szCs w:val="24"/>
              </w:rPr>
              <w:lastRenderedPageBreak/>
              <w:t xml:space="preserve">1.Участвует </w:t>
            </w:r>
            <w:r w:rsidRPr="0011476E">
              <w:rPr>
                <w:rFonts w:ascii="Times New Roman" w:hAnsi="Times New Roman"/>
                <w:sz w:val="24"/>
                <w:szCs w:val="24"/>
              </w:rPr>
              <w:t>в составлении и оформлении научно-технической документации, научных отчетов</w:t>
            </w:r>
            <w:r w:rsidRPr="0011476E">
              <w:rPr>
                <w:rFonts w:ascii="Times New Roman" w:hAnsi="Times New Roman"/>
                <w:sz w:val="24"/>
                <w:szCs w:val="24"/>
                <w:lang w:eastAsia="ru-RU"/>
              </w:rPr>
              <w:t>.</w:t>
            </w:r>
          </w:p>
          <w:p w14:paraId="0FA77083" w14:textId="77777777" w:rsidR="00E27021" w:rsidRPr="0011476E" w:rsidRDefault="00E27021" w:rsidP="00E27021">
            <w:pPr>
              <w:tabs>
                <w:tab w:val="left" w:pos="540"/>
              </w:tabs>
              <w:spacing w:after="0" w:line="240" w:lineRule="auto"/>
              <w:contextualSpacing/>
              <w:jc w:val="both"/>
              <w:rPr>
                <w:rFonts w:ascii="Times New Roman" w:hAnsi="Times New Roman"/>
                <w:sz w:val="24"/>
                <w:szCs w:val="24"/>
                <w:lang w:eastAsia="ru-RU"/>
              </w:rPr>
            </w:pPr>
          </w:p>
          <w:p w14:paraId="25940BF6" w14:textId="77777777" w:rsidR="00E27021" w:rsidRPr="0011476E" w:rsidRDefault="00E27021" w:rsidP="00E27021">
            <w:pPr>
              <w:tabs>
                <w:tab w:val="left" w:pos="540"/>
              </w:tabs>
              <w:spacing w:after="0" w:line="240" w:lineRule="auto"/>
              <w:contextualSpacing/>
              <w:jc w:val="both"/>
              <w:rPr>
                <w:rFonts w:ascii="Times New Roman" w:hAnsi="Times New Roman"/>
                <w:sz w:val="24"/>
                <w:szCs w:val="24"/>
                <w:lang w:eastAsia="ru-RU"/>
              </w:rPr>
            </w:pPr>
          </w:p>
          <w:p w14:paraId="3B9BA2F3" w14:textId="77777777" w:rsidR="00E27021" w:rsidRPr="0011476E" w:rsidRDefault="00E27021" w:rsidP="00E27021">
            <w:pPr>
              <w:tabs>
                <w:tab w:val="left" w:pos="540"/>
              </w:tabs>
              <w:spacing w:after="0" w:line="240" w:lineRule="auto"/>
              <w:contextualSpacing/>
              <w:jc w:val="both"/>
              <w:rPr>
                <w:rFonts w:ascii="Times New Roman" w:hAnsi="Times New Roman"/>
                <w:sz w:val="24"/>
                <w:szCs w:val="24"/>
                <w:lang w:eastAsia="ru-RU"/>
              </w:rPr>
            </w:pPr>
          </w:p>
          <w:p w14:paraId="5CC72229" w14:textId="77777777" w:rsidR="00E27021" w:rsidRPr="0011476E" w:rsidRDefault="00E27021" w:rsidP="00E27021">
            <w:pPr>
              <w:tabs>
                <w:tab w:val="left" w:pos="540"/>
              </w:tabs>
              <w:spacing w:after="0" w:line="240" w:lineRule="auto"/>
              <w:contextualSpacing/>
              <w:jc w:val="both"/>
              <w:rPr>
                <w:rFonts w:ascii="Times New Roman" w:hAnsi="Times New Roman"/>
                <w:sz w:val="24"/>
                <w:szCs w:val="24"/>
                <w:lang w:eastAsia="ru-RU"/>
              </w:rPr>
            </w:pPr>
          </w:p>
          <w:p w14:paraId="5E766F96" w14:textId="77777777"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00A3AE87" w14:textId="77777777"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226B2D23" w14:textId="77777777"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04AF651F" w14:textId="77777777"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57C7073A" w14:textId="77777777"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096D1DAB" w14:textId="77777777"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3A17DFF8" w14:textId="49B1B951"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421F3F87" w14:textId="43D4F57C"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5BDA6EE9" w14:textId="65DDCAD1"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08BA9C88" w14:textId="7A13B065"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60630C39" w14:textId="52D8D886"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63F76325" w14:textId="24A373CF"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2D9E9F39" w14:textId="394F0B13"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2868A8AD" w14:textId="521BC758"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0EBB5449" w14:textId="439D3BC7"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020B112C" w14:textId="7D9E6A38"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415DF11D" w14:textId="4BF7BF60"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7A75978B" w14:textId="0C43AF41"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1BA6F88D" w14:textId="6F9A0BF1"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03C90AC6" w14:textId="52AF08E6"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1FF53786" w14:textId="77777777"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5B5270BE"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3CE33D27"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4EBFF5FD"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6049A735"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201ACC21"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4044488F"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2318B3A0"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46140B8A"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79B873EF"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4410B2BE"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2CC02905"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0B032F71"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6A96F40D"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51E6E54D" w14:textId="77777777" w:rsidR="007E2D52" w:rsidRPr="0011476E" w:rsidRDefault="007E2D52" w:rsidP="00E27021">
            <w:pPr>
              <w:tabs>
                <w:tab w:val="left" w:pos="223"/>
              </w:tabs>
              <w:autoSpaceDE w:val="0"/>
              <w:autoSpaceDN w:val="0"/>
              <w:adjustRightInd w:val="0"/>
              <w:spacing w:after="0" w:line="240" w:lineRule="auto"/>
              <w:ind w:left="-60"/>
              <w:rPr>
                <w:rFonts w:ascii="Times New Roman" w:hAnsi="Times New Roman"/>
                <w:sz w:val="24"/>
                <w:szCs w:val="24"/>
                <w:lang w:eastAsia="ru-RU"/>
              </w:rPr>
            </w:pPr>
          </w:p>
          <w:p w14:paraId="40F8056F" w14:textId="3C1D7A3A"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8"/>
              </w:rPr>
            </w:pPr>
            <w:r w:rsidRPr="0011476E">
              <w:rPr>
                <w:rFonts w:ascii="Times New Roman" w:hAnsi="Times New Roman"/>
                <w:sz w:val="24"/>
                <w:szCs w:val="24"/>
                <w:lang w:eastAsia="ru-RU"/>
              </w:rPr>
              <w:t xml:space="preserve">2. </w:t>
            </w:r>
            <w:r w:rsidRPr="0011476E">
              <w:rPr>
                <w:rFonts w:ascii="Times New Roman" w:hAnsi="Times New Roman"/>
                <w:sz w:val="24"/>
                <w:szCs w:val="24"/>
              </w:rPr>
              <w:t>Обладает навыками интерпретации, геймификации, виртуализации данных.</w:t>
            </w:r>
          </w:p>
          <w:p w14:paraId="05F55316" w14:textId="77777777" w:rsidR="00E27021" w:rsidRPr="0011476E" w:rsidRDefault="00E27021" w:rsidP="00E27021">
            <w:pPr>
              <w:tabs>
                <w:tab w:val="left" w:pos="540"/>
              </w:tabs>
              <w:spacing w:after="0" w:line="240" w:lineRule="auto"/>
              <w:contextualSpacing/>
              <w:jc w:val="both"/>
              <w:rPr>
                <w:rFonts w:ascii="Times New Roman" w:hAnsi="Times New Roman"/>
                <w:sz w:val="24"/>
                <w:szCs w:val="24"/>
                <w:lang w:eastAsia="ru-RU"/>
              </w:rPr>
            </w:pPr>
          </w:p>
          <w:p w14:paraId="2F812BB7" w14:textId="77777777"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0976D237" w14:textId="77777777"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2E6B4D71" w14:textId="77777777"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6586AA23" w14:textId="77777777"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7A39E27E" w14:textId="77777777"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19B2FD8D" w14:textId="77777777"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02B5D4C8" w14:textId="77777777"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14B0A5DF" w14:textId="77777777"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57D80BBE" w14:textId="1D5FCC99"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7F38D6E8" w14:textId="42996D81"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130AC502" w14:textId="1F349AB8"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40205923" w14:textId="34087AD1"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445C7B5E" w14:textId="2AF59E04"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2BBBC344" w14:textId="5D3EC9F0"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4CD5EBE8" w14:textId="45C7F674"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23468B72" w14:textId="64605CF1"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5FDA8328" w14:textId="42954CBE" w:rsidR="00E27021" w:rsidRPr="0011476E" w:rsidRDefault="00E27021" w:rsidP="00E27021">
            <w:pPr>
              <w:tabs>
                <w:tab w:val="left" w:pos="540"/>
              </w:tabs>
              <w:spacing w:after="0" w:line="240" w:lineRule="auto"/>
              <w:contextualSpacing/>
              <w:jc w:val="both"/>
              <w:rPr>
                <w:rFonts w:ascii="Times New Roman" w:hAnsi="Times New Roman"/>
                <w:sz w:val="24"/>
                <w:szCs w:val="24"/>
              </w:rPr>
            </w:pPr>
          </w:p>
          <w:p w14:paraId="74ADE784" w14:textId="4E97B2A1"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2CACB81C" w14:textId="791FDA0B"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55FCC9F6" w14:textId="5DDCC6D8"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79C53C8F" w14:textId="1EB12FF7"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0E89CD82" w14:textId="579D9F3C"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54F2A4AD" w14:textId="7BA45F8E"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6BF2BB33" w14:textId="5A049407"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7CAFBE29" w14:textId="7D1F2121"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2E46E11B" w14:textId="703694DC"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78F9A3C5" w14:textId="1C0CB37B"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2E4E335A" w14:textId="0914C9FB"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7D956431" w14:textId="6731ACFA"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77C5D25A" w14:textId="7B23B73C"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24397268" w14:textId="77777777" w:rsidR="007E2D52" w:rsidRPr="0011476E" w:rsidRDefault="007E2D52" w:rsidP="00E27021">
            <w:pPr>
              <w:tabs>
                <w:tab w:val="left" w:pos="540"/>
              </w:tabs>
              <w:spacing w:after="0" w:line="240" w:lineRule="auto"/>
              <w:contextualSpacing/>
              <w:jc w:val="both"/>
              <w:rPr>
                <w:rFonts w:ascii="Times New Roman" w:hAnsi="Times New Roman"/>
                <w:sz w:val="24"/>
                <w:szCs w:val="24"/>
              </w:rPr>
            </w:pPr>
          </w:p>
          <w:p w14:paraId="16475D8E" w14:textId="2A81DFCE" w:rsidR="00E27021" w:rsidRPr="0011476E" w:rsidRDefault="00E27021" w:rsidP="00E27021">
            <w:pPr>
              <w:tabs>
                <w:tab w:val="left" w:pos="540"/>
              </w:tabs>
              <w:spacing w:after="0" w:line="240" w:lineRule="auto"/>
              <w:contextualSpacing/>
              <w:jc w:val="both"/>
              <w:rPr>
                <w:rFonts w:ascii="Times New Roman" w:hAnsi="Times New Roman"/>
                <w:sz w:val="24"/>
                <w:szCs w:val="24"/>
                <w:lang w:eastAsia="ru-RU"/>
              </w:rPr>
            </w:pPr>
            <w:r w:rsidRPr="0011476E">
              <w:rPr>
                <w:rFonts w:ascii="Times New Roman" w:hAnsi="Times New Roman"/>
                <w:sz w:val="24"/>
                <w:szCs w:val="24"/>
              </w:rPr>
              <w:t>3.Представляет результаты исследовательской работы с учетом особенностей потенциальной аудитории</w:t>
            </w:r>
          </w:p>
          <w:p w14:paraId="4ADCC8C8" w14:textId="77777777"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130F8357" w14:textId="77777777"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552E5C8C" w14:textId="77777777"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6EA14CAF" w14:textId="77777777"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3D07D002" w14:textId="77777777"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6FC3AF12" w14:textId="77777777"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41203748" w14:textId="77777777"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0BF594CF" w14:textId="77777777"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675A7FE5" w14:textId="77777777"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15E964F6" w14:textId="5CE68E2A"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13E8CC09" w14:textId="64E82286"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388163CB" w14:textId="56DE38EA"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263A3E81" w14:textId="237C9802"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7DE04097" w14:textId="1F1AE615"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65F9659B" w14:textId="2BBBCB12"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5E6A2A42" w14:textId="29E41313"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2DBC855D" w14:textId="345502DF"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3C5C06CB" w14:textId="317D7529"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35047073" w14:textId="065ABB5B"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61D241C9" w14:textId="5A32B0E8"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65B99BE8" w14:textId="1C9EF524"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192F2219" w14:textId="403BDF84" w:rsidR="00E27021" w:rsidRPr="0011476E" w:rsidRDefault="00E27021" w:rsidP="00E27021">
            <w:pPr>
              <w:tabs>
                <w:tab w:val="left" w:pos="540"/>
              </w:tabs>
              <w:spacing w:after="0" w:line="240" w:lineRule="auto"/>
              <w:contextualSpacing/>
              <w:jc w:val="both"/>
              <w:rPr>
                <w:rFonts w:ascii="Times New Roman" w:hAnsi="Times New Roman"/>
                <w:bCs/>
                <w:sz w:val="24"/>
                <w:szCs w:val="24"/>
                <w:lang w:eastAsia="ru-RU"/>
              </w:rPr>
            </w:pPr>
          </w:p>
          <w:p w14:paraId="202F0025"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226C3B2F"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5849AF80"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7EF4960B"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4576B9FF"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4ADAB3D8"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7854DB25"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375CF77B"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7D9B1C71"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6E412EA2"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0238748F"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7EBC5FA4"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7F035B8A"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0F5FF98A" w14:textId="77777777" w:rsidR="00D56099" w:rsidRPr="0011476E" w:rsidRDefault="00D56099" w:rsidP="00E27021">
            <w:pPr>
              <w:tabs>
                <w:tab w:val="left" w:pos="223"/>
              </w:tabs>
              <w:autoSpaceDE w:val="0"/>
              <w:autoSpaceDN w:val="0"/>
              <w:adjustRightInd w:val="0"/>
              <w:spacing w:after="0" w:line="240" w:lineRule="auto"/>
              <w:ind w:left="-60"/>
              <w:rPr>
                <w:rFonts w:ascii="Times New Roman" w:hAnsi="Times New Roman"/>
                <w:sz w:val="24"/>
                <w:szCs w:val="24"/>
              </w:rPr>
            </w:pPr>
          </w:p>
          <w:p w14:paraId="35D2F301" w14:textId="3EDBBFF5" w:rsidR="00E27021" w:rsidRPr="0011476E" w:rsidRDefault="00E27021" w:rsidP="00E27021">
            <w:pPr>
              <w:tabs>
                <w:tab w:val="left" w:pos="223"/>
              </w:tabs>
              <w:autoSpaceDE w:val="0"/>
              <w:autoSpaceDN w:val="0"/>
              <w:adjustRightInd w:val="0"/>
              <w:spacing w:after="0" w:line="240" w:lineRule="auto"/>
              <w:ind w:left="-60"/>
              <w:rPr>
                <w:rFonts w:ascii="Times New Roman" w:hAnsi="Times New Roman"/>
                <w:sz w:val="24"/>
                <w:szCs w:val="28"/>
              </w:rPr>
            </w:pPr>
            <w:r w:rsidRPr="0011476E">
              <w:rPr>
                <w:rFonts w:ascii="Times New Roman" w:hAnsi="Times New Roman"/>
                <w:sz w:val="24"/>
                <w:szCs w:val="24"/>
              </w:rPr>
              <w:t xml:space="preserve">4.Разрабатывает управленческие выводы и осуществляет консалтинг по результатам исследования. </w:t>
            </w:r>
          </w:p>
          <w:p w14:paraId="4BF2E4E8" w14:textId="77777777" w:rsidR="00E27021" w:rsidRPr="0011476E" w:rsidRDefault="00E27021" w:rsidP="00E27021">
            <w:pPr>
              <w:spacing w:after="0" w:line="240" w:lineRule="auto"/>
              <w:rPr>
                <w:rFonts w:ascii="Times New Roman" w:eastAsiaTheme="minorHAnsi" w:hAnsi="Times New Roman"/>
                <w:sz w:val="24"/>
                <w:szCs w:val="24"/>
                <w:lang w:eastAsia="ru-RU"/>
              </w:rPr>
            </w:pPr>
          </w:p>
          <w:p w14:paraId="40446BE7" w14:textId="77777777" w:rsidR="00E27021" w:rsidRPr="0011476E" w:rsidRDefault="00E27021" w:rsidP="00E27021">
            <w:pPr>
              <w:spacing w:after="0" w:line="240" w:lineRule="auto"/>
              <w:rPr>
                <w:rFonts w:ascii="Times New Roman" w:eastAsiaTheme="minorHAnsi" w:hAnsi="Times New Roman"/>
                <w:sz w:val="24"/>
                <w:szCs w:val="24"/>
                <w:lang w:eastAsia="ru-RU"/>
              </w:rPr>
            </w:pPr>
          </w:p>
          <w:p w14:paraId="1BEC4BAC" w14:textId="77777777" w:rsidR="00E27021" w:rsidRPr="0011476E" w:rsidRDefault="00E27021" w:rsidP="00E27021">
            <w:pPr>
              <w:spacing w:after="0" w:line="240" w:lineRule="auto"/>
              <w:rPr>
                <w:rFonts w:ascii="Times New Roman" w:eastAsiaTheme="minorHAnsi" w:hAnsi="Times New Roman"/>
                <w:sz w:val="24"/>
                <w:szCs w:val="24"/>
                <w:lang w:eastAsia="ru-RU"/>
              </w:rPr>
            </w:pPr>
          </w:p>
          <w:p w14:paraId="531FB54A" w14:textId="77777777" w:rsidR="00E27021" w:rsidRPr="0011476E" w:rsidRDefault="00E27021" w:rsidP="00E27021">
            <w:pPr>
              <w:spacing w:after="0" w:line="240" w:lineRule="auto"/>
              <w:rPr>
                <w:rFonts w:ascii="Times New Roman" w:eastAsiaTheme="minorHAnsi" w:hAnsi="Times New Roman"/>
                <w:sz w:val="24"/>
                <w:szCs w:val="24"/>
                <w:lang w:eastAsia="ru-RU"/>
              </w:rPr>
            </w:pPr>
          </w:p>
          <w:p w14:paraId="027AAD61" w14:textId="77777777" w:rsidR="00E27021" w:rsidRPr="0011476E" w:rsidRDefault="00E27021" w:rsidP="00E27021">
            <w:pPr>
              <w:spacing w:after="0" w:line="240" w:lineRule="auto"/>
              <w:rPr>
                <w:rFonts w:ascii="Times New Roman" w:eastAsiaTheme="minorHAnsi" w:hAnsi="Times New Roman"/>
                <w:sz w:val="24"/>
                <w:szCs w:val="24"/>
                <w:lang w:eastAsia="ru-RU"/>
              </w:rPr>
            </w:pPr>
          </w:p>
          <w:p w14:paraId="375A1F61" w14:textId="77777777" w:rsidR="00E27021" w:rsidRPr="0011476E" w:rsidRDefault="00E27021" w:rsidP="00E27021">
            <w:pPr>
              <w:spacing w:after="0" w:line="240" w:lineRule="auto"/>
              <w:rPr>
                <w:rFonts w:ascii="Times New Roman" w:eastAsiaTheme="minorHAnsi" w:hAnsi="Times New Roman"/>
                <w:sz w:val="24"/>
                <w:szCs w:val="24"/>
                <w:lang w:eastAsia="ru-RU"/>
              </w:rPr>
            </w:pPr>
          </w:p>
          <w:p w14:paraId="1772AE79" w14:textId="77777777" w:rsidR="00E27021" w:rsidRPr="0011476E" w:rsidRDefault="00E27021" w:rsidP="00E27021">
            <w:pPr>
              <w:spacing w:after="0" w:line="240" w:lineRule="auto"/>
              <w:rPr>
                <w:rFonts w:ascii="Times New Roman" w:eastAsiaTheme="minorHAnsi" w:hAnsi="Times New Roman"/>
                <w:sz w:val="24"/>
                <w:szCs w:val="24"/>
                <w:lang w:eastAsia="ru-RU"/>
              </w:rPr>
            </w:pPr>
          </w:p>
          <w:p w14:paraId="59B0D131" w14:textId="5F7035B1" w:rsidR="00E27021" w:rsidRPr="0011476E" w:rsidRDefault="00E27021" w:rsidP="00E27021">
            <w:pPr>
              <w:spacing w:after="0" w:line="240" w:lineRule="auto"/>
              <w:rPr>
                <w:rFonts w:ascii="Times New Roman" w:eastAsiaTheme="minorHAnsi" w:hAnsi="Times New Roman"/>
                <w:sz w:val="24"/>
                <w:szCs w:val="24"/>
                <w:lang w:eastAsia="ru-RU"/>
              </w:rPr>
            </w:pPr>
          </w:p>
          <w:p w14:paraId="6EC8B0CC" w14:textId="243378B9" w:rsidR="00E27021" w:rsidRPr="0011476E" w:rsidRDefault="00E27021" w:rsidP="00E27021">
            <w:pPr>
              <w:spacing w:after="0" w:line="240" w:lineRule="auto"/>
              <w:rPr>
                <w:rFonts w:ascii="Times New Roman" w:eastAsiaTheme="minorHAnsi" w:hAnsi="Times New Roman"/>
                <w:sz w:val="24"/>
                <w:szCs w:val="24"/>
                <w:lang w:eastAsia="ru-RU"/>
              </w:rPr>
            </w:pPr>
          </w:p>
          <w:p w14:paraId="65AB195C" w14:textId="6FF8DB8D" w:rsidR="00E27021" w:rsidRPr="0011476E" w:rsidRDefault="00E27021" w:rsidP="00E27021">
            <w:pPr>
              <w:spacing w:after="0" w:line="240" w:lineRule="auto"/>
              <w:rPr>
                <w:rFonts w:ascii="Times New Roman" w:eastAsiaTheme="minorHAnsi" w:hAnsi="Times New Roman"/>
                <w:sz w:val="24"/>
                <w:szCs w:val="24"/>
                <w:lang w:eastAsia="ru-RU"/>
              </w:rPr>
            </w:pPr>
          </w:p>
          <w:p w14:paraId="390B971A" w14:textId="0CB0830F" w:rsidR="00E27021" w:rsidRPr="0011476E" w:rsidRDefault="00E27021" w:rsidP="00E27021">
            <w:pPr>
              <w:spacing w:after="0" w:line="240" w:lineRule="auto"/>
              <w:rPr>
                <w:rFonts w:ascii="Times New Roman" w:eastAsiaTheme="minorHAnsi" w:hAnsi="Times New Roman"/>
                <w:sz w:val="24"/>
                <w:szCs w:val="24"/>
                <w:lang w:eastAsia="ru-RU"/>
              </w:rPr>
            </w:pPr>
          </w:p>
          <w:p w14:paraId="6AA09C48" w14:textId="2E985B16" w:rsidR="00E27021" w:rsidRPr="0011476E" w:rsidRDefault="00E27021" w:rsidP="00E27021">
            <w:pPr>
              <w:spacing w:after="0" w:line="240" w:lineRule="auto"/>
              <w:rPr>
                <w:rFonts w:ascii="Times New Roman" w:eastAsiaTheme="minorHAnsi" w:hAnsi="Times New Roman"/>
                <w:sz w:val="24"/>
                <w:szCs w:val="24"/>
                <w:lang w:eastAsia="ru-RU"/>
              </w:rPr>
            </w:pPr>
          </w:p>
          <w:p w14:paraId="25EB282C" w14:textId="4970D6E8" w:rsidR="00E27021" w:rsidRPr="0011476E" w:rsidRDefault="00E27021" w:rsidP="00E27021">
            <w:pPr>
              <w:spacing w:after="0" w:line="240" w:lineRule="auto"/>
              <w:rPr>
                <w:rFonts w:ascii="Times New Roman" w:eastAsiaTheme="minorHAnsi" w:hAnsi="Times New Roman"/>
                <w:sz w:val="24"/>
                <w:szCs w:val="24"/>
                <w:lang w:eastAsia="ru-RU"/>
              </w:rPr>
            </w:pPr>
          </w:p>
          <w:p w14:paraId="08F16198" w14:textId="2F39B97E" w:rsidR="00E27021" w:rsidRPr="0011476E" w:rsidRDefault="00E27021" w:rsidP="00E27021">
            <w:pPr>
              <w:spacing w:after="0" w:line="240" w:lineRule="auto"/>
              <w:rPr>
                <w:rFonts w:ascii="Times New Roman" w:eastAsiaTheme="minorHAnsi" w:hAnsi="Times New Roman"/>
                <w:sz w:val="24"/>
                <w:szCs w:val="24"/>
                <w:lang w:eastAsia="ru-RU"/>
              </w:rPr>
            </w:pPr>
          </w:p>
          <w:p w14:paraId="548DF63B" w14:textId="652C1F01" w:rsidR="00E27021" w:rsidRPr="0011476E" w:rsidRDefault="00E27021" w:rsidP="00E27021">
            <w:pPr>
              <w:spacing w:after="0" w:line="240" w:lineRule="auto"/>
              <w:rPr>
                <w:rFonts w:ascii="Times New Roman" w:eastAsiaTheme="minorHAnsi" w:hAnsi="Times New Roman"/>
                <w:sz w:val="24"/>
                <w:szCs w:val="24"/>
                <w:lang w:eastAsia="ru-RU"/>
              </w:rPr>
            </w:pPr>
          </w:p>
          <w:p w14:paraId="68AE66F1" w14:textId="05B015E1" w:rsidR="00E27021" w:rsidRPr="0011476E" w:rsidRDefault="00E27021" w:rsidP="00E27021">
            <w:pPr>
              <w:spacing w:after="0" w:line="240" w:lineRule="auto"/>
              <w:rPr>
                <w:rFonts w:ascii="Times New Roman" w:eastAsiaTheme="minorHAnsi" w:hAnsi="Times New Roman"/>
                <w:sz w:val="24"/>
                <w:szCs w:val="24"/>
                <w:lang w:eastAsia="ru-RU"/>
              </w:rPr>
            </w:pPr>
          </w:p>
          <w:p w14:paraId="4F44028C" w14:textId="1DB5EA45" w:rsidR="00E27021" w:rsidRPr="0011476E" w:rsidRDefault="00E27021" w:rsidP="00E27021">
            <w:pPr>
              <w:spacing w:after="0" w:line="240" w:lineRule="auto"/>
              <w:rPr>
                <w:rFonts w:ascii="Times New Roman" w:eastAsiaTheme="minorHAnsi" w:hAnsi="Times New Roman"/>
                <w:sz w:val="24"/>
                <w:szCs w:val="24"/>
                <w:lang w:eastAsia="ru-RU"/>
              </w:rPr>
            </w:pPr>
          </w:p>
          <w:p w14:paraId="66E91C46" w14:textId="17EEA703" w:rsidR="00D56099" w:rsidRPr="0011476E" w:rsidRDefault="00D56099" w:rsidP="00E27021">
            <w:pPr>
              <w:spacing w:after="0" w:line="240" w:lineRule="auto"/>
              <w:rPr>
                <w:rFonts w:ascii="Times New Roman" w:eastAsiaTheme="minorHAnsi" w:hAnsi="Times New Roman"/>
                <w:sz w:val="24"/>
                <w:szCs w:val="24"/>
                <w:lang w:eastAsia="ru-RU"/>
              </w:rPr>
            </w:pPr>
          </w:p>
          <w:p w14:paraId="3989E20D" w14:textId="79B1DCE5" w:rsidR="00D56099" w:rsidRPr="0011476E" w:rsidRDefault="00D56099" w:rsidP="00E27021">
            <w:pPr>
              <w:spacing w:after="0" w:line="240" w:lineRule="auto"/>
              <w:rPr>
                <w:rFonts w:ascii="Times New Roman" w:eastAsiaTheme="minorHAnsi" w:hAnsi="Times New Roman"/>
                <w:sz w:val="24"/>
                <w:szCs w:val="24"/>
                <w:lang w:eastAsia="ru-RU"/>
              </w:rPr>
            </w:pPr>
          </w:p>
          <w:p w14:paraId="377424AB" w14:textId="7DAF881D" w:rsidR="00D56099" w:rsidRPr="0011476E" w:rsidRDefault="00D56099" w:rsidP="00E27021">
            <w:pPr>
              <w:spacing w:after="0" w:line="240" w:lineRule="auto"/>
              <w:rPr>
                <w:rFonts w:ascii="Times New Roman" w:eastAsiaTheme="minorHAnsi" w:hAnsi="Times New Roman"/>
                <w:sz w:val="24"/>
                <w:szCs w:val="24"/>
                <w:lang w:eastAsia="ru-RU"/>
              </w:rPr>
            </w:pPr>
          </w:p>
          <w:p w14:paraId="5205B220" w14:textId="3F8F5D8D" w:rsidR="00D56099" w:rsidRPr="0011476E" w:rsidRDefault="00D56099" w:rsidP="00E27021">
            <w:pPr>
              <w:spacing w:after="0" w:line="240" w:lineRule="auto"/>
              <w:rPr>
                <w:rFonts w:ascii="Times New Roman" w:eastAsiaTheme="minorHAnsi" w:hAnsi="Times New Roman"/>
                <w:sz w:val="24"/>
                <w:szCs w:val="24"/>
                <w:lang w:eastAsia="ru-RU"/>
              </w:rPr>
            </w:pPr>
          </w:p>
          <w:p w14:paraId="7A04C196" w14:textId="23838FC1" w:rsidR="00D56099" w:rsidRPr="0011476E" w:rsidRDefault="00D56099" w:rsidP="00E27021">
            <w:pPr>
              <w:spacing w:after="0" w:line="240" w:lineRule="auto"/>
              <w:rPr>
                <w:rFonts w:ascii="Times New Roman" w:eastAsiaTheme="minorHAnsi" w:hAnsi="Times New Roman"/>
                <w:sz w:val="24"/>
                <w:szCs w:val="24"/>
                <w:lang w:eastAsia="ru-RU"/>
              </w:rPr>
            </w:pPr>
          </w:p>
          <w:p w14:paraId="092EA71F" w14:textId="5DCE1917" w:rsidR="00D56099" w:rsidRPr="0011476E" w:rsidRDefault="00D56099" w:rsidP="00E27021">
            <w:pPr>
              <w:spacing w:after="0" w:line="240" w:lineRule="auto"/>
              <w:rPr>
                <w:rFonts w:ascii="Times New Roman" w:eastAsiaTheme="minorHAnsi" w:hAnsi="Times New Roman"/>
                <w:sz w:val="24"/>
                <w:szCs w:val="24"/>
                <w:lang w:eastAsia="ru-RU"/>
              </w:rPr>
            </w:pPr>
          </w:p>
          <w:p w14:paraId="46A57679" w14:textId="54BEE81B" w:rsidR="00D56099" w:rsidRPr="0011476E" w:rsidRDefault="00D56099" w:rsidP="00E27021">
            <w:pPr>
              <w:spacing w:after="0" w:line="240" w:lineRule="auto"/>
              <w:rPr>
                <w:rFonts w:ascii="Times New Roman" w:eastAsiaTheme="minorHAnsi" w:hAnsi="Times New Roman"/>
                <w:sz w:val="24"/>
                <w:szCs w:val="24"/>
                <w:lang w:eastAsia="ru-RU"/>
              </w:rPr>
            </w:pPr>
          </w:p>
          <w:p w14:paraId="3ADB4015" w14:textId="08362B2B" w:rsidR="00D56099" w:rsidRPr="0011476E" w:rsidRDefault="00D56099" w:rsidP="00E27021">
            <w:pPr>
              <w:spacing w:after="0" w:line="240" w:lineRule="auto"/>
              <w:rPr>
                <w:rFonts w:ascii="Times New Roman" w:eastAsiaTheme="minorHAnsi" w:hAnsi="Times New Roman"/>
                <w:sz w:val="24"/>
                <w:szCs w:val="24"/>
                <w:lang w:eastAsia="ru-RU"/>
              </w:rPr>
            </w:pPr>
          </w:p>
          <w:p w14:paraId="2122B351" w14:textId="4B45E1B9" w:rsidR="00D56099" w:rsidRPr="0011476E" w:rsidRDefault="00D56099" w:rsidP="00E27021">
            <w:pPr>
              <w:spacing w:after="0" w:line="240" w:lineRule="auto"/>
              <w:rPr>
                <w:rFonts w:ascii="Times New Roman" w:eastAsiaTheme="minorHAnsi" w:hAnsi="Times New Roman"/>
                <w:sz w:val="24"/>
                <w:szCs w:val="24"/>
                <w:lang w:eastAsia="ru-RU"/>
              </w:rPr>
            </w:pPr>
          </w:p>
          <w:p w14:paraId="52F151FE" w14:textId="0EE36AAC" w:rsidR="00D56099" w:rsidRPr="0011476E" w:rsidRDefault="00D56099" w:rsidP="00E27021">
            <w:pPr>
              <w:spacing w:after="0" w:line="240" w:lineRule="auto"/>
              <w:rPr>
                <w:rFonts w:ascii="Times New Roman" w:eastAsiaTheme="minorHAnsi" w:hAnsi="Times New Roman"/>
                <w:sz w:val="24"/>
                <w:szCs w:val="24"/>
                <w:lang w:eastAsia="ru-RU"/>
              </w:rPr>
            </w:pPr>
          </w:p>
          <w:p w14:paraId="45800374" w14:textId="42615C17" w:rsidR="00D56099" w:rsidRPr="0011476E" w:rsidRDefault="00D56099" w:rsidP="00E27021">
            <w:pPr>
              <w:spacing w:after="0" w:line="240" w:lineRule="auto"/>
              <w:rPr>
                <w:rFonts w:ascii="Times New Roman" w:eastAsiaTheme="minorHAnsi" w:hAnsi="Times New Roman"/>
                <w:sz w:val="24"/>
                <w:szCs w:val="24"/>
                <w:lang w:eastAsia="ru-RU"/>
              </w:rPr>
            </w:pPr>
          </w:p>
          <w:p w14:paraId="2C16ABAF" w14:textId="77777777" w:rsidR="00D56099" w:rsidRPr="0011476E" w:rsidRDefault="00D56099" w:rsidP="00E27021">
            <w:pPr>
              <w:spacing w:after="0" w:line="240" w:lineRule="auto"/>
              <w:rPr>
                <w:rFonts w:ascii="Times New Roman" w:eastAsiaTheme="minorHAnsi" w:hAnsi="Times New Roman"/>
                <w:sz w:val="24"/>
                <w:szCs w:val="24"/>
                <w:lang w:eastAsia="ru-RU"/>
              </w:rPr>
            </w:pPr>
          </w:p>
          <w:p w14:paraId="6DD46329" w14:textId="5B11511B" w:rsidR="00E27021" w:rsidRPr="0011476E" w:rsidRDefault="00E27021" w:rsidP="00E27021">
            <w:pPr>
              <w:spacing w:after="0" w:line="240" w:lineRule="auto"/>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5.Использует современные методы коммуникационного дизайна, презентации социологических данных с применением современных информационных технологий СМИ, SMM, блоги.</w:t>
            </w:r>
          </w:p>
          <w:p w14:paraId="6F5637D0" w14:textId="77777777" w:rsidR="00E27021" w:rsidRPr="0011476E" w:rsidRDefault="00E27021" w:rsidP="00E27021">
            <w:pPr>
              <w:spacing w:after="0" w:line="240" w:lineRule="auto"/>
              <w:jc w:val="both"/>
              <w:rPr>
                <w:rFonts w:ascii="Times New Roman" w:eastAsiaTheme="minorHAnsi" w:hAnsi="Times New Roman"/>
                <w:sz w:val="24"/>
                <w:szCs w:val="24"/>
                <w:lang w:eastAsia="zh-CN"/>
              </w:rPr>
            </w:pPr>
          </w:p>
        </w:tc>
        <w:tc>
          <w:tcPr>
            <w:tcW w:w="1527" w:type="dxa"/>
          </w:tcPr>
          <w:p w14:paraId="37F4AF33" w14:textId="77777777" w:rsidR="00E27021" w:rsidRPr="0011476E" w:rsidRDefault="00E27021" w:rsidP="00E27021">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lastRenderedPageBreak/>
              <w:t>Знать</w:t>
            </w:r>
            <w:r w:rsidRPr="0011476E">
              <w:rPr>
                <w:rFonts w:ascii="Times New Roman" w:hAnsi="Times New Roman"/>
                <w:b/>
                <w:sz w:val="24"/>
                <w:szCs w:val="24"/>
                <w:lang w:eastAsia="ru-RU"/>
              </w:rPr>
              <w:t xml:space="preserve"> </w:t>
            </w:r>
            <w:r w:rsidRPr="0011476E">
              <w:rPr>
                <w:rFonts w:ascii="Times New Roman" w:hAnsi="Times New Roman"/>
                <w:bCs/>
                <w:sz w:val="24"/>
                <w:szCs w:val="24"/>
                <w:lang w:eastAsia="ru-RU"/>
              </w:rPr>
              <w:t xml:space="preserve">основные принципы организационно-технического и организационно-научного </w:t>
            </w:r>
            <w:r w:rsidRPr="0011476E">
              <w:rPr>
                <w:rFonts w:ascii="Times New Roman" w:hAnsi="Times New Roman"/>
                <w:bCs/>
                <w:sz w:val="24"/>
                <w:szCs w:val="24"/>
                <w:lang w:eastAsia="ru-RU"/>
              </w:rPr>
              <w:lastRenderedPageBreak/>
              <w:t>менеджмента социологического исследования, логистику его разработки, сущность и принципы социологической диагностики.</w:t>
            </w:r>
          </w:p>
          <w:p w14:paraId="40F205AE" w14:textId="77777777" w:rsidR="00E27021" w:rsidRPr="0011476E" w:rsidRDefault="00E27021" w:rsidP="00E27021">
            <w:pPr>
              <w:spacing w:after="0" w:line="240" w:lineRule="auto"/>
              <w:jc w:val="both"/>
              <w:rPr>
                <w:rFonts w:ascii="Times New Roman" w:hAnsi="Times New Roman"/>
                <w:sz w:val="24"/>
                <w:szCs w:val="24"/>
                <w:lang w:eastAsia="ru-RU"/>
              </w:rPr>
            </w:pPr>
            <w:r w:rsidRPr="0011476E">
              <w:rPr>
                <w:rFonts w:ascii="Times New Roman" w:hAnsi="Times New Roman"/>
                <w:sz w:val="24"/>
                <w:szCs w:val="24"/>
                <w:lang w:eastAsia="ru-RU"/>
              </w:rPr>
              <w:t>Уметь</w:t>
            </w:r>
            <w:r w:rsidRPr="0011476E">
              <w:rPr>
                <w:rFonts w:ascii="Times New Roman" w:hAnsi="Times New Roman"/>
                <w:b/>
                <w:sz w:val="24"/>
                <w:szCs w:val="24"/>
                <w:lang w:eastAsia="ru-RU"/>
              </w:rPr>
              <w:t xml:space="preserve"> </w:t>
            </w:r>
            <w:r w:rsidRPr="0011476E">
              <w:rPr>
                <w:rFonts w:ascii="Times New Roman" w:hAnsi="Times New Roman"/>
                <w:sz w:val="24"/>
                <w:szCs w:val="24"/>
                <w:lang w:eastAsia="ru-RU"/>
              </w:rPr>
              <w:t xml:space="preserve">использовать методы анализа  документов для сбора первичной социологической информации в области социогендерных процессов и отношений, разрабатывать структуру  научных отчетов по результатам   социогендерных исследований. </w:t>
            </w:r>
          </w:p>
          <w:p w14:paraId="1FD0A8FF" w14:textId="77777777" w:rsidR="00E27021" w:rsidRPr="0011476E" w:rsidRDefault="00E27021" w:rsidP="00E27021">
            <w:pPr>
              <w:spacing w:after="0" w:line="240" w:lineRule="auto"/>
              <w:jc w:val="center"/>
              <w:rPr>
                <w:rFonts w:ascii="Times New Roman" w:hAnsi="Times New Roman"/>
                <w:bCs/>
                <w:sz w:val="24"/>
                <w:szCs w:val="24"/>
                <w:lang w:eastAsia="ru-RU"/>
              </w:rPr>
            </w:pPr>
          </w:p>
          <w:p w14:paraId="22F00EBD" w14:textId="77777777" w:rsidR="00E27021" w:rsidRPr="0011476E" w:rsidRDefault="00E27021" w:rsidP="00E27021">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Знать</w:t>
            </w:r>
            <w:r w:rsidRPr="0011476E">
              <w:rPr>
                <w:rFonts w:ascii="Times New Roman" w:hAnsi="Times New Roman"/>
                <w:b/>
                <w:bCs/>
                <w:sz w:val="24"/>
                <w:szCs w:val="24"/>
                <w:lang w:eastAsia="ru-RU"/>
              </w:rPr>
              <w:t xml:space="preserve"> </w:t>
            </w:r>
            <w:r w:rsidRPr="0011476E">
              <w:rPr>
                <w:rFonts w:ascii="Times New Roman" w:hAnsi="Times New Roman"/>
                <w:bCs/>
                <w:sz w:val="24"/>
                <w:szCs w:val="24"/>
                <w:lang w:eastAsia="ru-RU"/>
              </w:rPr>
              <w:t xml:space="preserve">методы и принципы социологической </w:t>
            </w:r>
            <w:r w:rsidRPr="0011476E">
              <w:rPr>
                <w:rFonts w:ascii="Times New Roman" w:hAnsi="Times New Roman"/>
                <w:sz w:val="24"/>
                <w:szCs w:val="24"/>
              </w:rPr>
              <w:t>интерпретации, геймификации и виртуализации эмпирических данных.</w:t>
            </w:r>
          </w:p>
          <w:p w14:paraId="6E7222CD" w14:textId="77777777" w:rsidR="00E27021" w:rsidRPr="0011476E" w:rsidRDefault="00E27021" w:rsidP="00E27021">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lastRenderedPageBreak/>
              <w:t>Уметь</w:t>
            </w:r>
            <w:r w:rsidRPr="0011476E">
              <w:rPr>
                <w:rFonts w:ascii="Times New Roman" w:hAnsi="Times New Roman"/>
                <w:b/>
                <w:sz w:val="24"/>
                <w:szCs w:val="24"/>
                <w:lang w:eastAsia="ru-RU"/>
              </w:rPr>
              <w:t xml:space="preserve"> </w:t>
            </w:r>
            <w:r w:rsidRPr="0011476E">
              <w:rPr>
                <w:rFonts w:ascii="Times New Roman" w:hAnsi="Times New Roman"/>
                <w:bCs/>
                <w:sz w:val="24"/>
                <w:szCs w:val="24"/>
                <w:lang w:eastAsia="ru-RU"/>
              </w:rPr>
              <w:t xml:space="preserve">обосновывать формы используемой  визуализации и </w:t>
            </w:r>
            <w:r w:rsidRPr="0011476E">
              <w:rPr>
                <w:rFonts w:ascii="Times New Roman" w:hAnsi="Times New Roman"/>
                <w:sz w:val="24"/>
                <w:szCs w:val="24"/>
              </w:rPr>
              <w:t xml:space="preserve">геймификации </w:t>
            </w:r>
            <w:r w:rsidRPr="0011476E">
              <w:rPr>
                <w:rFonts w:ascii="Times New Roman" w:hAnsi="Times New Roman"/>
                <w:bCs/>
                <w:sz w:val="24"/>
                <w:szCs w:val="24"/>
                <w:lang w:eastAsia="ru-RU"/>
              </w:rPr>
              <w:t>эмпирической информации, применять  информационно-справочные базы для хранения социологической информации для профессиональной деятельности.</w:t>
            </w:r>
          </w:p>
          <w:p w14:paraId="2BAE10E1" w14:textId="77777777" w:rsidR="00E27021" w:rsidRPr="0011476E" w:rsidRDefault="00E27021" w:rsidP="00E27021">
            <w:pPr>
              <w:spacing w:after="0" w:line="240" w:lineRule="auto"/>
              <w:jc w:val="both"/>
              <w:rPr>
                <w:rFonts w:ascii="Times New Roman" w:hAnsi="Times New Roman"/>
                <w:bCs/>
                <w:sz w:val="24"/>
                <w:szCs w:val="24"/>
                <w:lang w:eastAsia="ru-RU"/>
              </w:rPr>
            </w:pPr>
          </w:p>
          <w:p w14:paraId="4FCA4BB3" w14:textId="77777777" w:rsidR="00E27021" w:rsidRPr="0011476E" w:rsidRDefault="00E27021" w:rsidP="00E27021">
            <w:pPr>
              <w:spacing w:after="0" w:line="240" w:lineRule="auto"/>
              <w:jc w:val="both"/>
              <w:rPr>
                <w:rFonts w:ascii="Times New Roman" w:hAnsi="Times New Roman"/>
                <w:bCs/>
                <w:sz w:val="24"/>
                <w:szCs w:val="24"/>
                <w:lang w:eastAsia="ru-RU"/>
              </w:rPr>
            </w:pPr>
            <w:r w:rsidRPr="0011476E">
              <w:rPr>
                <w:rFonts w:ascii="Times New Roman" w:hAnsi="Times New Roman"/>
                <w:sz w:val="24"/>
                <w:szCs w:val="24"/>
                <w:lang w:eastAsia="ru-RU"/>
              </w:rPr>
              <w:t xml:space="preserve">Знать </w:t>
            </w:r>
            <w:r w:rsidRPr="0011476E">
              <w:rPr>
                <w:rFonts w:ascii="Times New Roman" w:hAnsi="Times New Roman"/>
                <w:bCs/>
                <w:sz w:val="24"/>
                <w:szCs w:val="24"/>
                <w:lang w:eastAsia="ru-RU"/>
              </w:rPr>
              <w:t xml:space="preserve">современные информационно-коммуникационные технологии и их применение для социологического дизайна результатов исследования и </w:t>
            </w:r>
            <w:r w:rsidRPr="0011476E">
              <w:rPr>
                <w:rFonts w:ascii="Times New Roman" w:hAnsi="Times New Roman"/>
                <w:bCs/>
                <w:sz w:val="24"/>
                <w:szCs w:val="24"/>
              </w:rPr>
              <w:t>формирования дизайна документов.</w:t>
            </w:r>
          </w:p>
          <w:p w14:paraId="1EC6E234" w14:textId="2240E929" w:rsidR="00E27021" w:rsidRPr="0011476E" w:rsidRDefault="00E27021" w:rsidP="00E27021">
            <w:pPr>
              <w:spacing w:after="0" w:line="240" w:lineRule="auto"/>
              <w:jc w:val="both"/>
              <w:rPr>
                <w:rFonts w:ascii="Times New Roman" w:hAnsi="Times New Roman"/>
                <w:sz w:val="24"/>
                <w:szCs w:val="24"/>
              </w:rPr>
            </w:pPr>
            <w:r w:rsidRPr="0011476E">
              <w:rPr>
                <w:rFonts w:ascii="Times New Roman" w:hAnsi="Times New Roman"/>
                <w:sz w:val="24"/>
                <w:szCs w:val="24"/>
                <w:lang w:eastAsia="ru-RU"/>
              </w:rPr>
              <w:t xml:space="preserve">Уметь </w:t>
            </w:r>
            <w:r w:rsidRPr="0011476E">
              <w:rPr>
                <w:rFonts w:ascii="Times New Roman" w:hAnsi="Times New Roman"/>
                <w:bCs/>
                <w:sz w:val="24"/>
                <w:szCs w:val="24"/>
                <w:lang w:eastAsia="ru-RU"/>
              </w:rPr>
              <w:t>систематизировать, обобщать и интерпретир</w:t>
            </w:r>
            <w:r w:rsidRPr="0011476E">
              <w:rPr>
                <w:rFonts w:ascii="Times New Roman" w:hAnsi="Times New Roman"/>
                <w:bCs/>
                <w:sz w:val="24"/>
                <w:szCs w:val="24"/>
                <w:lang w:eastAsia="ru-RU"/>
              </w:rPr>
              <w:lastRenderedPageBreak/>
              <w:t xml:space="preserve">овать </w:t>
            </w:r>
            <w:r w:rsidRPr="0011476E">
              <w:rPr>
                <w:rFonts w:ascii="Times New Roman" w:hAnsi="Times New Roman"/>
                <w:sz w:val="24"/>
                <w:szCs w:val="24"/>
              </w:rPr>
              <w:t>результаты социологических исследований в области социогендерных отношений и процессов с учетом особенностей реальной и потенциальной аудитории потребителей социогендерной информации</w:t>
            </w:r>
          </w:p>
          <w:p w14:paraId="2F3D8E4E" w14:textId="77777777" w:rsidR="00D56099" w:rsidRPr="0011476E" w:rsidRDefault="00D56099" w:rsidP="00E27021">
            <w:pPr>
              <w:spacing w:after="0" w:line="240" w:lineRule="auto"/>
              <w:jc w:val="both"/>
              <w:rPr>
                <w:rFonts w:ascii="Times New Roman" w:hAnsi="Times New Roman"/>
                <w:sz w:val="24"/>
                <w:szCs w:val="24"/>
              </w:rPr>
            </w:pPr>
          </w:p>
          <w:p w14:paraId="1B4D4849" w14:textId="77777777" w:rsidR="00E27021" w:rsidRPr="0011476E" w:rsidRDefault="00E27021" w:rsidP="00E27021">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 xml:space="preserve">Знать принципы социальной и социологической аналитики содержания документов, их социальное назначение и направления социологического применения для управления социальными процессами. </w:t>
            </w:r>
          </w:p>
          <w:p w14:paraId="7EDADCC7" w14:textId="77777777" w:rsidR="00E27021" w:rsidRPr="0011476E" w:rsidRDefault="00E27021" w:rsidP="00E27021">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Уметь разрабатывать краткосрочные прогнозы по результатам проведенны</w:t>
            </w:r>
            <w:r w:rsidRPr="0011476E">
              <w:rPr>
                <w:rFonts w:ascii="Times New Roman" w:hAnsi="Times New Roman"/>
                <w:bCs/>
                <w:sz w:val="24"/>
                <w:szCs w:val="24"/>
                <w:lang w:eastAsia="ru-RU"/>
              </w:rPr>
              <w:lastRenderedPageBreak/>
              <w:t>х социогендерных исследований, определять тенденции развития процесса</w:t>
            </w:r>
          </w:p>
          <w:p w14:paraId="2D54AA57" w14:textId="77777777" w:rsidR="00E27021" w:rsidRPr="0011476E" w:rsidRDefault="00E27021" w:rsidP="00E27021">
            <w:pPr>
              <w:spacing w:after="0" w:line="240" w:lineRule="auto"/>
              <w:jc w:val="both"/>
              <w:rPr>
                <w:rFonts w:ascii="Times New Roman" w:hAnsi="Times New Roman"/>
                <w:b/>
                <w:bCs/>
                <w:sz w:val="24"/>
                <w:szCs w:val="24"/>
                <w:lang w:eastAsia="ru-RU"/>
              </w:rPr>
            </w:pPr>
          </w:p>
          <w:p w14:paraId="2417A2C0" w14:textId="77777777" w:rsidR="00E27021" w:rsidRPr="0011476E" w:rsidRDefault="00E27021" w:rsidP="00E27021">
            <w:pPr>
              <w:spacing w:after="0" w:line="240" w:lineRule="auto"/>
              <w:jc w:val="both"/>
              <w:rPr>
                <w:rFonts w:ascii="Times New Roman" w:hAnsi="Times New Roman"/>
                <w:sz w:val="24"/>
                <w:szCs w:val="24"/>
              </w:rPr>
            </w:pPr>
            <w:r w:rsidRPr="0011476E">
              <w:rPr>
                <w:rFonts w:ascii="Times New Roman" w:hAnsi="Times New Roman"/>
                <w:bCs/>
                <w:sz w:val="24"/>
                <w:szCs w:val="24"/>
                <w:lang w:eastAsia="ru-RU"/>
              </w:rPr>
              <w:t>Знать</w:t>
            </w:r>
            <w:r w:rsidRPr="0011476E">
              <w:rPr>
                <w:rFonts w:ascii="Times New Roman" w:hAnsi="Times New Roman"/>
                <w:b/>
                <w:bCs/>
                <w:sz w:val="24"/>
                <w:szCs w:val="24"/>
                <w:lang w:eastAsia="ru-RU"/>
              </w:rPr>
              <w:t xml:space="preserve"> </w:t>
            </w:r>
            <w:r w:rsidRPr="0011476E">
              <w:rPr>
                <w:rFonts w:ascii="Times New Roman" w:hAnsi="Times New Roman"/>
                <w:bCs/>
                <w:sz w:val="24"/>
                <w:szCs w:val="24"/>
                <w:lang w:eastAsia="ru-RU"/>
              </w:rPr>
              <w:t xml:space="preserve">основы </w:t>
            </w:r>
            <w:r w:rsidRPr="0011476E">
              <w:rPr>
                <w:rFonts w:ascii="Times New Roman" w:hAnsi="Times New Roman"/>
                <w:sz w:val="24"/>
                <w:szCs w:val="24"/>
              </w:rPr>
              <w:t xml:space="preserve">коммуникационного дизайна, методики презентации социологических данных с применением современных информационных технологий СМИ, </w:t>
            </w:r>
            <w:r w:rsidRPr="0011476E">
              <w:rPr>
                <w:rFonts w:ascii="Times New Roman" w:hAnsi="Times New Roman"/>
                <w:sz w:val="24"/>
                <w:szCs w:val="24"/>
                <w:lang w:val="en-US"/>
              </w:rPr>
              <w:t>SMM</w:t>
            </w:r>
            <w:r w:rsidRPr="0011476E">
              <w:rPr>
                <w:rFonts w:ascii="Times New Roman" w:hAnsi="Times New Roman"/>
                <w:sz w:val="24"/>
                <w:szCs w:val="24"/>
              </w:rPr>
              <w:t>, наиболее востребованные  гендерные блоги.</w:t>
            </w:r>
          </w:p>
          <w:p w14:paraId="07CD70FA" w14:textId="39CB5CBE" w:rsidR="00E27021" w:rsidRPr="0011476E" w:rsidRDefault="00E27021" w:rsidP="00E27021">
            <w:pPr>
              <w:spacing w:after="0" w:line="240" w:lineRule="auto"/>
              <w:jc w:val="both"/>
              <w:rPr>
                <w:rFonts w:ascii="Times New Roman" w:eastAsiaTheme="minorHAnsi" w:hAnsi="Times New Roman"/>
                <w:sz w:val="24"/>
                <w:szCs w:val="24"/>
                <w:lang w:eastAsia="ru-RU"/>
              </w:rPr>
            </w:pPr>
            <w:r w:rsidRPr="0011476E">
              <w:rPr>
                <w:rFonts w:ascii="Times New Roman" w:hAnsi="Times New Roman"/>
                <w:sz w:val="24"/>
                <w:szCs w:val="24"/>
              </w:rPr>
              <w:t>Уметь</w:t>
            </w:r>
            <w:r w:rsidRPr="0011476E">
              <w:rPr>
                <w:rFonts w:ascii="Times New Roman" w:hAnsi="Times New Roman"/>
                <w:b/>
                <w:sz w:val="24"/>
                <w:szCs w:val="24"/>
              </w:rPr>
              <w:t xml:space="preserve"> </w:t>
            </w:r>
            <w:r w:rsidRPr="0011476E">
              <w:rPr>
                <w:rFonts w:ascii="Times New Roman" w:hAnsi="Times New Roman"/>
                <w:sz w:val="24"/>
                <w:szCs w:val="24"/>
              </w:rPr>
              <w:t>обосновать отбор и технику  применения конкретной методики коммуникационного дизайна и презентации социологических данных для их использования в СМИ и профессиональной литературе .</w:t>
            </w:r>
          </w:p>
        </w:tc>
        <w:tc>
          <w:tcPr>
            <w:tcW w:w="5632" w:type="dxa"/>
          </w:tcPr>
          <w:p w14:paraId="1C6A11B1" w14:textId="04D5BED9" w:rsidR="007E2D52" w:rsidRPr="0011476E" w:rsidRDefault="007E2D52" w:rsidP="007E2D52">
            <w:pPr>
              <w:widowControl w:val="0"/>
              <w:spacing w:after="0" w:line="240" w:lineRule="auto"/>
              <w:jc w:val="center"/>
              <w:rPr>
                <w:rFonts w:ascii="Times New Roman" w:eastAsiaTheme="minorHAnsi" w:hAnsi="Times New Roman"/>
                <w:b/>
                <w:sz w:val="24"/>
                <w:szCs w:val="24"/>
                <w:lang w:eastAsia="ru-RU"/>
              </w:rPr>
            </w:pPr>
            <w:r w:rsidRPr="0011476E">
              <w:rPr>
                <w:rFonts w:ascii="Times New Roman" w:eastAsiaTheme="minorHAnsi" w:hAnsi="Times New Roman"/>
                <w:b/>
                <w:sz w:val="24"/>
                <w:szCs w:val="24"/>
                <w:lang w:eastAsia="ru-RU"/>
              </w:rPr>
              <w:lastRenderedPageBreak/>
              <w:t>Задание</w:t>
            </w:r>
          </w:p>
          <w:p w14:paraId="2C356C3F" w14:textId="2B3669F4" w:rsidR="007E2D52" w:rsidRPr="0011476E" w:rsidRDefault="007E2D52"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Представьте себе следующую ситуацию: закончено проведение социологического исследования «Влияние нового гендерного порядка на изменение мотивации молодежи при выборе сферы экономической деятельности и модели трудового  поведения на рынке  профессий».</w:t>
            </w:r>
          </w:p>
          <w:p w14:paraId="18868887" w14:textId="7222AB24" w:rsidR="007E2D52" w:rsidRPr="0011476E" w:rsidRDefault="007E2D52"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Представьте в виде схемы логическую цепочку действий социолога для завершения исследовательского проекта.?</w:t>
            </w:r>
          </w:p>
          <w:p w14:paraId="7C305C23"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344B20B"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FAFC585"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6FBFF782"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06F55A82"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EB9346D"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57561299"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55C8E845"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2DF25DB7"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579CB3C3"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418CBFE3"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53DFA4C1"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00530B4A"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400AC03A"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9A4455B"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40A6C156"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263DCE25"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0219B098"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2A4D28CD"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6EBDE46"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30812F7"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31B7C262"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C20F5C8"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6CC927CB"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6CB9C64E"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32D55892"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30AEA140"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08FCFC4D"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6745D450"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7D6E1F5"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8F0DDB0"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8A7E146"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7AFF2A2"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6A54F60A"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530EF569"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3F8E7081"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5AAB82A6"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6275998A"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3860D1D6"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C84B22C" w14:textId="54902178" w:rsidR="007E2D52" w:rsidRPr="0011476E" w:rsidRDefault="007E2D52" w:rsidP="007E2D52">
            <w:pPr>
              <w:widowControl w:val="0"/>
              <w:spacing w:after="0" w:line="240" w:lineRule="auto"/>
              <w:jc w:val="center"/>
              <w:rPr>
                <w:rFonts w:ascii="Times New Roman" w:eastAsiaTheme="minorHAnsi" w:hAnsi="Times New Roman"/>
                <w:b/>
                <w:sz w:val="24"/>
                <w:szCs w:val="24"/>
                <w:lang w:eastAsia="ru-RU"/>
              </w:rPr>
            </w:pPr>
            <w:r w:rsidRPr="0011476E">
              <w:rPr>
                <w:rFonts w:ascii="Times New Roman" w:eastAsiaTheme="minorHAnsi" w:hAnsi="Times New Roman"/>
                <w:b/>
                <w:sz w:val="24"/>
                <w:szCs w:val="24"/>
                <w:lang w:eastAsia="ru-RU"/>
              </w:rPr>
              <w:t>Задание</w:t>
            </w:r>
          </w:p>
          <w:p w14:paraId="09B43348" w14:textId="2456AB1E" w:rsidR="007E2D52" w:rsidRPr="0011476E" w:rsidRDefault="007E2D52"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 xml:space="preserve">Задание выполняется на базе статьи «Страновой гендерный ландшафт как фактор формирования  нового гендерного порядка, его социальные риски (Силласте Г.Г. //Женщина в российском  обществе.-2019, №3, с. 4-13) </w:t>
            </w:r>
          </w:p>
          <w:p w14:paraId="611FF6D8" w14:textId="059BBC59" w:rsidR="007E2D52" w:rsidRPr="0011476E" w:rsidRDefault="007E2D52"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 xml:space="preserve">Необходимо разработать визуализацию контента, содержащихся в нем цифровых показателей в различные форматы графической интерпретации текста. Представить материалы статьи в качестве новой формы визуального восприятия  иллюстративного ряда аналитического материала. </w:t>
            </w:r>
          </w:p>
          <w:p w14:paraId="224DA452" w14:textId="77777777" w:rsidR="007E2D52" w:rsidRPr="0011476E" w:rsidRDefault="007E2D52"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Оформить и представить в качестве презентации.</w:t>
            </w:r>
          </w:p>
          <w:p w14:paraId="17A5AE31" w14:textId="77777777" w:rsidR="007E2D52" w:rsidRPr="0011476E" w:rsidRDefault="007E2D52"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lastRenderedPageBreak/>
              <w:t xml:space="preserve"> </w:t>
            </w:r>
          </w:p>
          <w:p w14:paraId="4ED369E6"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5466E93D"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4A93140D"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3392D8C2"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4075DC3D"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90D1B2B"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327DA1EA"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C9DD853"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58F3093C" w14:textId="4AE6D221"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418075F" w14:textId="78DF70A5"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2EF15F6E" w14:textId="7CE6D19A"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3E040E8F" w14:textId="3CAF697A"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306E4BE2" w14:textId="1261D96C"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4EDEC02D" w14:textId="527F642D"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C32E66A" w14:textId="47BE6911"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6ED1950D" w14:textId="795018CB"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0D4145E" w14:textId="331E0DED"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23090448" w14:textId="2BF60710"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879C08A" w14:textId="11DC2BCD"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46891DC1" w14:textId="15475D7E"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6DDA5F39" w14:textId="6D83ED3D"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9312DC6" w14:textId="6EB6056E"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57FB3A94" w14:textId="5C033613"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023E6FD7" w14:textId="3055450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5245E0AE" w14:textId="5DC95A76"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0A04640" w14:textId="6FB3AF82"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EFA7910" w14:textId="77777777" w:rsidR="007E2D52" w:rsidRPr="0011476E" w:rsidRDefault="007E2D52" w:rsidP="007E2D52">
            <w:pPr>
              <w:widowControl w:val="0"/>
              <w:spacing w:after="0" w:line="240" w:lineRule="auto"/>
              <w:jc w:val="center"/>
              <w:rPr>
                <w:rFonts w:ascii="Times New Roman" w:eastAsiaTheme="minorHAnsi" w:hAnsi="Times New Roman"/>
                <w:b/>
                <w:sz w:val="24"/>
                <w:szCs w:val="24"/>
                <w:lang w:eastAsia="ru-RU"/>
              </w:rPr>
            </w:pPr>
            <w:r w:rsidRPr="0011476E">
              <w:rPr>
                <w:rFonts w:ascii="Times New Roman" w:eastAsiaTheme="minorHAnsi" w:hAnsi="Times New Roman"/>
                <w:b/>
                <w:sz w:val="24"/>
                <w:szCs w:val="24"/>
                <w:lang w:eastAsia="ru-RU"/>
              </w:rPr>
              <w:t>Задание</w:t>
            </w:r>
          </w:p>
          <w:p w14:paraId="3F42AAD9" w14:textId="688CBC5E" w:rsidR="00324D2F" w:rsidRPr="0011476E" w:rsidRDefault="00324D2F"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 xml:space="preserve">Представьте, что </w:t>
            </w:r>
            <w:r w:rsidR="007E2D52" w:rsidRPr="0011476E">
              <w:rPr>
                <w:rFonts w:ascii="Times New Roman" w:eastAsiaTheme="minorHAnsi" w:hAnsi="Times New Roman"/>
                <w:sz w:val="24"/>
                <w:szCs w:val="24"/>
                <w:lang w:eastAsia="ru-RU"/>
              </w:rPr>
              <w:t>В</w:t>
            </w:r>
            <w:r w:rsidRPr="0011476E">
              <w:rPr>
                <w:rFonts w:ascii="Times New Roman" w:eastAsiaTheme="minorHAnsi" w:hAnsi="Times New Roman"/>
                <w:sz w:val="24"/>
                <w:szCs w:val="24"/>
                <w:lang w:eastAsia="ru-RU"/>
              </w:rPr>
              <w:t>ам поручено провести эмпирическое социологическое исследование</w:t>
            </w:r>
            <w:r w:rsidR="007E2D52" w:rsidRPr="0011476E">
              <w:rPr>
                <w:rFonts w:ascii="Times New Roman" w:eastAsiaTheme="minorHAnsi" w:hAnsi="Times New Roman"/>
                <w:sz w:val="24"/>
                <w:szCs w:val="24"/>
                <w:lang w:eastAsia="ru-RU"/>
              </w:rPr>
              <w:t xml:space="preserve"> </w:t>
            </w:r>
            <w:r w:rsidRPr="0011476E">
              <w:rPr>
                <w:rFonts w:ascii="Times New Roman" w:eastAsiaTheme="minorHAnsi" w:hAnsi="Times New Roman"/>
                <w:sz w:val="24"/>
                <w:szCs w:val="24"/>
                <w:lang w:eastAsia="ru-RU"/>
              </w:rPr>
              <w:t>самозанятост</w:t>
            </w:r>
            <w:r w:rsidR="001716C5" w:rsidRPr="0011476E">
              <w:rPr>
                <w:rFonts w:ascii="Times New Roman" w:eastAsiaTheme="minorHAnsi" w:hAnsi="Times New Roman"/>
                <w:sz w:val="24"/>
                <w:szCs w:val="24"/>
                <w:lang w:eastAsia="ru-RU"/>
              </w:rPr>
              <w:t>и</w:t>
            </w:r>
            <w:r w:rsidRPr="0011476E">
              <w:rPr>
                <w:rFonts w:ascii="Times New Roman" w:eastAsiaTheme="minorHAnsi" w:hAnsi="Times New Roman"/>
                <w:sz w:val="24"/>
                <w:szCs w:val="24"/>
                <w:lang w:eastAsia="ru-RU"/>
              </w:rPr>
              <w:t xml:space="preserve"> горожан, ее гендерны</w:t>
            </w:r>
            <w:r w:rsidR="001716C5" w:rsidRPr="0011476E">
              <w:rPr>
                <w:rFonts w:ascii="Times New Roman" w:eastAsiaTheme="minorHAnsi" w:hAnsi="Times New Roman"/>
                <w:sz w:val="24"/>
                <w:szCs w:val="24"/>
                <w:lang w:eastAsia="ru-RU"/>
              </w:rPr>
              <w:t>х</w:t>
            </w:r>
            <w:r w:rsidRPr="0011476E">
              <w:rPr>
                <w:rFonts w:ascii="Times New Roman" w:eastAsiaTheme="minorHAnsi" w:hAnsi="Times New Roman"/>
                <w:sz w:val="24"/>
                <w:szCs w:val="24"/>
                <w:lang w:eastAsia="ru-RU"/>
              </w:rPr>
              <w:t xml:space="preserve"> особенност</w:t>
            </w:r>
            <w:r w:rsidR="001716C5" w:rsidRPr="0011476E">
              <w:rPr>
                <w:rFonts w:ascii="Times New Roman" w:eastAsiaTheme="minorHAnsi" w:hAnsi="Times New Roman"/>
                <w:sz w:val="24"/>
                <w:szCs w:val="24"/>
                <w:lang w:eastAsia="ru-RU"/>
              </w:rPr>
              <w:t>ей</w:t>
            </w:r>
            <w:r w:rsidRPr="0011476E">
              <w:rPr>
                <w:rFonts w:ascii="Times New Roman" w:eastAsiaTheme="minorHAnsi" w:hAnsi="Times New Roman"/>
                <w:sz w:val="24"/>
                <w:szCs w:val="24"/>
                <w:lang w:eastAsia="ru-RU"/>
              </w:rPr>
              <w:t xml:space="preserve">. </w:t>
            </w:r>
          </w:p>
          <w:p w14:paraId="0A032033" w14:textId="1005B041" w:rsidR="007E2D52" w:rsidRPr="0011476E" w:rsidRDefault="00324D2F"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Какие сетевые ресурсы Вы бы использовали для сбора первичных социологических данных, их обобщения и представления различным аудиториям: администрации города, Пенсионному фонду, научному сообществу, самим самозанятым?</w:t>
            </w:r>
          </w:p>
          <w:p w14:paraId="50A77E2A"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44FCBBE9"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588DE807"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648065F1"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5259AEAF"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6E8E331"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E5FBD38"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F279C20"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24629566"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24C4A669"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642F347"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20EBF24A"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5B1278F"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4CFA64C"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6FE40F39"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0A54B6DA"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28373B7E"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0928E86B"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3700832D"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23370BBC"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0D0BCEB6"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0F476867"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70CD7F0A"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2049D359" w14:textId="77777777" w:rsidR="007E2D52" w:rsidRPr="0011476E" w:rsidRDefault="007E2D52" w:rsidP="007E2D52">
            <w:pPr>
              <w:widowControl w:val="0"/>
              <w:spacing w:after="0" w:line="240" w:lineRule="auto"/>
              <w:jc w:val="both"/>
              <w:rPr>
                <w:rFonts w:ascii="Times New Roman" w:eastAsiaTheme="minorHAnsi" w:hAnsi="Times New Roman"/>
                <w:b/>
                <w:sz w:val="24"/>
                <w:szCs w:val="24"/>
                <w:lang w:eastAsia="ru-RU"/>
              </w:rPr>
            </w:pPr>
          </w:p>
          <w:p w14:paraId="193BED9A" w14:textId="77777777" w:rsidR="00D56099" w:rsidRPr="0011476E" w:rsidRDefault="00D56099" w:rsidP="00D56099">
            <w:pPr>
              <w:widowControl w:val="0"/>
              <w:spacing w:after="0" w:line="240" w:lineRule="auto"/>
              <w:rPr>
                <w:rFonts w:ascii="Times New Roman" w:eastAsiaTheme="minorHAnsi" w:hAnsi="Times New Roman"/>
                <w:b/>
                <w:sz w:val="24"/>
                <w:szCs w:val="24"/>
                <w:lang w:eastAsia="ru-RU"/>
              </w:rPr>
            </w:pPr>
          </w:p>
          <w:p w14:paraId="2AFC5AC2" w14:textId="77777777" w:rsidR="00D56099" w:rsidRPr="0011476E" w:rsidRDefault="00D56099" w:rsidP="00D56099">
            <w:pPr>
              <w:widowControl w:val="0"/>
              <w:spacing w:after="0" w:line="240" w:lineRule="auto"/>
              <w:rPr>
                <w:rFonts w:ascii="Times New Roman" w:eastAsiaTheme="minorHAnsi" w:hAnsi="Times New Roman"/>
                <w:b/>
                <w:sz w:val="24"/>
                <w:szCs w:val="24"/>
                <w:lang w:eastAsia="ru-RU"/>
              </w:rPr>
            </w:pPr>
          </w:p>
          <w:p w14:paraId="62E86986" w14:textId="77777777" w:rsidR="00D56099" w:rsidRPr="0011476E" w:rsidRDefault="00D56099" w:rsidP="00D56099">
            <w:pPr>
              <w:widowControl w:val="0"/>
              <w:spacing w:after="0" w:line="240" w:lineRule="auto"/>
              <w:rPr>
                <w:rFonts w:ascii="Times New Roman" w:eastAsiaTheme="minorHAnsi" w:hAnsi="Times New Roman"/>
                <w:b/>
                <w:sz w:val="24"/>
                <w:szCs w:val="24"/>
                <w:lang w:eastAsia="ru-RU"/>
              </w:rPr>
            </w:pPr>
          </w:p>
          <w:p w14:paraId="71982263" w14:textId="77777777" w:rsidR="00D56099" w:rsidRPr="0011476E" w:rsidRDefault="00D56099" w:rsidP="00D56099">
            <w:pPr>
              <w:widowControl w:val="0"/>
              <w:spacing w:after="0" w:line="240" w:lineRule="auto"/>
              <w:rPr>
                <w:rFonts w:ascii="Times New Roman" w:eastAsiaTheme="minorHAnsi" w:hAnsi="Times New Roman"/>
                <w:b/>
                <w:sz w:val="24"/>
                <w:szCs w:val="24"/>
                <w:lang w:eastAsia="ru-RU"/>
              </w:rPr>
            </w:pPr>
          </w:p>
          <w:p w14:paraId="73222E94" w14:textId="77777777" w:rsidR="00D56099" w:rsidRPr="0011476E" w:rsidRDefault="00D56099" w:rsidP="00D56099">
            <w:pPr>
              <w:widowControl w:val="0"/>
              <w:spacing w:after="0" w:line="240" w:lineRule="auto"/>
              <w:rPr>
                <w:rFonts w:ascii="Times New Roman" w:eastAsiaTheme="minorHAnsi" w:hAnsi="Times New Roman"/>
                <w:b/>
                <w:sz w:val="24"/>
                <w:szCs w:val="24"/>
                <w:lang w:eastAsia="ru-RU"/>
              </w:rPr>
            </w:pPr>
          </w:p>
          <w:p w14:paraId="2179899B" w14:textId="77777777" w:rsidR="00D56099" w:rsidRPr="0011476E" w:rsidRDefault="00D56099" w:rsidP="00D56099">
            <w:pPr>
              <w:widowControl w:val="0"/>
              <w:spacing w:after="0" w:line="240" w:lineRule="auto"/>
              <w:rPr>
                <w:rFonts w:ascii="Times New Roman" w:eastAsiaTheme="minorHAnsi" w:hAnsi="Times New Roman"/>
                <w:b/>
                <w:sz w:val="24"/>
                <w:szCs w:val="24"/>
                <w:lang w:eastAsia="ru-RU"/>
              </w:rPr>
            </w:pPr>
          </w:p>
          <w:p w14:paraId="0667C127" w14:textId="77777777" w:rsidR="00D56099" w:rsidRPr="0011476E" w:rsidRDefault="00D56099" w:rsidP="00D56099">
            <w:pPr>
              <w:widowControl w:val="0"/>
              <w:spacing w:after="0" w:line="240" w:lineRule="auto"/>
              <w:rPr>
                <w:rFonts w:ascii="Times New Roman" w:eastAsiaTheme="minorHAnsi" w:hAnsi="Times New Roman"/>
                <w:b/>
                <w:sz w:val="24"/>
                <w:szCs w:val="24"/>
                <w:lang w:eastAsia="ru-RU"/>
              </w:rPr>
            </w:pPr>
          </w:p>
          <w:p w14:paraId="5282E796" w14:textId="77777777" w:rsidR="00D56099" w:rsidRPr="0011476E" w:rsidRDefault="00D56099" w:rsidP="00D56099">
            <w:pPr>
              <w:widowControl w:val="0"/>
              <w:spacing w:after="0" w:line="240" w:lineRule="auto"/>
              <w:rPr>
                <w:rFonts w:ascii="Times New Roman" w:eastAsiaTheme="minorHAnsi" w:hAnsi="Times New Roman"/>
                <w:b/>
                <w:sz w:val="24"/>
                <w:szCs w:val="24"/>
                <w:lang w:eastAsia="ru-RU"/>
              </w:rPr>
            </w:pPr>
          </w:p>
          <w:p w14:paraId="7BB691AD" w14:textId="77777777" w:rsidR="00D56099" w:rsidRPr="0011476E" w:rsidRDefault="00D56099" w:rsidP="00D56099">
            <w:pPr>
              <w:widowControl w:val="0"/>
              <w:spacing w:after="0" w:line="240" w:lineRule="auto"/>
              <w:rPr>
                <w:rFonts w:ascii="Times New Roman" w:eastAsiaTheme="minorHAnsi" w:hAnsi="Times New Roman"/>
                <w:b/>
                <w:sz w:val="24"/>
                <w:szCs w:val="24"/>
                <w:lang w:eastAsia="ru-RU"/>
              </w:rPr>
            </w:pPr>
          </w:p>
          <w:p w14:paraId="5A52A722" w14:textId="77777777" w:rsidR="00D56099" w:rsidRPr="0011476E" w:rsidRDefault="00D56099" w:rsidP="00D56099">
            <w:pPr>
              <w:widowControl w:val="0"/>
              <w:spacing w:after="0" w:line="240" w:lineRule="auto"/>
              <w:rPr>
                <w:rFonts w:ascii="Times New Roman" w:eastAsiaTheme="minorHAnsi" w:hAnsi="Times New Roman"/>
                <w:b/>
                <w:sz w:val="24"/>
                <w:szCs w:val="24"/>
                <w:lang w:eastAsia="ru-RU"/>
              </w:rPr>
            </w:pPr>
          </w:p>
          <w:p w14:paraId="278F261E" w14:textId="77777777" w:rsidR="00D56099" w:rsidRPr="0011476E" w:rsidRDefault="00D56099" w:rsidP="00D56099">
            <w:pPr>
              <w:widowControl w:val="0"/>
              <w:spacing w:after="0" w:line="240" w:lineRule="auto"/>
              <w:rPr>
                <w:rFonts w:ascii="Times New Roman" w:eastAsiaTheme="minorHAnsi" w:hAnsi="Times New Roman"/>
                <w:b/>
                <w:sz w:val="24"/>
                <w:szCs w:val="24"/>
                <w:lang w:eastAsia="ru-RU"/>
              </w:rPr>
            </w:pPr>
          </w:p>
          <w:p w14:paraId="170B0B1C" w14:textId="3B070616" w:rsidR="00D56099" w:rsidRPr="0011476E" w:rsidRDefault="00D56099" w:rsidP="00D56099">
            <w:pPr>
              <w:widowControl w:val="0"/>
              <w:spacing w:after="0" w:line="240" w:lineRule="auto"/>
              <w:rPr>
                <w:rFonts w:ascii="Times New Roman" w:eastAsiaTheme="minorHAnsi" w:hAnsi="Times New Roman"/>
                <w:b/>
                <w:sz w:val="24"/>
                <w:szCs w:val="24"/>
                <w:lang w:eastAsia="ru-RU"/>
              </w:rPr>
            </w:pPr>
          </w:p>
          <w:p w14:paraId="17815FF9" w14:textId="594B8F19" w:rsidR="001716C5" w:rsidRPr="0011476E" w:rsidRDefault="001716C5" w:rsidP="00D56099">
            <w:pPr>
              <w:widowControl w:val="0"/>
              <w:spacing w:after="0" w:line="240" w:lineRule="auto"/>
              <w:rPr>
                <w:rFonts w:ascii="Times New Roman" w:eastAsiaTheme="minorHAnsi" w:hAnsi="Times New Roman"/>
                <w:b/>
                <w:sz w:val="24"/>
                <w:szCs w:val="24"/>
                <w:lang w:eastAsia="ru-RU"/>
              </w:rPr>
            </w:pPr>
          </w:p>
          <w:p w14:paraId="42BDA266" w14:textId="77777777" w:rsidR="001716C5" w:rsidRPr="0011476E" w:rsidRDefault="001716C5" w:rsidP="00D56099">
            <w:pPr>
              <w:widowControl w:val="0"/>
              <w:spacing w:after="0" w:line="240" w:lineRule="auto"/>
              <w:rPr>
                <w:rFonts w:ascii="Times New Roman" w:eastAsiaTheme="minorHAnsi" w:hAnsi="Times New Roman"/>
                <w:b/>
                <w:sz w:val="24"/>
                <w:szCs w:val="24"/>
                <w:lang w:eastAsia="ru-RU"/>
              </w:rPr>
            </w:pPr>
          </w:p>
          <w:p w14:paraId="0C5703A7" w14:textId="0133DAE3"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3D60F94D" w14:textId="6D6CDABD" w:rsidR="00D56099" w:rsidRPr="0011476E" w:rsidRDefault="001716C5" w:rsidP="001716C5">
            <w:pPr>
              <w:widowControl w:val="0"/>
              <w:spacing w:after="0" w:line="240" w:lineRule="auto"/>
              <w:jc w:val="center"/>
              <w:rPr>
                <w:rFonts w:ascii="Times New Roman" w:eastAsiaTheme="minorHAnsi" w:hAnsi="Times New Roman"/>
                <w:b/>
                <w:sz w:val="24"/>
                <w:szCs w:val="24"/>
                <w:lang w:eastAsia="ru-RU"/>
              </w:rPr>
            </w:pPr>
            <w:r w:rsidRPr="0011476E">
              <w:rPr>
                <w:rFonts w:ascii="Times New Roman" w:eastAsiaTheme="minorHAnsi" w:hAnsi="Times New Roman"/>
                <w:b/>
                <w:sz w:val="24"/>
                <w:szCs w:val="24"/>
                <w:lang w:eastAsia="ru-RU"/>
              </w:rPr>
              <w:t>Задание</w:t>
            </w:r>
          </w:p>
          <w:p w14:paraId="041088C3" w14:textId="25D88758" w:rsidR="001716C5" w:rsidRPr="0011476E" w:rsidRDefault="001716C5"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Проанализируйте документ «Национальная стратегия действий в интересах женщин на 2017-2022 годы» по следующему плану:</w:t>
            </w:r>
          </w:p>
          <w:p w14:paraId="7ECD0CF0" w14:textId="26EC1564" w:rsidR="001716C5" w:rsidRPr="0011476E" w:rsidRDefault="001716C5"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 кто и когда принял этот документ</w:t>
            </w:r>
          </w:p>
          <w:p w14:paraId="49FD69AE" w14:textId="69C54082" w:rsidR="001716C5" w:rsidRPr="0011476E" w:rsidRDefault="001716C5"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 цели Стратегии</w:t>
            </w:r>
          </w:p>
          <w:p w14:paraId="4F4899A3" w14:textId="231B03D4" w:rsidR="001716C5" w:rsidRPr="0011476E" w:rsidRDefault="001716C5"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 отмеченные в документе проблемы женщин</w:t>
            </w:r>
          </w:p>
          <w:p w14:paraId="651E99E3" w14:textId="0DAC657C" w:rsidR="001716C5" w:rsidRPr="0011476E" w:rsidRDefault="001716C5"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  намеченные действия по решению этих проблем.</w:t>
            </w:r>
          </w:p>
          <w:p w14:paraId="29BDEB96" w14:textId="242B5A7A" w:rsidR="001716C5" w:rsidRPr="0011476E" w:rsidRDefault="002F4D83"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Сделайте выводы относительно результатов реализации данной Стратегии и выскажите свое отношение к данному вопросу.</w:t>
            </w:r>
          </w:p>
          <w:p w14:paraId="21D4FF26" w14:textId="034D1B17"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4015035E" w14:textId="012F07F8"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04515EE8" w14:textId="40B2AB65"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2166211C" w14:textId="6610FA79"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3465E2DA" w14:textId="43BC9871"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3530F953" w14:textId="32D9A990"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634ACCEE" w14:textId="47A4BB93"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15BCCC93" w14:textId="0700D289"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45998EE9" w14:textId="2F0C62E0"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093A0A3D" w14:textId="12A777FE"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3DB2F6BB" w14:textId="15B04B43"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27440F53" w14:textId="790CAFA7"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76BB84F6" w14:textId="12E8D5C5"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095D988C" w14:textId="66B1EC41"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52C158B2" w14:textId="5E7491C2"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3908AB4D" w14:textId="1CA06B10"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5138003B" w14:textId="6C6DB2D8"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4772F963" w14:textId="20D61A9E"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50C7D618" w14:textId="1D6D477D"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045C480D" w14:textId="6344D2B1"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6253C470" w14:textId="42A3EB5B"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2588E6C4" w14:textId="1009A57A"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5D1DFC9B" w14:textId="6270A47E"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16635BFA" w14:textId="7CCC565D"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461A381A" w14:textId="76E72345"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1C410880" w14:textId="05EFE8DA"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5FC49835" w14:textId="231BA0BA" w:rsidR="00D56099" w:rsidRPr="0011476E" w:rsidRDefault="00D56099" w:rsidP="007E2D52">
            <w:pPr>
              <w:widowControl w:val="0"/>
              <w:spacing w:after="0" w:line="240" w:lineRule="auto"/>
              <w:jc w:val="both"/>
              <w:rPr>
                <w:rFonts w:ascii="Times New Roman" w:eastAsiaTheme="minorHAnsi" w:hAnsi="Times New Roman"/>
                <w:sz w:val="24"/>
                <w:szCs w:val="24"/>
                <w:lang w:eastAsia="ru-RU"/>
              </w:rPr>
            </w:pPr>
          </w:p>
          <w:p w14:paraId="75F1B8D0" w14:textId="77777777" w:rsidR="002F4D83" w:rsidRPr="0011476E" w:rsidRDefault="002F4D83" w:rsidP="007E2D52">
            <w:pPr>
              <w:widowControl w:val="0"/>
              <w:spacing w:after="0" w:line="240" w:lineRule="auto"/>
              <w:jc w:val="both"/>
              <w:rPr>
                <w:rFonts w:ascii="Times New Roman" w:eastAsiaTheme="minorHAnsi" w:hAnsi="Times New Roman"/>
                <w:sz w:val="24"/>
                <w:szCs w:val="24"/>
                <w:lang w:eastAsia="ru-RU"/>
              </w:rPr>
            </w:pPr>
          </w:p>
          <w:p w14:paraId="2B7E4DA0" w14:textId="78E60870" w:rsidR="007E2D52" w:rsidRPr="0011476E" w:rsidRDefault="007E2D52" w:rsidP="00D56099">
            <w:pPr>
              <w:widowControl w:val="0"/>
              <w:spacing w:after="0" w:line="240" w:lineRule="auto"/>
              <w:jc w:val="center"/>
              <w:rPr>
                <w:rFonts w:ascii="Times New Roman" w:eastAsiaTheme="minorHAnsi" w:hAnsi="Times New Roman"/>
                <w:b/>
                <w:sz w:val="24"/>
                <w:szCs w:val="24"/>
                <w:lang w:eastAsia="ru-RU"/>
              </w:rPr>
            </w:pPr>
            <w:r w:rsidRPr="0011476E">
              <w:rPr>
                <w:rFonts w:ascii="Times New Roman" w:eastAsiaTheme="minorHAnsi" w:hAnsi="Times New Roman"/>
                <w:b/>
                <w:sz w:val="24"/>
                <w:szCs w:val="24"/>
                <w:lang w:eastAsia="ru-RU"/>
              </w:rPr>
              <w:t>Задание</w:t>
            </w:r>
            <w:r w:rsidR="002F4D83" w:rsidRPr="0011476E">
              <w:rPr>
                <w:rFonts w:ascii="Times New Roman" w:eastAsiaTheme="minorHAnsi" w:hAnsi="Times New Roman"/>
                <w:b/>
                <w:sz w:val="24"/>
                <w:szCs w:val="24"/>
                <w:lang w:eastAsia="ru-RU"/>
              </w:rPr>
              <w:t xml:space="preserve"> 1</w:t>
            </w:r>
          </w:p>
          <w:p w14:paraId="2774C89F" w14:textId="16F07DED" w:rsidR="007E2D52" w:rsidRPr="0011476E" w:rsidRDefault="007E2D52"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b/>
                <w:sz w:val="24"/>
                <w:szCs w:val="24"/>
                <w:lang w:eastAsia="ru-RU"/>
              </w:rPr>
              <w:t>1</w:t>
            </w:r>
            <w:r w:rsidRPr="0011476E">
              <w:rPr>
                <w:rFonts w:ascii="Times New Roman" w:eastAsiaTheme="minorHAnsi" w:hAnsi="Times New Roman"/>
                <w:sz w:val="24"/>
                <w:szCs w:val="24"/>
                <w:lang w:eastAsia="ru-RU"/>
              </w:rPr>
              <w:t xml:space="preserve">)Раскрыть содержание понятия «коммуникационный дизайн», описать действия, которые должны быть предприняты для его </w:t>
            </w:r>
            <w:r w:rsidR="002F4D83" w:rsidRPr="0011476E">
              <w:rPr>
                <w:rFonts w:ascii="Times New Roman" w:eastAsiaTheme="minorHAnsi" w:hAnsi="Times New Roman"/>
                <w:sz w:val="24"/>
                <w:szCs w:val="24"/>
                <w:lang w:eastAsia="ru-RU"/>
              </w:rPr>
              <w:t>реализации</w:t>
            </w:r>
          </w:p>
          <w:p w14:paraId="464138E7" w14:textId="40B63364" w:rsidR="007E2D52" w:rsidRPr="0011476E" w:rsidRDefault="007E2D52" w:rsidP="007E2D52">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 xml:space="preserve">2) В какой мере для выполнения данного задания применим метод </w:t>
            </w:r>
            <w:r w:rsidR="002F4D83" w:rsidRPr="0011476E">
              <w:rPr>
                <w:rFonts w:ascii="Times New Roman" w:eastAsiaTheme="minorHAnsi" w:hAnsi="Times New Roman"/>
                <w:sz w:val="24"/>
                <w:szCs w:val="24"/>
                <w:lang w:eastAsia="ru-RU"/>
              </w:rPr>
              <w:t xml:space="preserve">анализа </w:t>
            </w:r>
            <w:r w:rsidRPr="0011476E">
              <w:rPr>
                <w:rFonts w:ascii="Times New Roman" w:eastAsiaTheme="minorHAnsi" w:hAnsi="Times New Roman"/>
                <w:sz w:val="24"/>
                <w:szCs w:val="24"/>
                <w:lang w:eastAsia="ru-RU"/>
              </w:rPr>
              <w:t>блогосферы</w:t>
            </w:r>
            <w:r w:rsidR="002F4D83" w:rsidRPr="0011476E">
              <w:rPr>
                <w:rFonts w:ascii="Times New Roman" w:eastAsiaTheme="minorHAnsi" w:hAnsi="Times New Roman"/>
                <w:sz w:val="24"/>
                <w:szCs w:val="24"/>
                <w:lang w:eastAsia="ru-RU"/>
              </w:rPr>
              <w:t>, социальных сетей</w:t>
            </w:r>
            <w:r w:rsidRPr="0011476E">
              <w:rPr>
                <w:rFonts w:ascii="Times New Roman" w:eastAsiaTheme="minorHAnsi" w:hAnsi="Times New Roman"/>
                <w:sz w:val="24"/>
                <w:szCs w:val="24"/>
                <w:lang w:eastAsia="ru-RU"/>
              </w:rPr>
              <w:t xml:space="preserve">? </w:t>
            </w:r>
          </w:p>
          <w:p w14:paraId="3514BBA1" w14:textId="2278F677" w:rsidR="002F4D83" w:rsidRPr="0011476E" w:rsidRDefault="002F4D83" w:rsidP="007E2D52">
            <w:pPr>
              <w:widowControl w:val="0"/>
              <w:spacing w:after="0" w:line="240" w:lineRule="auto"/>
              <w:jc w:val="both"/>
              <w:rPr>
                <w:rFonts w:ascii="Times New Roman" w:eastAsiaTheme="minorHAnsi" w:hAnsi="Times New Roman"/>
                <w:sz w:val="24"/>
                <w:szCs w:val="24"/>
                <w:lang w:eastAsia="ru-RU"/>
              </w:rPr>
            </w:pPr>
          </w:p>
          <w:p w14:paraId="1593F193" w14:textId="67A74CAC" w:rsidR="002F4D83" w:rsidRPr="0011476E" w:rsidRDefault="002F4D83" w:rsidP="007E2D52">
            <w:pPr>
              <w:widowControl w:val="0"/>
              <w:spacing w:after="0" w:line="240" w:lineRule="auto"/>
              <w:jc w:val="both"/>
              <w:rPr>
                <w:rFonts w:ascii="Times New Roman" w:eastAsiaTheme="minorHAnsi" w:hAnsi="Times New Roman"/>
                <w:sz w:val="24"/>
                <w:szCs w:val="24"/>
                <w:lang w:eastAsia="ru-RU"/>
              </w:rPr>
            </w:pPr>
          </w:p>
          <w:p w14:paraId="18354C23" w14:textId="4FB69289" w:rsidR="002F4D83" w:rsidRPr="0011476E" w:rsidRDefault="002F4D83" w:rsidP="007E2D52">
            <w:pPr>
              <w:widowControl w:val="0"/>
              <w:spacing w:after="0" w:line="240" w:lineRule="auto"/>
              <w:jc w:val="both"/>
              <w:rPr>
                <w:rFonts w:ascii="Times New Roman" w:eastAsiaTheme="minorHAnsi" w:hAnsi="Times New Roman"/>
                <w:sz w:val="24"/>
                <w:szCs w:val="24"/>
                <w:lang w:eastAsia="ru-RU"/>
              </w:rPr>
            </w:pPr>
          </w:p>
          <w:p w14:paraId="194D6A53" w14:textId="151B9979" w:rsidR="002F4D83" w:rsidRPr="0011476E" w:rsidRDefault="002F4D83" w:rsidP="002F4D83">
            <w:pPr>
              <w:widowControl w:val="0"/>
              <w:spacing w:after="0" w:line="240" w:lineRule="auto"/>
              <w:jc w:val="center"/>
              <w:rPr>
                <w:rFonts w:ascii="Times New Roman" w:eastAsiaTheme="minorHAnsi" w:hAnsi="Times New Roman"/>
                <w:b/>
                <w:sz w:val="24"/>
                <w:szCs w:val="24"/>
                <w:lang w:eastAsia="ru-RU"/>
              </w:rPr>
            </w:pPr>
            <w:r w:rsidRPr="0011476E">
              <w:rPr>
                <w:rFonts w:ascii="Times New Roman" w:eastAsiaTheme="minorHAnsi" w:hAnsi="Times New Roman"/>
                <w:b/>
                <w:sz w:val="24"/>
                <w:szCs w:val="24"/>
                <w:lang w:eastAsia="ru-RU"/>
              </w:rPr>
              <w:t>Задание 2</w:t>
            </w:r>
          </w:p>
          <w:p w14:paraId="4980034A" w14:textId="6FAF92AB" w:rsidR="002F4D83" w:rsidRPr="0011476E" w:rsidRDefault="002F4D83" w:rsidP="002F4D83">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 xml:space="preserve">Проведено исследование на тему «Влияние социо-гендерного фактора на эффективность управления мегаполисом» </w:t>
            </w:r>
          </w:p>
          <w:p w14:paraId="4B2F5FA6" w14:textId="743B19E1" w:rsidR="002F4D83" w:rsidRPr="0011476E" w:rsidRDefault="002F4D83" w:rsidP="002F4D83">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Подумайте, какие приемы коммуникационного дизайна Вы бы использовали для презентации результатов этого исследования администрации города?</w:t>
            </w:r>
          </w:p>
          <w:p w14:paraId="2A2077F9" w14:textId="3AA75C01" w:rsidR="002F4D83" w:rsidRPr="0011476E" w:rsidRDefault="002F4D83" w:rsidP="007E2D52">
            <w:pPr>
              <w:widowControl w:val="0"/>
              <w:spacing w:after="0" w:line="240" w:lineRule="auto"/>
              <w:jc w:val="both"/>
              <w:rPr>
                <w:rFonts w:ascii="Times New Roman" w:eastAsiaTheme="minorHAnsi" w:hAnsi="Times New Roman"/>
                <w:sz w:val="24"/>
                <w:szCs w:val="24"/>
                <w:lang w:eastAsia="ru-RU"/>
              </w:rPr>
            </w:pPr>
          </w:p>
          <w:p w14:paraId="41817651" w14:textId="1EA4E71B" w:rsidR="002F4D83" w:rsidRPr="0011476E" w:rsidRDefault="002F4D83" w:rsidP="007E2D52">
            <w:pPr>
              <w:widowControl w:val="0"/>
              <w:spacing w:after="0" w:line="240" w:lineRule="auto"/>
              <w:jc w:val="both"/>
              <w:rPr>
                <w:rFonts w:ascii="Times New Roman" w:eastAsiaTheme="minorHAnsi" w:hAnsi="Times New Roman"/>
                <w:sz w:val="24"/>
                <w:szCs w:val="24"/>
                <w:lang w:eastAsia="ru-RU"/>
              </w:rPr>
            </w:pPr>
          </w:p>
          <w:p w14:paraId="3742BCF1" w14:textId="165743FE" w:rsidR="002F4D83" w:rsidRPr="0011476E" w:rsidRDefault="002F4D83" w:rsidP="007E2D52">
            <w:pPr>
              <w:widowControl w:val="0"/>
              <w:spacing w:after="0" w:line="240" w:lineRule="auto"/>
              <w:jc w:val="both"/>
              <w:rPr>
                <w:rFonts w:ascii="Times New Roman" w:eastAsiaTheme="minorHAnsi" w:hAnsi="Times New Roman"/>
                <w:sz w:val="24"/>
                <w:szCs w:val="24"/>
                <w:lang w:eastAsia="ru-RU"/>
              </w:rPr>
            </w:pPr>
          </w:p>
          <w:p w14:paraId="2CD823F8" w14:textId="7AE89983" w:rsidR="002F4D83" w:rsidRPr="0011476E" w:rsidRDefault="002F4D83" w:rsidP="007E2D52">
            <w:pPr>
              <w:widowControl w:val="0"/>
              <w:spacing w:after="0" w:line="240" w:lineRule="auto"/>
              <w:jc w:val="both"/>
              <w:rPr>
                <w:rFonts w:ascii="Times New Roman" w:eastAsiaTheme="minorHAnsi" w:hAnsi="Times New Roman"/>
                <w:sz w:val="24"/>
                <w:szCs w:val="24"/>
                <w:lang w:eastAsia="ru-RU"/>
              </w:rPr>
            </w:pPr>
          </w:p>
          <w:p w14:paraId="48562E2D" w14:textId="2D364A4B" w:rsidR="002F4D83" w:rsidRPr="0011476E" w:rsidRDefault="002F4D83" w:rsidP="007E2D52">
            <w:pPr>
              <w:widowControl w:val="0"/>
              <w:spacing w:after="0" w:line="240" w:lineRule="auto"/>
              <w:jc w:val="both"/>
              <w:rPr>
                <w:rFonts w:ascii="Times New Roman" w:eastAsiaTheme="minorHAnsi" w:hAnsi="Times New Roman"/>
                <w:sz w:val="24"/>
                <w:szCs w:val="24"/>
                <w:lang w:eastAsia="ru-RU"/>
              </w:rPr>
            </w:pPr>
          </w:p>
          <w:p w14:paraId="16CCDFD6" w14:textId="77777777" w:rsidR="002F4D83" w:rsidRPr="0011476E" w:rsidRDefault="002F4D83" w:rsidP="007E2D52">
            <w:pPr>
              <w:widowControl w:val="0"/>
              <w:spacing w:after="0" w:line="240" w:lineRule="auto"/>
              <w:jc w:val="both"/>
              <w:rPr>
                <w:rFonts w:ascii="Times New Roman" w:eastAsiaTheme="minorHAnsi" w:hAnsi="Times New Roman"/>
                <w:sz w:val="24"/>
                <w:szCs w:val="24"/>
                <w:lang w:eastAsia="ru-RU"/>
              </w:rPr>
            </w:pPr>
          </w:p>
          <w:p w14:paraId="72BE06EC" w14:textId="50382AED" w:rsidR="002F4D83" w:rsidRPr="0011476E" w:rsidRDefault="002F4D83" w:rsidP="002F4D83">
            <w:pPr>
              <w:widowControl w:val="0"/>
              <w:spacing w:after="0" w:line="240" w:lineRule="auto"/>
              <w:rPr>
                <w:rFonts w:ascii="Times New Roman" w:eastAsiaTheme="minorHAnsi" w:hAnsi="Times New Roman"/>
                <w:b/>
                <w:sz w:val="24"/>
                <w:szCs w:val="24"/>
                <w:lang w:eastAsia="ru-RU"/>
              </w:rPr>
            </w:pPr>
          </w:p>
          <w:p w14:paraId="50D2A543" w14:textId="62048E4D" w:rsidR="00E27021" w:rsidRPr="0011476E" w:rsidRDefault="00E27021" w:rsidP="007E2D52">
            <w:pPr>
              <w:widowControl w:val="0"/>
              <w:spacing w:after="0" w:line="240" w:lineRule="auto"/>
              <w:jc w:val="both"/>
              <w:rPr>
                <w:rFonts w:ascii="Times New Roman" w:eastAsiaTheme="minorHAnsi" w:hAnsi="Times New Roman"/>
                <w:b/>
                <w:sz w:val="24"/>
                <w:szCs w:val="24"/>
                <w:lang w:eastAsia="ru-RU"/>
              </w:rPr>
            </w:pPr>
          </w:p>
        </w:tc>
      </w:tr>
      <w:tr w:rsidR="0011476E" w:rsidRPr="0011476E" w14:paraId="0017544B" w14:textId="77777777" w:rsidTr="001406B9">
        <w:tc>
          <w:tcPr>
            <w:tcW w:w="1486" w:type="dxa"/>
          </w:tcPr>
          <w:p w14:paraId="1DE09DE3" w14:textId="77777777" w:rsidR="00E27021" w:rsidRPr="0011476E" w:rsidRDefault="00E27021" w:rsidP="00E27021">
            <w:pPr>
              <w:pStyle w:val="Default"/>
              <w:rPr>
                <w:color w:val="auto"/>
                <w:u w:val="single"/>
              </w:rPr>
            </w:pPr>
            <w:r w:rsidRPr="0011476E">
              <w:rPr>
                <w:color w:val="auto"/>
                <w:u w:val="single"/>
              </w:rPr>
              <w:lastRenderedPageBreak/>
              <w:t>ПКП-3</w:t>
            </w:r>
          </w:p>
          <w:p w14:paraId="4D15D505" w14:textId="77777777" w:rsidR="00E27021" w:rsidRPr="0011476E" w:rsidRDefault="00E27021" w:rsidP="00E27021">
            <w:pPr>
              <w:pStyle w:val="Default"/>
              <w:rPr>
                <w:b/>
                <w:color w:val="auto"/>
              </w:rPr>
            </w:pPr>
          </w:p>
          <w:p w14:paraId="4D498F03" w14:textId="599A0C90" w:rsidR="00E27021" w:rsidRPr="0011476E" w:rsidRDefault="00E27021" w:rsidP="00E27021">
            <w:pPr>
              <w:widowControl w:val="0"/>
              <w:spacing w:after="0" w:line="240" w:lineRule="auto"/>
              <w:ind w:right="45"/>
              <w:rPr>
                <w:rFonts w:ascii="Times New Roman" w:eastAsiaTheme="minorHAnsi" w:hAnsi="Times New Roman"/>
                <w:iCs/>
                <w:sz w:val="24"/>
                <w:szCs w:val="24"/>
                <w:lang w:eastAsia="ru-RU"/>
              </w:rPr>
            </w:pPr>
            <w:r w:rsidRPr="0011476E">
              <w:rPr>
                <w:rFonts w:ascii="Times New Roman" w:hAnsi="Times New Roman"/>
                <w:bCs/>
                <w:sz w:val="24"/>
                <w:szCs w:val="24"/>
              </w:rPr>
              <w:t>Способность выстраивать коммуникации в проектной деятельности, защищать и представлять их результаты</w:t>
            </w:r>
          </w:p>
        </w:tc>
        <w:tc>
          <w:tcPr>
            <w:tcW w:w="1527" w:type="dxa"/>
          </w:tcPr>
          <w:p w14:paraId="14F5132F" w14:textId="171C8382" w:rsidR="00E27021" w:rsidRPr="0011476E" w:rsidRDefault="00E27021" w:rsidP="00E27021">
            <w:pPr>
              <w:pStyle w:val="Style2"/>
              <w:spacing w:line="240" w:lineRule="auto"/>
              <w:ind w:firstLine="0"/>
              <w:rPr>
                <w:rFonts w:eastAsia="Calibri"/>
              </w:rPr>
            </w:pPr>
            <w:r w:rsidRPr="0011476E">
              <w:t>1.Организует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18EDA5DA" w14:textId="77777777" w:rsidR="00E27021" w:rsidRPr="0011476E" w:rsidRDefault="00E27021" w:rsidP="00E27021">
            <w:pPr>
              <w:pStyle w:val="Style2"/>
              <w:spacing w:line="240" w:lineRule="auto"/>
              <w:jc w:val="left"/>
            </w:pPr>
          </w:p>
          <w:p w14:paraId="70006360" w14:textId="77777777" w:rsidR="00E27021" w:rsidRPr="0011476E" w:rsidRDefault="00E27021" w:rsidP="00E27021">
            <w:pPr>
              <w:pStyle w:val="Style2"/>
              <w:spacing w:line="240" w:lineRule="auto"/>
              <w:jc w:val="left"/>
              <w:rPr>
                <w:rFonts w:eastAsia="Calibri"/>
              </w:rPr>
            </w:pPr>
          </w:p>
          <w:p w14:paraId="59F14924" w14:textId="77777777" w:rsidR="00E27021" w:rsidRPr="0011476E" w:rsidRDefault="00E27021" w:rsidP="00E27021">
            <w:pPr>
              <w:tabs>
                <w:tab w:val="left" w:pos="540"/>
              </w:tabs>
              <w:spacing w:after="0" w:line="240" w:lineRule="auto"/>
              <w:rPr>
                <w:rFonts w:ascii="Times New Roman" w:eastAsia="Calibri" w:hAnsi="Times New Roman"/>
              </w:rPr>
            </w:pPr>
          </w:p>
          <w:p w14:paraId="188FE03E" w14:textId="77777777" w:rsidR="00E27021" w:rsidRPr="0011476E" w:rsidRDefault="00E27021" w:rsidP="00E27021">
            <w:pPr>
              <w:tabs>
                <w:tab w:val="left" w:pos="540"/>
              </w:tabs>
              <w:spacing w:after="0" w:line="240" w:lineRule="auto"/>
              <w:rPr>
                <w:rFonts w:ascii="Times New Roman" w:eastAsia="Calibri" w:hAnsi="Times New Roman"/>
              </w:rPr>
            </w:pPr>
          </w:p>
          <w:p w14:paraId="629A6F28" w14:textId="77777777" w:rsidR="00E27021" w:rsidRPr="0011476E" w:rsidRDefault="00E27021" w:rsidP="00E27021">
            <w:pPr>
              <w:tabs>
                <w:tab w:val="left" w:pos="540"/>
              </w:tabs>
              <w:spacing w:after="0" w:line="240" w:lineRule="auto"/>
              <w:rPr>
                <w:rFonts w:ascii="Times New Roman" w:eastAsia="Calibri" w:hAnsi="Times New Roman"/>
              </w:rPr>
            </w:pPr>
          </w:p>
          <w:p w14:paraId="59A73A0E" w14:textId="77777777" w:rsidR="00E27021" w:rsidRPr="0011476E" w:rsidRDefault="00E27021" w:rsidP="00E27021">
            <w:pPr>
              <w:tabs>
                <w:tab w:val="left" w:pos="540"/>
              </w:tabs>
              <w:spacing w:after="0" w:line="240" w:lineRule="auto"/>
              <w:rPr>
                <w:rFonts w:ascii="Times New Roman" w:eastAsia="Calibri" w:hAnsi="Times New Roman"/>
              </w:rPr>
            </w:pPr>
          </w:p>
          <w:p w14:paraId="7F6B13D5" w14:textId="77777777" w:rsidR="00E27021" w:rsidRPr="0011476E" w:rsidRDefault="00E27021" w:rsidP="00E27021">
            <w:pPr>
              <w:tabs>
                <w:tab w:val="left" w:pos="540"/>
              </w:tabs>
              <w:spacing w:after="0" w:line="240" w:lineRule="auto"/>
              <w:rPr>
                <w:rFonts w:ascii="Times New Roman" w:eastAsia="Calibri" w:hAnsi="Times New Roman"/>
              </w:rPr>
            </w:pPr>
          </w:p>
          <w:p w14:paraId="49E4D009" w14:textId="77777777" w:rsidR="00E27021" w:rsidRPr="0011476E" w:rsidRDefault="00E27021" w:rsidP="00E27021">
            <w:pPr>
              <w:tabs>
                <w:tab w:val="left" w:pos="540"/>
              </w:tabs>
              <w:spacing w:after="0" w:line="240" w:lineRule="auto"/>
              <w:rPr>
                <w:rFonts w:ascii="Times New Roman" w:eastAsia="Calibri" w:hAnsi="Times New Roman"/>
              </w:rPr>
            </w:pPr>
          </w:p>
          <w:p w14:paraId="6A0DB445" w14:textId="2812C357" w:rsidR="00E27021" w:rsidRPr="0011476E" w:rsidRDefault="00E27021" w:rsidP="00E27021">
            <w:pPr>
              <w:tabs>
                <w:tab w:val="left" w:pos="540"/>
              </w:tabs>
              <w:spacing w:after="0" w:line="240" w:lineRule="auto"/>
              <w:rPr>
                <w:rFonts w:ascii="Times New Roman" w:hAnsi="Times New Roman"/>
                <w:sz w:val="24"/>
                <w:szCs w:val="24"/>
                <w:lang w:eastAsia="ru-RU"/>
              </w:rPr>
            </w:pPr>
          </w:p>
          <w:p w14:paraId="72DCBBDE" w14:textId="192016A2" w:rsidR="00E27021" w:rsidRPr="0011476E" w:rsidRDefault="00E27021" w:rsidP="00E27021">
            <w:pPr>
              <w:tabs>
                <w:tab w:val="left" w:pos="540"/>
              </w:tabs>
              <w:spacing w:after="0" w:line="240" w:lineRule="auto"/>
              <w:rPr>
                <w:rFonts w:ascii="Times New Roman" w:hAnsi="Times New Roman"/>
                <w:sz w:val="24"/>
                <w:szCs w:val="24"/>
                <w:lang w:eastAsia="ru-RU"/>
              </w:rPr>
            </w:pPr>
          </w:p>
          <w:p w14:paraId="7F10F660" w14:textId="48C8C38D" w:rsidR="00E27021" w:rsidRPr="0011476E" w:rsidRDefault="00E27021" w:rsidP="00E27021">
            <w:pPr>
              <w:tabs>
                <w:tab w:val="left" w:pos="540"/>
              </w:tabs>
              <w:spacing w:after="0" w:line="240" w:lineRule="auto"/>
              <w:rPr>
                <w:rFonts w:ascii="Times New Roman" w:hAnsi="Times New Roman"/>
                <w:sz w:val="24"/>
                <w:szCs w:val="24"/>
                <w:lang w:eastAsia="ru-RU"/>
              </w:rPr>
            </w:pPr>
          </w:p>
          <w:p w14:paraId="5902C9AB" w14:textId="5AFF8FF8" w:rsidR="00E27021" w:rsidRPr="0011476E" w:rsidRDefault="00E27021" w:rsidP="00E27021">
            <w:pPr>
              <w:tabs>
                <w:tab w:val="left" w:pos="540"/>
              </w:tabs>
              <w:spacing w:after="0" w:line="240" w:lineRule="auto"/>
              <w:rPr>
                <w:rFonts w:ascii="Times New Roman" w:hAnsi="Times New Roman"/>
                <w:sz w:val="24"/>
                <w:szCs w:val="24"/>
                <w:lang w:eastAsia="ru-RU"/>
              </w:rPr>
            </w:pPr>
          </w:p>
          <w:p w14:paraId="1942F7AF" w14:textId="3924BF34" w:rsidR="00E27021" w:rsidRPr="0011476E" w:rsidRDefault="00E27021" w:rsidP="00E27021">
            <w:pPr>
              <w:tabs>
                <w:tab w:val="left" w:pos="540"/>
              </w:tabs>
              <w:spacing w:after="0" w:line="240" w:lineRule="auto"/>
              <w:rPr>
                <w:rFonts w:ascii="Times New Roman" w:hAnsi="Times New Roman"/>
                <w:sz w:val="24"/>
                <w:szCs w:val="24"/>
                <w:lang w:eastAsia="ru-RU"/>
              </w:rPr>
            </w:pPr>
          </w:p>
          <w:p w14:paraId="51C8046F" w14:textId="015EE84D" w:rsidR="00E27021" w:rsidRPr="0011476E" w:rsidRDefault="00E27021" w:rsidP="00E27021">
            <w:pPr>
              <w:tabs>
                <w:tab w:val="left" w:pos="540"/>
              </w:tabs>
              <w:spacing w:after="0" w:line="240" w:lineRule="auto"/>
              <w:rPr>
                <w:rFonts w:ascii="Times New Roman" w:hAnsi="Times New Roman"/>
                <w:sz w:val="24"/>
                <w:szCs w:val="24"/>
                <w:lang w:eastAsia="ru-RU"/>
              </w:rPr>
            </w:pPr>
          </w:p>
          <w:p w14:paraId="31027A83" w14:textId="4722B155" w:rsidR="00E27021" w:rsidRPr="0011476E" w:rsidRDefault="00E27021" w:rsidP="00E27021">
            <w:pPr>
              <w:tabs>
                <w:tab w:val="left" w:pos="540"/>
              </w:tabs>
              <w:spacing w:after="0" w:line="240" w:lineRule="auto"/>
              <w:rPr>
                <w:rFonts w:ascii="Times New Roman" w:hAnsi="Times New Roman"/>
                <w:sz w:val="24"/>
                <w:szCs w:val="24"/>
                <w:lang w:eastAsia="ru-RU"/>
              </w:rPr>
            </w:pPr>
          </w:p>
          <w:p w14:paraId="18F9E2A2" w14:textId="45782D6E" w:rsidR="00E27021" w:rsidRPr="0011476E" w:rsidRDefault="00E27021" w:rsidP="00E27021">
            <w:pPr>
              <w:tabs>
                <w:tab w:val="left" w:pos="540"/>
              </w:tabs>
              <w:spacing w:after="0" w:line="240" w:lineRule="auto"/>
              <w:rPr>
                <w:rFonts w:ascii="Times New Roman" w:hAnsi="Times New Roman"/>
                <w:sz w:val="24"/>
                <w:szCs w:val="24"/>
                <w:lang w:eastAsia="ru-RU"/>
              </w:rPr>
            </w:pPr>
          </w:p>
          <w:p w14:paraId="2E73A0DD" w14:textId="24EF1833" w:rsidR="00E27021" w:rsidRPr="0011476E" w:rsidRDefault="00E27021" w:rsidP="00E27021">
            <w:pPr>
              <w:tabs>
                <w:tab w:val="left" w:pos="540"/>
              </w:tabs>
              <w:spacing w:after="0" w:line="240" w:lineRule="auto"/>
              <w:rPr>
                <w:rFonts w:ascii="Times New Roman" w:hAnsi="Times New Roman"/>
                <w:sz w:val="24"/>
                <w:szCs w:val="24"/>
                <w:lang w:eastAsia="ru-RU"/>
              </w:rPr>
            </w:pPr>
          </w:p>
          <w:p w14:paraId="0380352C" w14:textId="688487E3" w:rsidR="00E27021" w:rsidRPr="0011476E" w:rsidRDefault="00E27021" w:rsidP="00E27021">
            <w:pPr>
              <w:tabs>
                <w:tab w:val="left" w:pos="540"/>
              </w:tabs>
              <w:spacing w:after="0" w:line="240" w:lineRule="auto"/>
              <w:rPr>
                <w:rFonts w:ascii="Times New Roman" w:hAnsi="Times New Roman"/>
                <w:sz w:val="24"/>
                <w:szCs w:val="24"/>
                <w:lang w:eastAsia="ru-RU"/>
              </w:rPr>
            </w:pPr>
          </w:p>
          <w:p w14:paraId="3F5E046E" w14:textId="3A3939F5" w:rsidR="00E27021" w:rsidRPr="0011476E" w:rsidRDefault="00E27021" w:rsidP="00E27021">
            <w:pPr>
              <w:tabs>
                <w:tab w:val="left" w:pos="540"/>
              </w:tabs>
              <w:spacing w:after="0" w:line="240" w:lineRule="auto"/>
              <w:rPr>
                <w:rFonts w:ascii="Times New Roman" w:hAnsi="Times New Roman"/>
                <w:sz w:val="24"/>
                <w:szCs w:val="24"/>
                <w:lang w:eastAsia="ru-RU"/>
              </w:rPr>
            </w:pPr>
          </w:p>
          <w:p w14:paraId="40714013" w14:textId="53B3EB19" w:rsidR="00D56099" w:rsidRPr="0011476E" w:rsidRDefault="00D56099" w:rsidP="00E27021">
            <w:pPr>
              <w:tabs>
                <w:tab w:val="left" w:pos="540"/>
              </w:tabs>
              <w:spacing w:after="0" w:line="240" w:lineRule="auto"/>
              <w:rPr>
                <w:rFonts w:ascii="Times New Roman" w:hAnsi="Times New Roman"/>
                <w:sz w:val="24"/>
                <w:szCs w:val="24"/>
                <w:lang w:eastAsia="ru-RU"/>
              </w:rPr>
            </w:pPr>
          </w:p>
          <w:p w14:paraId="384F01E3" w14:textId="4A083935" w:rsidR="00D56099" w:rsidRPr="0011476E" w:rsidRDefault="00D56099" w:rsidP="00E27021">
            <w:pPr>
              <w:tabs>
                <w:tab w:val="left" w:pos="540"/>
              </w:tabs>
              <w:spacing w:after="0" w:line="240" w:lineRule="auto"/>
              <w:rPr>
                <w:rFonts w:ascii="Times New Roman" w:hAnsi="Times New Roman"/>
                <w:sz w:val="24"/>
                <w:szCs w:val="24"/>
                <w:lang w:eastAsia="ru-RU"/>
              </w:rPr>
            </w:pPr>
          </w:p>
          <w:p w14:paraId="388774A1" w14:textId="3F921E2E" w:rsidR="00D56099" w:rsidRPr="0011476E" w:rsidRDefault="00D56099" w:rsidP="00E27021">
            <w:pPr>
              <w:tabs>
                <w:tab w:val="left" w:pos="540"/>
              </w:tabs>
              <w:spacing w:after="0" w:line="240" w:lineRule="auto"/>
              <w:rPr>
                <w:rFonts w:ascii="Times New Roman" w:hAnsi="Times New Roman"/>
                <w:sz w:val="24"/>
                <w:szCs w:val="24"/>
                <w:lang w:eastAsia="ru-RU"/>
              </w:rPr>
            </w:pPr>
          </w:p>
          <w:p w14:paraId="639C8E72" w14:textId="08118D0D" w:rsidR="00D56099" w:rsidRPr="0011476E" w:rsidRDefault="00D56099" w:rsidP="00E27021">
            <w:pPr>
              <w:tabs>
                <w:tab w:val="left" w:pos="540"/>
              </w:tabs>
              <w:spacing w:after="0" w:line="240" w:lineRule="auto"/>
              <w:rPr>
                <w:rFonts w:ascii="Times New Roman" w:hAnsi="Times New Roman"/>
                <w:sz w:val="24"/>
                <w:szCs w:val="24"/>
                <w:lang w:eastAsia="ru-RU"/>
              </w:rPr>
            </w:pPr>
          </w:p>
          <w:p w14:paraId="245CD2D6" w14:textId="18112E8A" w:rsidR="00D56099" w:rsidRPr="0011476E" w:rsidRDefault="00D56099" w:rsidP="00E27021">
            <w:pPr>
              <w:tabs>
                <w:tab w:val="left" w:pos="540"/>
              </w:tabs>
              <w:spacing w:after="0" w:line="240" w:lineRule="auto"/>
              <w:rPr>
                <w:rFonts w:ascii="Times New Roman" w:hAnsi="Times New Roman"/>
                <w:sz w:val="24"/>
                <w:szCs w:val="24"/>
                <w:lang w:eastAsia="ru-RU"/>
              </w:rPr>
            </w:pPr>
          </w:p>
          <w:p w14:paraId="663332F5" w14:textId="5536BE24" w:rsidR="00D56099" w:rsidRPr="0011476E" w:rsidRDefault="00D56099" w:rsidP="00E27021">
            <w:pPr>
              <w:tabs>
                <w:tab w:val="left" w:pos="540"/>
              </w:tabs>
              <w:spacing w:after="0" w:line="240" w:lineRule="auto"/>
              <w:rPr>
                <w:rFonts w:ascii="Times New Roman" w:hAnsi="Times New Roman"/>
                <w:sz w:val="24"/>
                <w:szCs w:val="24"/>
                <w:lang w:eastAsia="ru-RU"/>
              </w:rPr>
            </w:pPr>
          </w:p>
          <w:p w14:paraId="30293C74" w14:textId="3900EBA8" w:rsidR="00D56099" w:rsidRPr="0011476E" w:rsidRDefault="00D56099" w:rsidP="00E27021">
            <w:pPr>
              <w:tabs>
                <w:tab w:val="left" w:pos="540"/>
              </w:tabs>
              <w:spacing w:after="0" w:line="240" w:lineRule="auto"/>
              <w:rPr>
                <w:rFonts w:ascii="Times New Roman" w:hAnsi="Times New Roman"/>
                <w:sz w:val="24"/>
                <w:szCs w:val="24"/>
                <w:lang w:eastAsia="ru-RU"/>
              </w:rPr>
            </w:pPr>
          </w:p>
          <w:p w14:paraId="735D6ABD" w14:textId="61D4C547" w:rsidR="00D56099" w:rsidRPr="0011476E" w:rsidRDefault="00D56099" w:rsidP="00E27021">
            <w:pPr>
              <w:tabs>
                <w:tab w:val="left" w:pos="540"/>
              </w:tabs>
              <w:spacing w:after="0" w:line="240" w:lineRule="auto"/>
              <w:rPr>
                <w:rFonts w:ascii="Times New Roman" w:hAnsi="Times New Roman"/>
                <w:sz w:val="24"/>
                <w:szCs w:val="24"/>
                <w:lang w:eastAsia="ru-RU"/>
              </w:rPr>
            </w:pPr>
          </w:p>
          <w:p w14:paraId="3AA10EEF" w14:textId="4FC6AE01" w:rsidR="00D56099" w:rsidRPr="0011476E" w:rsidRDefault="00D56099" w:rsidP="00E27021">
            <w:pPr>
              <w:tabs>
                <w:tab w:val="left" w:pos="540"/>
              </w:tabs>
              <w:spacing w:after="0" w:line="240" w:lineRule="auto"/>
              <w:rPr>
                <w:rFonts w:ascii="Times New Roman" w:hAnsi="Times New Roman"/>
                <w:sz w:val="24"/>
                <w:szCs w:val="24"/>
                <w:lang w:eastAsia="ru-RU"/>
              </w:rPr>
            </w:pPr>
          </w:p>
          <w:p w14:paraId="140E4BA3" w14:textId="03785594" w:rsidR="00D56099" w:rsidRPr="0011476E" w:rsidRDefault="00D56099" w:rsidP="00E27021">
            <w:pPr>
              <w:tabs>
                <w:tab w:val="left" w:pos="540"/>
              </w:tabs>
              <w:spacing w:after="0" w:line="240" w:lineRule="auto"/>
              <w:rPr>
                <w:rFonts w:ascii="Times New Roman" w:hAnsi="Times New Roman"/>
                <w:sz w:val="24"/>
                <w:szCs w:val="24"/>
                <w:lang w:eastAsia="ru-RU"/>
              </w:rPr>
            </w:pPr>
          </w:p>
          <w:p w14:paraId="3A77CC6F" w14:textId="77777777" w:rsidR="00D56099" w:rsidRPr="0011476E" w:rsidRDefault="00D56099" w:rsidP="00E27021">
            <w:pPr>
              <w:tabs>
                <w:tab w:val="left" w:pos="540"/>
              </w:tabs>
              <w:spacing w:after="0" w:line="240" w:lineRule="auto"/>
              <w:rPr>
                <w:rFonts w:ascii="Times New Roman" w:hAnsi="Times New Roman"/>
                <w:sz w:val="24"/>
                <w:szCs w:val="24"/>
                <w:lang w:eastAsia="ru-RU"/>
              </w:rPr>
            </w:pPr>
          </w:p>
          <w:p w14:paraId="6EB7DF49" w14:textId="20EA849C" w:rsidR="00E27021" w:rsidRPr="0011476E" w:rsidRDefault="00E27021" w:rsidP="00E27021">
            <w:pPr>
              <w:widowControl w:val="0"/>
              <w:spacing w:after="0" w:line="240" w:lineRule="auto"/>
              <w:jc w:val="both"/>
              <w:rPr>
                <w:rFonts w:ascii="Times New Roman" w:eastAsiaTheme="minorHAnsi" w:hAnsi="Times New Roman"/>
                <w:bCs/>
                <w:sz w:val="24"/>
                <w:szCs w:val="24"/>
                <w:lang w:eastAsia="ru-RU"/>
              </w:rPr>
            </w:pPr>
            <w:r w:rsidRPr="0011476E">
              <w:rPr>
                <w:rFonts w:ascii="Times New Roman" w:hAnsi="Times New Roman"/>
                <w:sz w:val="24"/>
                <w:szCs w:val="24"/>
                <w:lang w:eastAsia="ru-RU"/>
              </w:rPr>
              <w:t>2.Демонстрирует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14:paraId="1EFDEF3A" w14:textId="77777777" w:rsidR="00E27021" w:rsidRPr="0011476E" w:rsidRDefault="00E27021" w:rsidP="00E27021">
            <w:pPr>
              <w:widowControl w:val="0"/>
              <w:spacing w:after="0" w:line="240" w:lineRule="auto"/>
              <w:jc w:val="both"/>
              <w:rPr>
                <w:rFonts w:ascii="Times New Roman" w:eastAsiaTheme="minorHAnsi" w:hAnsi="Times New Roman"/>
                <w:bCs/>
                <w:sz w:val="24"/>
                <w:szCs w:val="24"/>
                <w:lang w:eastAsia="ru-RU"/>
              </w:rPr>
            </w:pPr>
          </w:p>
          <w:p w14:paraId="0ECF59B7" w14:textId="77777777" w:rsidR="00E27021" w:rsidRPr="0011476E" w:rsidRDefault="00E27021" w:rsidP="00E27021">
            <w:pPr>
              <w:widowControl w:val="0"/>
              <w:spacing w:after="0" w:line="240" w:lineRule="auto"/>
              <w:jc w:val="both"/>
              <w:rPr>
                <w:rFonts w:ascii="Times New Roman" w:eastAsiaTheme="minorHAnsi" w:hAnsi="Times New Roman"/>
                <w:bCs/>
                <w:sz w:val="24"/>
                <w:szCs w:val="24"/>
                <w:lang w:eastAsia="ru-RU"/>
              </w:rPr>
            </w:pPr>
          </w:p>
          <w:p w14:paraId="43B18C8F" w14:textId="77777777" w:rsidR="00E27021" w:rsidRPr="0011476E" w:rsidRDefault="00E27021" w:rsidP="00E27021">
            <w:pPr>
              <w:widowControl w:val="0"/>
              <w:spacing w:after="0" w:line="240" w:lineRule="auto"/>
              <w:jc w:val="both"/>
              <w:rPr>
                <w:rFonts w:ascii="Times New Roman" w:eastAsiaTheme="minorHAnsi" w:hAnsi="Times New Roman"/>
                <w:bCs/>
                <w:sz w:val="24"/>
                <w:szCs w:val="24"/>
                <w:lang w:eastAsia="ru-RU"/>
              </w:rPr>
            </w:pPr>
          </w:p>
          <w:p w14:paraId="0D6A23F1" w14:textId="77777777" w:rsidR="00E27021" w:rsidRPr="0011476E" w:rsidRDefault="00E27021" w:rsidP="00E27021">
            <w:pPr>
              <w:widowControl w:val="0"/>
              <w:spacing w:after="0" w:line="240" w:lineRule="auto"/>
              <w:jc w:val="both"/>
              <w:rPr>
                <w:rFonts w:ascii="Times New Roman" w:eastAsiaTheme="minorHAnsi" w:hAnsi="Times New Roman"/>
                <w:bCs/>
                <w:sz w:val="24"/>
                <w:szCs w:val="24"/>
                <w:lang w:eastAsia="ru-RU"/>
              </w:rPr>
            </w:pPr>
          </w:p>
          <w:p w14:paraId="3BF18DCC" w14:textId="77777777" w:rsidR="00E27021" w:rsidRPr="0011476E" w:rsidRDefault="00E27021" w:rsidP="00E27021">
            <w:pPr>
              <w:widowControl w:val="0"/>
              <w:spacing w:after="0" w:line="240" w:lineRule="auto"/>
              <w:jc w:val="both"/>
              <w:rPr>
                <w:rFonts w:ascii="Times New Roman" w:eastAsiaTheme="minorHAnsi" w:hAnsi="Times New Roman"/>
                <w:bCs/>
                <w:sz w:val="24"/>
                <w:szCs w:val="24"/>
                <w:lang w:eastAsia="ru-RU"/>
              </w:rPr>
            </w:pPr>
          </w:p>
          <w:p w14:paraId="3CD99C42" w14:textId="77777777" w:rsidR="00E27021" w:rsidRPr="0011476E" w:rsidRDefault="00E27021" w:rsidP="00E27021">
            <w:pPr>
              <w:widowControl w:val="0"/>
              <w:spacing w:after="0" w:line="240" w:lineRule="auto"/>
              <w:jc w:val="both"/>
              <w:rPr>
                <w:rFonts w:ascii="Times New Roman" w:eastAsiaTheme="minorHAnsi" w:hAnsi="Times New Roman"/>
                <w:bCs/>
                <w:sz w:val="24"/>
                <w:szCs w:val="24"/>
                <w:lang w:eastAsia="ru-RU"/>
              </w:rPr>
            </w:pPr>
          </w:p>
          <w:p w14:paraId="034C5EF4" w14:textId="77777777" w:rsidR="00E27021" w:rsidRPr="0011476E" w:rsidRDefault="00E27021" w:rsidP="00E27021">
            <w:pPr>
              <w:widowControl w:val="0"/>
              <w:spacing w:after="0" w:line="240" w:lineRule="auto"/>
              <w:jc w:val="both"/>
              <w:rPr>
                <w:rFonts w:ascii="Times New Roman" w:eastAsiaTheme="minorHAnsi" w:hAnsi="Times New Roman"/>
                <w:bCs/>
                <w:sz w:val="24"/>
                <w:szCs w:val="24"/>
                <w:lang w:eastAsia="ru-RU"/>
              </w:rPr>
            </w:pPr>
          </w:p>
          <w:p w14:paraId="23E37B5A" w14:textId="77777777" w:rsidR="00E27021" w:rsidRPr="0011476E" w:rsidRDefault="00E27021" w:rsidP="00E27021">
            <w:pPr>
              <w:widowControl w:val="0"/>
              <w:spacing w:after="0" w:line="240" w:lineRule="auto"/>
              <w:jc w:val="both"/>
              <w:rPr>
                <w:rFonts w:ascii="Times New Roman" w:eastAsiaTheme="minorHAnsi" w:hAnsi="Times New Roman"/>
                <w:bCs/>
                <w:sz w:val="24"/>
                <w:szCs w:val="24"/>
                <w:lang w:eastAsia="ru-RU"/>
              </w:rPr>
            </w:pPr>
          </w:p>
          <w:p w14:paraId="3E603E49" w14:textId="77777777" w:rsidR="00E27021" w:rsidRPr="0011476E" w:rsidRDefault="00E27021" w:rsidP="00E27021">
            <w:pPr>
              <w:widowControl w:val="0"/>
              <w:spacing w:after="0" w:line="240" w:lineRule="auto"/>
              <w:jc w:val="both"/>
              <w:rPr>
                <w:rFonts w:ascii="Times New Roman" w:eastAsiaTheme="minorHAnsi" w:hAnsi="Times New Roman"/>
                <w:sz w:val="24"/>
                <w:szCs w:val="24"/>
                <w:lang w:eastAsia="zh-CN"/>
              </w:rPr>
            </w:pPr>
          </w:p>
        </w:tc>
        <w:tc>
          <w:tcPr>
            <w:tcW w:w="1527" w:type="dxa"/>
          </w:tcPr>
          <w:p w14:paraId="5F9A1F4C" w14:textId="77777777" w:rsidR="00E27021" w:rsidRPr="0011476E" w:rsidRDefault="00E27021" w:rsidP="00E27021">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lastRenderedPageBreak/>
              <w:t xml:space="preserve">Знать виды коммуникаций и принципы ее отбора для организации успешной проектной деятельности в исследовательском социологическом коллективе, принципы внедрения результатов социогендерных исследований в практику. </w:t>
            </w:r>
          </w:p>
          <w:p w14:paraId="36AF89BE" w14:textId="77777777" w:rsidR="00E27021" w:rsidRPr="0011476E" w:rsidRDefault="00E27021" w:rsidP="00E27021">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Уметь использовать принципы организационно-технического и научно-организационного менеджмента для работы с заказчиком финансово-экономического профиля и другими структурными подразделениями, участвующими в реализации проекта, исходя из его целей и поставленн</w:t>
            </w:r>
            <w:r w:rsidRPr="0011476E">
              <w:rPr>
                <w:rFonts w:ascii="Times New Roman" w:hAnsi="Times New Roman"/>
                <w:bCs/>
                <w:sz w:val="24"/>
                <w:szCs w:val="24"/>
                <w:lang w:eastAsia="ru-RU"/>
              </w:rPr>
              <w:lastRenderedPageBreak/>
              <w:t xml:space="preserve">ых задач. </w:t>
            </w:r>
          </w:p>
          <w:p w14:paraId="0743FD6B" w14:textId="77777777" w:rsidR="00E27021" w:rsidRPr="0011476E" w:rsidRDefault="00E27021" w:rsidP="00E27021">
            <w:pPr>
              <w:pStyle w:val="Style2"/>
              <w:spacing w:line="240" w:lineRule="auto"/>
              <w:ind w:firstLine="0"/>
            </w:pPr>
          </w:p>
          <w:p w14:paraId="565D989C" w14:textId="77777777" w:rsidR="00E27021" w:rsidRPr="0011476E" w:rsidRDefault="00E27021" w:rsidP="00E27021">
            <w:pPr>
              <w:pStyle w:val="Style2"/>
              <w:spacing w:line="240" w:lineRule="auto"/>
              <w:ind w:firstLine="0"/>
            </w:pPr>
            <w:r w:rsidRPr="0011476E">
              <w:t>Знать основы</w:t>
            </w:r>
            <w:r w:rsidRPr="0011476E">
              <w:rPr>
                <w:rFonts w:eastAsia="Calibri"/>
              </w:rPr>
              <w:t xml:space="preserve"> исследовательской и деловой этики социального взаимодействия с заказчиком на разных этапах реализации исследовательского проекта. </w:t>
            </w:r>
          </w:p>
          <w:p w14:paraId="2C770793" w14:textId="750D6AAF" w:rsidR="00E27021" w:rsidRPr="0011476E" w:rsidRDefault="00E27021" w:rsidP="00E27021">
            <w:pPr>
              <w:pStyle w:val="Style2"/>
              <w:spacing w:line="240" w:lineRule="auto"/>
              <w:ind w:firstLine="0"/>
              <w:rPr>
                <w:rFonts w:eastAsiaTheme="minorHAnsi"/>
              </w:rPr>
            </w:pPr>
            <w:r w:rsidRPr="0011476E">
              <w:t>Уметь применять на практике принципы исследовательской и деловой этики социального взаимодействия с заказчиком на протяжении всего процесса реализации исследовательского проекта и представления его результатов.</w:t>
            </w:r>
          </w:p>
        </w:tc>
        <w:tc>
          <w:tcPr>
            <w:tcW w:w="5632" w:type="dxa"/>
          </w:tcPr>
          <w:p w14:paraId="228BDAA8" w14:textId="44068E76" w:rsidR="00D56099" w:rsidRPr="0011476E" w:rsidRDefault="00D56099" w:rsidP="00D56099">
            <w:pPr>
              <w:spacing w:after="0" w:line="240" w:lineRule="auto"/>
              <w:jc w:val="center"/>
              <w:rPr>
                <w:rFonts w:ascii="Times New Roman" w:eastAsiaTheme="minorHAnsi" w:hAnsi="Times New Roman"/>
                <w:b/>
                <w:sz w:val="24"/>
                <w:szCs w:val="24"/>
                <w:lang w:eastAsia="ru-RU"/>
              </w:rPr>
            </w:pPr>
            <w:r w:rsidRPr="0011476E">
              <w:rPr>
                <w:rFonts w:ascii="Times New Roman" w:eastAsiaTheme="minorHAnsi" w:hAnsi="Times New Roman"/>
                <w:b/>
                <w:sz w:val="24"/>
                <w:szCs w:val="24"/>
                <w:lang w:eastAsia="ru-RU"/>
              </w:rPr>
              <w:lastRenderedPageBreak/>
              <w:t>Задание</w:t>
            </w:r>
          </w:p>
          <w:p w14:paraId="6A501414" w14:textId="1C9DF1DE" w:rsidR="00D56099" w:rsidRPr="0011476E" w:rsidRDefault="007E732B" w:rsidP="00D56099">
            <w:pPr>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Представьте себе следующую ситуацию:</w:t>
            </w:r>
            <w:r w:rsidR="00D56099" w:rsidRPr="0011476E">
              <w:rPr>
                <w:rFonts w:ascii="Times New Roman" w:eastAsiaTheme="minorHAnsi" w:hAnsi="Times New Roman"/>
                <w:sz w:val="24"/>
                <w:szCs w:val="24"/>
                <w:lang w:eastAsia="ru-RU"/>
              </w:rPr>
              <w:t xml:space="preserve"> открыт исследовательский проект на тему «Дискриминация женщин и ее последствия на предприятиях промышленного сектора </w:t>
            </w:r>
            <w:r w:rsidRPr="0011476E">
              <w:rPr>
                <w:rFonts w:ascii="Times New Roman" w:eastAsiaTheme="minorHAnsi" w:hAnsi="Times New Roman"/>
                <w:sz w:val="24"/>
                <w:szCs w:val="24"/>
                <w:lang w:eastAsia="ru-RU"/>
              </w:rPr>
              <w:t xml:space="preserve">города </w:t>
            </w:r>
            <w:r w:rsidRPr="0011476E">
              <w:rPr>
                <w:rFonts w:ascii="Times New Roman" w:eastAsiaTheme="minorHAnsi" w:hAnsi="Times New Roman"/>
                <w:sz w:val="24"/>
                <w:szCs w:val="24"/>
                <w:lang w:val="en-US" w:eastAsia="ru-RU"/>
              </w:rPr>
              <w:t>N</w:t>
            </w:r>
            <w:r w:rsidR="00D56099" w:rsidRPr="0011476E">
              <w:rPr>
                <w:rFonts w:ascii="Times New Roman" w:eastAsiaTheme="minorHAnsi" w:hAnsi="Times New Roman"/>
                <w:sz w:val="24"/>
                <w:szCs w:val="24"/>
                <w:lang w:eastAsia="ru-RU"/>
              </w:rPr>
              <w:t>»</w:t>
            </w:r>
            <w:r w:rsidRPr="0011476E">
              <w:rPr>
                <w:rFonts w:ascii="Times New Roman" w:eastAsiaTheme="minorHAnsi" w:hAnsi="Times New Roman"/>
                <w:sz w:val="24"/>
                <w:szCs w:val="24"/>
                <w:lang w:eastAsia="ru-RU"/>
              </w:rPr>
              <w:t>:</w:t>
            </w:r>
          </w:p>
          <w:p w14:paraId="1D1F342F" w14:textId="0F51AA3A" w:rsidR="00D56099" w:rsidRPr="0011476E" w:rsidRDefault="007E732B" w:rsidP="00D56099">
            <w:pPr>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Вам, как исследователю н</w:t>
            </w:r>
            <w:r w:rsidR="00D56099" w:rsidRPr="0011476E">
              <w:rPr>
                <w:rFonts w:ascii="Times New Roman" w:eastAsiaTheme="minorHAnsi" w:hAnsi="Times New Roman"/>
                <w:sz w:val="24"/>
                <w:szCs w:val="24"/>
                <w:lang w:eastAsia="ru-RU"/>
              </w:rPr>
              <w:t xml:space="preserve">еобходимо: </w:t>
            </w:r>
          </w:p>
          <w:p w14:paraId="5121BEA6" w14:textId="74C1C691" w:rsidR="00D56099" w:rsidRPr="0011476E" w:rsidRDefault="00D56099" w:rsidP="00D56099">
            <w:pPr>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 xml:space="preserve">1)предложить организационно-технический </w:t>
            </w:r>
            <w:r w:rsidR="007E732B" w:rsidRPr="0011476E">
              <w:rPr>
                <w:rFonts w:ascii="Times New Roman" w:eastAsiaTheme="minorHAnsi" w:hAnsi="Times New Roman"/>
                <w:sz w:val="24"/>
                <w:szCs w:val="24"/>
                <w:lang w:eastAsia="ru-RU"/>
              </w:rPr>
              <w:t>план</w:t>
            </w:r>
            <w:r w:rsidRPr="0011476E">
              <w:rPr>
                <w:rFonts w:ascii="Times New Roman" w:eastAsiaTheme="minorHAnsi" w:hAnsi="Times New Roman"/>
                <w:sz w:val="24"/>
                <w:szCs w:val="24"/>
                <w:lang w:eastAsia="ru-RU"/>
              </w:rPr>
              <w:t xml:space="preserve"> реализации проекта</w:t>
            </w:r>
          </w:p>
          <w:p w14:paraId="169BBC66" w14:textId="3500A4DF" w:rsidR="00D56099" w:rsidRPr="0011476E" w:rsidRDefault="00D56099" w:rsidP="00D56099">
            <w:pPr>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2)определить круг организаций для</w:t>
            </w:r>
            <w:r w:rsidR="007E732B" w:rsidRPr="0011476E">
              <w:rPr>
                <w:rFonts w:ascii="Times New Roman" w:eastAsiaTheme="minorHAnsi" w:hAnsi="Times New Roman"/>
                <w:sz w:val="24"/>
                <w:szCs w:val="24"/>
                <w:lang w:eastAsia="ru-RU"/>
              </w:rPr>
              <w:t xml:space="preserve"> сотрудничества при </w:t>
            </w:r>
            <w:r w:rsidRPr="0011476E">
              <w:rPr>
                <w:rFonts w:ascii="Times New Roman" w:eastAsiaTheme="minorHAnsi" w:hAnsi="Times New Roman"/>
                <w:sz w:val="24"/>
                <w:szCs w:val="24"/>
                <w:lang w:eastAsia="ru-RU"/>
              </w:rPr>
              <w:t xml:space="preserve">проведении исследования </w:t>
            </w:r>
          </w:p>
          <w:p w14:paraId="6F976394" w14:textId="4B8128A2" w:rsidR="00D56099" w:rsidRPr="0011476E" w:rsidRDefault="00D56099" w:rsidP="00D56099">
            <w:pPr>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3) определить формы взаимодействия на разных этапах проведения исследования</w:t>
            </w:r>
          </w:p>
          <w:p w14:paraId="1DD40C65" w14:textId="22D2251D" w:rsidR="00D56099" w:rsidRPr="0011476E" w:rsidRDefault="00D56099" w:rsidP="00D56099">
            <w:pPr>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 xml:space="preserve">4) обосновать уровни внедрения результатов </w:t>
            </w:r>
            <w:r w:rsidR="007E732B" w:rsidRPr="0011476E">
              <w:rPr>
                <w:rFonts w:ascii="Times New Roman" w:eastAsiaTheme="minorHAnsi" w:hAnsi="Times New Roman"/>
                <w:sz w:val="24"/>
                <w:szCs w:val="24"/>
                <w:lang w:eastAsia="ru-RU"/>
              </w:rPr>
              <w:t xml:space="preserve">исследования </w:t>
            </w:r>
            <w:r w:rsidRPr="0011476E">
              <w:rPr>
                <w:rFonts w:ascii="Times New Roman" w:eastAsiaTheme="minorHAnsi" w:hAnsi="Times New Roman"/>
                <w:sz w:val="24"/>
                <w:szCs w:val="24"/>
                <w:lang w:eastAsia="ru-RU"/>
              </w:rPr>
              <w:t xml:space="preserve">и соответствующие им формы внедрения. </w:t>
            </w:r>
          </w:p>
          <w:p w14:paraId="6AEC3A42" w14:textId="4A941F15"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2F7936C8" w14:textId="58375B70"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5EBBCE26" w14:textId="65E0684F"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6D0E9D1A" w14:textId="64ADD8B1"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7C5EEE04" w14:textId="60DE08FC"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410B9D5D" w14:textId="75A0CF40"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353BBB9E" w14:textId="4F996F7E"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4C571F79" w14:textId="455F319C"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6FFF008A" w14:textId="24C4AA4A"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27C5B1F9" w14:textId="6649762C"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2B475239" w14:textId="6A2A1F2F"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6CFB3D0A" w14:textId="7D61A935"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26A54AC5" w14:textId="2E322C6D"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55DF28AA" w14:textId="6D27DE24"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2D8209DC" w14:textId="70C0FD48"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36C1B47C" w14:textId="4035C04E"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691F4035" w14:textId="6EEF2338"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6726FFBF" w14:textId="5E2E2B82"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2C48145C" w14:textId="6441EA1B"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4FBF0219" w14:textId="6DC04F52"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05AFFF9E" w14:textId="4BEE0991"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05F1F039" w14:textId="2D996771"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71221E62" w14:textId="44F4889E"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7429E857" w14:textId="06C354BC"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0E965EFB" w14:textId="39C67CE1"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0EB19856" w14:textId="4E2DD17D"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4ECA95BB" w14:textId="4CDF014C"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22419CB3" w14:textId="4A253B92"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116B20E4" w14:textId="55D97DEE"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13C0E8A8" w14:textId="6AAA3CA9"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1FE6121D" w14:textId="5FEE16AF"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4BE91263" w14:textId="47733F80"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2B57DBAE" w14:textId="6493754E"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08081C0A" w14:textId="3A2851EC"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37DB9D9B" w14:textId="7F3A1919"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72E1D375" w14:textId="5C7A279D"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554E9278" w14:textId="4255D6AB"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72192620" w14:textId="49D888D1"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1305A90C" w14:textId="5B32F325"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4CA6BEB6" w14:textId="77777777" w:rsidR="00D56099" w:rsidRPr="0011476E" w:rsidRDefault="00D56099" w:rsidP="00D56099">
            <w:pPr>
              <w:spacing w:after="0" w:line="240" w:lineRule="auto"/>
              <w:jc w:val="both"/>
              <w:rPr>
                <w:rFonts w:ascii="Times New Roman" w:eastAsiaTheme="minorHAnsi" w:hAnsi="Times New Roman"/>
                <w:b/>
                <w:sz w:val="24"/>
                <w:szCs w:val="24"/>
                <w:lang w:eastAsia="ru-RU"/>
              </w:rPr>
            </w:pPr>
          </w:p>
          <w:p w14:paraId="751B5BF9" w14:textId="58519988" w:rsidR="00D56099" w:rsidRPr="0011476E" w:rsidRDefault="00D56099" w:rsidP="00D56099">
            <w:pPr>
              <w:spacing w:after="0" w:line="240" w:lineRule="auto"/>
              <w:jc w:val="center"/>
              <w:rPr>
                <w:rFonts w:ascii="Times New Roman" w:eastAsiaTheme="minorHAnsi" w:hAnsi="Times New Roman"/>
                <w:b/>
                <w:sz w:val="24"/>
                <w:szCs w:val="24"/>
                <w:lang w:eastAsia="ru-RU"/>
              </w:rPr>
            </w:pPr>
            <w:r w:rsidRPr="0011476E">
              <w:rPr>
                <w:rFonts w:ascii="Times New Roman" w:eastAsiaTheme="minorHAnsi" w:hAnsi="Times New Roman"/>
                <w:b/>
                <w:sz w:val="24"/>
                <w:szCs w:val="24"/>
                <w:lang w:eastAsia="ru-RU"/>
              </w:rPr>
              <w:t>Задание</w:t>
            </w:r>
          </w:p>
          <w:p w14:paraId="64DA94DB" w14:textId="1E3069EF" w:rsidR="00D56099" w:rsidRPr="0011476E" w:rsidRDefault="007E732B" w:rsidP="00D56099">
            <w:pPr>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Найти в сети Интернет документ, которым</w:t>
            </w:r>
            <w:r w:rsidR="00D56099" w:rsidRPr="0011476E">
              <w:rPr>
                <w:rFonts w:ascii="Times New Roman" w:eastAsiaTheme="minorHAnsi" w:hAnsi="Times New Roman"/>
                <w:sz w:val="24"/>
                <w:szCs w:val="24"/>
                <w:lang w:eastAsia="ru-RU"/>
              </w:rPr>
              <w:t xml:space="preserve"> регулируются нормы этического взаимодействия социолога с партнерами, профессиональным сообществом</w:t>
            </w:r>
            <w:r w:rsidRPr="0011476E">
              <w:rPr>
                <w:rFonts w:ascii="Times New Roman" w:eastAsiaTheme="minorHAnsi" w:hAnsi="Times New Roman"/>
                <w:sz w:val="24"/>
                <w:szCs w:val="24"/>
                <w:lang w:eastAsia="ru-RU"/>
              </w:rPr>
              <w:t>,</w:t>
            </w:r>
            <w:r w:rsidR="00D56099" w:rsidRPr="0011476E">
              <w:rPr>
                <w:rFonts w:ascii="Times New Roman" w:eastAsiaTheme="minorHAnsi" w:hAnsi="Times New Roman"/>
                <w:sz w:val="24"/>
                <w:szCs w:val="24"/>
                <w:lang w:eastAsia="ru-RU"/>
              </w:rPr>
              <w:t xml:space="preserve"> респондентами</w:t>
            </w:r>
            <w:r w:rsidRPr="0011476E">
              <w:rPr>
                <w:rFonts w:ascii="Times New Roman" w:eastAsiaTheme="minorHAnsi" w:hAnsi="Times New Roman"/>
                <w:sz w:val="24"/>
                <w:szCs w:val="24"/>
                <w:lang w:eastAsia="ru-RU"/>
              </w:rPr>
              <w:t>. Проанализировать его и ответить на следующие вопросы:</w:t>
            </w:r>
          </w:p>
          <w:p w14:paraId="308D71CC" w14:textId="7CCA5634" w:rsidR="00D56099" w:rsidRPr="0011476E" w:rsidRDefault="00D56099" w:rsidP="007E732B">
            <w:pPr>
              <w:pStyle w:val="a8"/>
              <w:numPr>
                <w:ilvl w:val="0"/>
                <w:numId w:val="32"/>
              </w:numPr>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 xml:space="preserve">Когда и кем был принят этот документ? </w:t>
            </w:r>
          </w:p>
          <w:p w14:paraId="580CC40F" w14:textId="06D4D770" w:rsidR="007E732B" w:rsidRPr="0011476E" w:rsidRDefault="007E732B" w:rsidP="007E732B">
            <w:pPr>
              <w:pStyle w:val="a8"/>
              <w:numPr>
                <w:ilvl w:val="0"/>
                <w:numId w:val="32"/>
              </w:numPr>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Что такое профессиональная этика социолога?</w:t>
            </w:r>
          </w:p>
          <w:p w14:paraId="3D536997" w14:textId="5A6A22F1" w:rsidR="00D56099" w:rsidRPr="0011476E" w:rsidRDefault="007E732B" w:rsidP="00741133">
            <w:pPr>
              <w:pStyle w:val="a8"/>
              <w:numPr>
                <w:ilvl w:val="0"/>
                <w:numId w:val="32"/>
              </w:numPr>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 xml:space="preserve">Как ставятся в этом документе вопросы ответственности социолога за сбор данных, их защиту и представление </w:t>
            </w:r>
            <w:r w:rsidR="00D56099" w:rsidRPr="0011476E">
              <w:rPr>
                <w:rFonts w:ascii="Times New Roman" w:eastAsiaTheme="minorHAnsi" w:hAnsi="Times New Roman"/>
                <w:sz w:val="24"/>
                <w:szCs w:val="24"/>
                <w:lang w:eastAsia="ru-RU"/>
              </w:rPr>
              <w:t>результатов исследования?</w:t>
            </w:r>
          </w:p>
          <w:p w14:paraId="1CDDB28C" w14:textId="40601627" w:rsidR="00E27021" w:rsidRPr="0011476E" w:rsidRDefault="00E27021" w:rsidP="00E27021">
            <w:pPr>
              <w:spacing w:after="0" w:line="240" w:lineRule="auto"/>
              <w:jc w:val="both"/>
              <w:rPr>
                <w:rFonts w:ascii="Times New Roman" w:eastAsiaTheme="minorHAnsi" w:hAnsi="Times New Roman"/>
                <w:b/>
                <w:sz w:val="24"/>
                <w:szCs w:val="24"/>
                <w:lang w:eastAsia="ru-RU"/>
              </w:rPr>
            </w:pPr>
          </w:p>
        </w:tc>
      </w:tr>
      <w:tr w:rsidR="0011476E" w:rsidRPr="0011476E" w14:paraId="6D00A39F" w14:textId="77777777" w:rsidTr="001406B9">
        <w:tc>
          <w:tcPr>
            <w:tcW w:w="1486" w:type="dxa"/>
          </w:tcPr>
          <w:p w14:paraId="6DDFA393" w14:textId="77777777" w:rsidR="003A7633" w:rsidRPr="0011476E" w:rsidRDefault="003A7633" w:rsidP="003A7633">
            <w:pPr>
              <w:pStyle w:val="Style2"/>
              <w:spacing w:line="240" w:lineRule="auto"/>
              <w:ind w:firstLine="0"/>
              <w:jc w:val="left"/>
              <w:rPr>
                <w:u w:val="single"/>
              </w:rPr>
            </w:pPr>
            <w:r w:rsidRPr="0011476E">
              <w:rPr>
                <w:u w:val="single"/>
              </w:rPr>
              <w:lastRenderedPageBreak/>
              <w:t>ПКП-4</w:t>
            </w:r>
          </w:p>
          <w:p w14:paraId="37932D4C" w14:textId="77777777" w:rsidR="003A7633" w:rsidRPr="0011476E" w:rsidRDefault="003A7633" w:rsidP="003A7633">
            <w:pPr>
              <w:pStyle w:val="Style2"/>
              <w:spacing w:line="240" w:lineRule="auto"/>
              <w:ind w:firstLine="0"/>
              <w:jc w:val="left"/>
            </w:pPr>
          </w:p>
          <w:p w14:paraId="50066324" w14:textId="243D8FDB" w:rsidR="003A7633" w:rsidRPr="0011476E" w:rsidRDefault="003A7633" w:rsidP="003A7633">
            <w:pPr>
              <w:pStyle w:val="Default"/>
              <w:rPr>
                <w:b/>
                <w:color w:val="auto"/>
              </w:rPr>
            </w:pPr>
            <w:r w:rsidRPr="0011476E">
              <w:rPr>
                <w:color w:val="auto"/>
              </w:rPr>
              <w:t xml:space="preserve">Способность организовывать сбор социологических данных из первичных и </w:t>
            </w:r>
            <w:r w:rsidRPr="0011476E">
              <w:rPr>
                <w:color w:val="auto"/>
              </w:rPr>
              <w:lastRenderedPageBreak/>
              <w:t>вторичных источников и подготавливать полный комплект отчетных материалов по этапу сбора информации</w:t>
            </w:r>
            <w:r w:rsidRPr="0011476E">
              <w:rPr>
                <w:rFonts w:eastAsia="Calibri"/>
                <w:color w:val="auto"/>
                <w:lang w:eastAsia="en-US"/>
              </w:rPr>
              <w:t>.</w:t>
            </w:r>
          </w:p>
        </w:tc>
        <w:tc>
          <w:tcPr>
            <w:tcW w:w="1527" w:type="dxa"/>
          </w:tcPr>
          <w:p w14:paraId="46F48DBB" w14:textId="2FD0B71C" w:rsidR="003A7633" w:rsidRPr="0011476E" w:rsidRDefault="003A7633" w:rsidP="003A7633">
            <w:pPr>
              <w:spacing w:after="0" w:line="240" w:lineRule="auto"/>
              <w:rPr>
                <w:rFonts w:ascii="Times New Roman" w:hAnsi="Times New Roman"/>
                <w:iCs/>
                <w:sz w:val="24"/>
                <w:szCs w:val="24"/>
              </w:rPr>
            </w:pPr>
            <w:r w:rsidRPr="0011476E">
              <w:rPr>
                <w:rFonts w:ascii="Times New Roman" w:hAnsi="Times New Roman"/>
                <w:sz w:val="24"/>
                <w:szCs w:val="24"/>
              </w:rPr>
              <w:lastRenderedPageBreak/>
              <w:t xml:space="preserve">1.Организует и координирует </w:t>
            </w:r>
            <w:r w:rsidRPr="0011476E">
              <w:rPr>
                <w:rFonts w:ascii="Times New Roman" w:hAnsi="Times New Roman"/>
                <w:iCs/>
                <w:sz w:val="24"/>
                <w:szCs w:val="24"/>
              </w:rPr>
              <w:t xml:space="preserve">сбор социологических данных </w:t>
            </w:r>
            <w:r w:rsidRPr="0011476E">
              <w:rPr>
                <w:rFonts w:ascii="Times New Roman" w:hAnsi="Times New Roman"/>
                <w:sz w:val="24"/>
                <w:szCs w:val="24"/>
              </w:rPr>
              <w:t xml:space="preserve">из первичных и вторичных источников в сфере </w:t>
            </w:r>
            <w:r w:rsidRPr="0011476E">
              <w:rPr>
                <w:rFonts w:ascii="Times New Roman" w:hAnsi="Times New Roman"/>
                <w:sz w:val="24"/>
                <w:szCs w:val="24"/>
              </w:rPr>
              <w:lastRenderedPageBreak/>
              <w:t>экономики и финансов</w:t>
            </w:r>
            <w:r w:rsidRPr="0011476E">
              <w:rPr>
                <w:rFonts w:ascii="Times New Roman" w:hAnsi="Times New Roman"/>
                <w:iCs/>
                <w:sz w:val="24"/>
                <w:szCs w:val="24"/>
              </w:rPr>
              <w:t>.</w:t>
            </w:r>
          </w:p>
          <w:p w14:paraId="2EEE1EEB" w14:textId="77777777" w:rsidR="003A7633" w:rsidRPr="0011476E" w:rsidRDefault="003A7633" w:rsidP="003A7633">
            <w:pPr>
              <w:spacing w:after="0" w:line="240" w:lineRule="auto"/>
              <w:ind w:firstLine="340"/>
              <w:rPr>
                <w:rFonts w:ascii="Times New Roman" w:hAnsi="Times New Roman"/>
                <w:iCs/>
                <w:sz w:val="24"/>
                <w:szCs w:val="24"/>
                <w:highlight w:val="yellow"/>
              </w:rPr>
            </w:pPr>
          </w:p>
          <w:p w14:paraId="0024EB00" w14:textId="77777777" w:rsidR="003A7633" w:rsidRPr="0011476E" w:rsidRDefault="003A7633" w:rsidP="003A7633">
            <w:pPr>
              <w:spacing w:after="0" w:line="240" w:lineRule="auto"/>
              <w:ind w:firstLine="340"/>
              <w:rPr>
                <w:rFonts w:ascii="Times New Roman" w:hAnsi="Times New Roman"/>
                <w:iCs/>
                <w:sz w:val="24"/>
                <w:szCs w:val="24"/>
                <w:highlight w:val="yellow"/>
              </w:rPr>
            </w:pPr>
          </w:p>
          <w:p w14:paraId="2358195F" w14:textId="77777777" w:rsidR="003A7633" w:rsidRPr="0011476E" w:rsidRDefault="003A7633" w:rsidP="003A7633">
            <w:pPr>
              <w:spacing w:after="0" w:line="240" w:lineRule="auto"/>
              <w:ind w:firstLine="340"/>
              <w:rPr>
                <w:rFonts w:ascii="Times New Roman" w:hAnsi="Times New Roman"/>
                <w:iCs/>
                <w:sz w:val="24"/>
                <w:szCs w:val="24"/>
                <w:highlight w:val="yellow"/>
              </w:rPr>
            </w:pPr>
          </w:p>
          <w:p w14:paraId="05D21819" w14:textId="77777777" w:rsidR="003A7633" w:rsidRPr="0011476E" w:rsidRDefault="003A7633" w:rsidP="003A7633">
            <w:pPr>
              <w:spacing w:after="0" w:line="240" w:lineRule="auto"/>
              <w:ind w:firstLine="340"/>
              <w:rPr>
                <w:rFonts w:ascii="Times New Roman" w:hAnsi="Times New Roman"/>
                <w:iCs/>
                <w:sz w:val="24"/>
                <w:szCs w:val="24"/>
                <w:highlight w:val="yellow"/>
              </w:rPr>
            </w:pPr>
          </w:p>
          <w:p w14:paraId="67F33CFD" w14:textId="77777777" w:rsidR="003A7633" w:rsidRPr="0011476E" w:rsidRDefault="003A7633" w:rsidP="003A7633">
            <w:pPr>
              <w:spacing w:after="0" w:line="240" w:lineRule="auto"/>
              <w:ind w:firstLine="340"/>
              <w:rPr>
                <w:rFonts w:ascii="Times New Roman" w:hAnsi="Times New Roman"/>
                <w:iCs/>
                <w:sz w:val="24"/>
                <w:szCs w:val="24"/>
                <w:highlight w:val="yellow"/>
              </w:rPr>
            </w:pPr>
          </w:p>
          <w:p w14:paraId="7977A1CE" w14:textId="77777777" w:rsidR="003A7633" w:rsidRPr="0011476E" w:rsidRDefault="003A7633" w:rsidP="003A7633">
            <w:pPr>
              <w:spacing w:after="0" w:line="240" w:lineRule="auto"/>
              <w:ind w:firstLine="340"/>
              <w:rPr>
                <w:rFonts w:ascii="Times New Roman" w:hAnsi="Times New Roman"/>
                <w:iCs/>
                <w:sz w:val="24"/>
                <w:szCs w:val="24"/>
                <w:highlight w:val="yellow"/>
              </w:rPr>
            </w:pPr>
          </w:p>
          <w:p w14:paraId="7D874B40" w14:textId="77777777" w:rsidR="003A7633" w:rsidRPr="0011476E" w:rsidRDefault="003A7633" w:rsidP="003A7633">
            <w:pPr>
              <w:spacing w:after="0" w:line="240" w:lineRule="auto"/>
              <w:ind w:firstLine="340"/>
              <w:rPr>
                <w:rFonts w:ascii="Times New Roman" w:hAnsi="Times New Roman"/>
                <w:iCs/>
                <w:sz w:val="24"/>
                <w:szCs w:val="24"/>
                <w:highlight w:val="yellow"/>
              </w:rPr>
            </w:pPr>
          </w:p>
          <w:p w14:paraId="4A5EDA59" w14:textId="77777777" w:rsidR="003A7633" w:rsidRPr="0011476E" w:rsidRDefault="003A7633" w:rsidP="003A7633">
            <w:pPr>
              <w:spacing w:after="0" w:line="240" w:lineRule="auto"/>
              <w:ind w:firstLine="340"/>
              <w:rPr>
                <w:rFonts w:ascii="Times New Roman" w:hAnsi="Times New Roman"/>
                <w:iCs/>
                <w:sz w:val="24"/>
                <w:szCs w:val="24"/>
                <w:highlight w:val="yellow"/>
              </w:rPr>
            </w:pPr>
          </w:p>
          <w:p w14:paraId="33EB6B2A" w14:textId="30656A8F" w:rsidR="003A7633" w:rsidRPr="0011476E" w:rsidRDefault="003A7633" w:rsidP="003A7633">
            <w:pPr>
              <w:spacing w:after="0" w:line="240" w:lineRule="auto"/>
              <w:ind w:firstLine="340"/>
              <w:rPr>
                <w:rFonts w:ascii="Times New Roman" w:hAnsi="Times New Roman"/>
                <w:iCs/>
                <w:sz w:val="24"/>
                <w:szCs w:val="24"/>
                <w:highlight w:val="yellow"/>
              </w:rPr>
            </w:pPr>
          </w:p>
          <w:p w14:paraId="3DB5CA03" w14:textId="0213BBAC" w:rsidR="00D56099" w:rsidRPr="0011476E" w:rsidRDefault="00D56099" w:rsidP="003A7633">
            <w:pPr>
              <w:spacing w:after="0" w:line="240" w:lineRule="auto"/>
              <w:ind w:firstLine="340"/>
              <w:rPr>
                <w:rFonts w:ascii="Times New Roman" w:hAnsi="Times New Roman"/>
                <w:iCs/>
                <w:sz w:val="24"/>
                <w:szCs w:val="24"/>
                <w:highlight w:val="yellow"/>
              </w:rPr>
            </w:pPr>
          </w:p>
          <w:p w14:paraId="4A135C26" w14:textId="63C2ED27" w:rsidR="00D56099" w:rsidRPr="0011476E" w:rsidRDefault="00D56099" w:rsidP="003A7633">
            <w:pPr>
              <w:spacing w:after="0" w:line="240" w:lineRule="auto"/>
              <w:ind w:firstLine="340"/>
              <w:rPr>
                <w:rFonts w:ascii="Times New Roman" w:hAnsi="Times New Roman"/>
                <w:iCs/>
                <w:sz w:val="24"/>
                <w:szCs w:val="24"/>
                <w:highlight w:val="yellow"/>
              </w:rPr>
            </w:pPr>
          </w:p>
          <w:p w14:paraId="4810EFB9" w14:textId="4CC95E07" w:rsidR="00D56099" w:rsidRPr="0011476E" w:rsidRDefault="00D56099" w:rsidP="003A7633">
            <w:pPr>
              <w:spacing w:after="0" w:line="240" w:lineRule="auto"/>
              <w:ind w:firstLine="340"/>
              <w:rPr>
                <w:rFonts w:ascii="Times New Roman" w:hAnsi="Times New Roman"/>
                <w:iCs/>
                <w:sz w:val="24"/>
                <w:szCs w:val="24"/>
                <w:highlight w:val="yellow"/>
              </w:rPr>
            </w:pPr>
          </w:p>
          <w:p w14:paraId="642919DE" w14:textId="17D245FF" w:rsidR="00D56099" w:rsidRPr="0011476E" w:rsidRDefault="00D56099" w:rsidP="003A7633">
            <w:pPr>
              <w:spacing w:after="0" w:line="240" w:lineRule="auto"/>
              <w:ind w:firstLine="340"/>
              <w:rPr>
                <w:rFonts w:ascii="Times New Roman" w:hAnsi="Times New Roman"/>
                <w:iCs/>
                <w:sz w:val="24"/>
                <w:szCs w:val="24"/>
                <w:highlight w:val="yellow"/>
              </w:rPr>
            </w:pPr>
          </w:p>
          <w:p w14:paraId="78D41423" w14:textId="7B156E02" w:rsidR="00D56099" w:rsidRPr="0011476E" w:rsidRDefault="00D56099" w:rsidP="003A7633">
            <w:pPr>
              <w:spacing w:after="0" w:line="240" w:lineRule="auto"/>
              <w:ind w:firstLine="340"/>
              <w:rPr>
                <w:rFonts w:ascii="Times New Roman" w:hAnsi="Times New Roman"/>
                <w:iCs/>
                <w:sz w:val="24"/>
                <w:szCs w:val="24"/>
                <w:highlight w:val="yellow"/>
              </w:rPr>
            </w:pPr>
          </w:p>
          <w:p w14:paraId="002A4721" w14:textId="70F76EF6" w:rsidR="00D56099" w:rsidRPr="0011476E" w:rsidRDefault="00D56099" w:rsidP="003A7633">
            <w:pPr>
              <w:spacing w:after="0" w:line="240" w:lineRule="auto"/>
              <w:ind w:firstLine="340"/>
              <w:rPr>
                <w:rFonts w:ascii="Times New Roman" w:hAnsi="Times New Roman"/>
                <w:iCs/>
                <w:sz w:val="24"/>
                <w:szCs w:val="24"/>
                <w:highlight w:val="yellow"/>
              </w:rPr>
            </w:pPr>
          </w:p>
          <w:p w14:paraId="5F68D97D" w14:textId="546C7DE1" w:rsidR="00D56099" w:rsidRPr="0011476E" w:rsidRDefault="00D56099" w:rsidP="003A7633">
            <w:pPr>
              <w:spacing w:after="0" w:line="240" w:lineRule="auto"/>
              <w:ind w:firstLine="340"/>
              <w:rPr>
                <w:rFonts w:ascii="Times New Roman" w:hAnsi="Times New Roman"/>
                <w:iCs/>
                <w:sz w:val="24"/>
                <w:szCs w:val="24"/>
                <w:highlight w:val="yellow"/>
              </w:rPr>
            </w:pPr>
          </w:p>
          <w:p w14:paraId="61260909" w14:textId="0B35987B" w:rsidR="00D56099" w:rsidRPr="0011476E" w:rsidRDefault="00D56099" w:rsidP="003A7633">
            <w:pPr>
              <w:spacing w:after="0" w:line="240" w:lineRule="auto"/>
              <w:ind w:firstLine="340"/>
              <w:rPr>
                <w:rFonts w:ascii="Times New Roman" w:hAnsi="Times New Roman"/>
                <w:iCs/>
                <w:sz w:val="24"/>
                <w:szCs w:val="24"/>
                <w:highlight w:val="yellow"/>
              </w:rPr>
            </w:pPr>
          </w:p>
          <w:p w14:paraId="222763FA" w14:textId="5C3337A0" w:rsidR="00D56099" w:rsidRPr="0011476E" w:rsidRDefault="00D56099" w:rsidP="003A7633">
            <w:pPr>
              <w:spacing w:after="0" w:line="240" w:lineRule="auto"/>
              <w:ind w:firstLine="340"/>
              <w:rPr>
                <w:rFonts w:ascii="Times New Roman" w:hAnsi="Times New Roman"/>
                <w:iCs/>
                <w:sz w:val="24"/>
                <w:szCs w:val="24"/>
                <w:highlight w:val="yellow"/>
              </w:rPr>
            </w:pPr>
          </w:p>
          <w:p w14:paraId="33E9CBBE" w14:textId="2B3A10F7" w:rsidR="00D56099" w:rsidRPr="0011476E" w:rsidRDefault="00D56099" w:rsidP="003A7633">
            <w:pPr>
              <w:spacing w:after="0" w:line="240" w:lineRule="auto"/>
              <w:ind w:firstLine="340"/>
              <w:rPr>
                <w:rFonts w:ascii="Times New Roman" w:hAnsi="Times New Roman"/>
                <w:iCs/>
                <w:sz w:val="24"/>
                <w:szCs w:val="24"/>
                <w:highlight w:val="yellow"/>
              </w:rPr>
            </w:pPr>
          </w:p>
          <w:p w14:paraId="6DA99E82" w14:textId="1F32C5B5" w:rsidR="00D56099" w:rsidRPr="0011476E" w:rsidRDefault="00D56099" w:rsidP="003A7633">
            <w:pPr>
              <w:spacing w:after="0" w:line="240" w:lineRule="auto"/>
              <w:ind w:firstLine="340"/>
              <w:rPr>
                <w:rFonts w:ascii="Times New Roman" w:hAnsi="Times New Roman"/>
                <w:iCs/>
                <w:sz w:val="24"/>
                <w:szCs w:val="24"/>
                <w:highlight w:val="yellow"/>
              </w:rPr>
            </w:pPr>
          </w:p>
          <w:p w14:paraId="79D77A8E" w14:textId="4584387B" w:rsidR="00D56099" w:rsidRPr="0011476E" w:rsidRDefault="00D56099" w:rsidP="003A7633">
            <w:pPr>
              <w:spacing w:after="0" w:line="240" w:lineRule="auto"/>
              <w:ind w:firstLine="340"/>
              <w:rPr>
                <w:rFonts w:ascii="Times New Roman" w:hAnsi="Times New Roman"/>
                <w:iCs/>
                <w:sz w:val="24"/>
                <w:szCs w:val="24"/>
                <w:highlight w:val="yellow"/>
              </w:rPr>
            </w:pPr>
          </w:p>
          <w:p w14:paraId="7C77AB75" w14:textId="15F9B379" w:rsidR="001F3C6E" w:rsidRPr="0011476E" w:rsidRDefault="001F3C6E" w:rsidP="003A7633">
            <w:pPr>
              <w:spacing w:after="0" w:line="240" w:lineRule="auto"/>
              <w:ind w:firstLine="340"/>
              <w:rPr>
                <w:rFonts w:ascii="Times New Roman" w:hAnsi="Times New Roman"/>
                <w:iCs/>
                <w:sz w:val="24"/>
                <w:szCs w:val="24"/>
                <w:highlight w:val="yellow"/>
              </w:rPr>
            </w:pPr>
          </w:p>
          <w:p w14:paraId="2766E820" w14:textId="31E3CBD3" w:rsidR="001F3C6E" w:rsidRPr="0011476E" w:rsidRDefault="001F3C6E" w:rsidP="003A7633">
            <w:pPr>
              <w:spacing w:after="0" w:line="240" w:lineRule="auto"/>
              <w:ind w:firstLine="340"/>
              <w:rPr>
                <w:rFonts w:ascii="Times New Roman" w:hAnsi="Times New Roman"/>
                <w:iCs/>
                <w:sz w:val="24"/>
                <w:szCs w:val="24"/>
                <w:highlight w:val="yellow"/>
              </w:rPr>
            </w:pPr>
          </w:p>
          <w:p w14:paraId="0B0F19F9" w14:textId="5D642166" w:rsidR="001F3C6E" w:rsidRPr="0011476E" w:rsidRDefault="001F3C6E" w:rsidP="003A7633">
            <w:pPr>
              <w:spacing w:after="0" w:line="240" w:lineRule="auto"/>
              <w:ind w:firstLine="340"/>
              <w:rPr>
                <w:rFonts w:ascii="Times New Roman" w:hAnsi="Times New Roman"/>
                <w:iCs/>
                <w:sz w:val="24"/>
                <w:szCs w:val="24"/>
                <w:highlight w:val="yellow"/>
              </w:rPr>
            </w:pPr>
          </w:p>
          <w:p w14:paraId="65622BE1" w14:textId="023A512D" w:rsidR="001F3C6E" w:rsidRPr="0011476E" w:rsidRDefault="001F3C6E" w:rsidP="003A7633">
            <w:pPr>
              <w:spacing w:after="0" w:line="240" w:lineRule="auto"/>
              <w:ind w:firstLine="340"/>
              <w:rPr>
                <w:rFonts w:ascii="Times New Roman" w:hAnsi="Times New Roman"/>
                <w:iCs/>
                <w:sz w:val="24"/>
                <w:szCs w:val="24"/>
                <w:highlight w:val="yellow"/>
              </w:rPr>
            </w:pPr>
          </w:p>
          <w:p w14:paraId="1248D72F" w14:textId="0F73E385" w:rsidR="001F3C6E" w:rsidRPr="0011476E" w:rsidRDefault="001F3C6E" w:rsidP="003A7633">
            <w:pPr>
              <w:spacing w:after="0" w:line="240" w:lineRule="auto"/>
              <w:ind w:firstLine="340"/>
              <w:rPr>
                <w:rFonts w:ascii="Times New Roman" w:hAnsi="Times New Roman"/>
                <w:iCs/>
                <w:sz w:val="24"/>
                <w:szCs w:val="24"/>
                <w:highlight w:val="yellow"/>
              </w:rPr>
            </w:pPr>
          </w:p>
          <w:p w14:paraId="6BEC2DB2" w14:textId="5EA1F156" w:rsidR="001F3C6E" w:rsidRPr="0011476E" w:rsidRDefault="001F3C6E" w:rsidP="003A7633">
            <w:pPr>
              <w:spacing w:after="0" w:line="240" w:lineRule="auto"/>
              <w:ind w:firstLine="340"/>
              <w:rPr>
                <w:rFonts w:ascii="Times New Roman" w:hAnsi="Times New Roman"/>
                <w:iCs/>
                <w:sz w:val="24"/>
                <w:szCs w:val="24"/>
                <w:highlight w:val="yellow"/>
              </w:rPr>
            </w:pPr>
          </w:p>
          <w:p w14:paraId="05B44AD6" w14:textId="70A79801" w:rsidR="001F3C6E" w:rsidRPr="0011476E" w:rsidRDefault="001F3C6E" w:rsidP="003A7633">
            <w:pPr>
              <w:spacing w:after="0" w:line="240" w:lineRule="auto"/>
              <w:ind w:firstLine="340"/>
              <w:rPr>
                <w:rFonts w:ascii="Times New Roman" w:hAnsi="Times New Roman"/>
                <w:iCs/>
                <w:sz w:val="24"/>
                <w:szCs w:val="24"/>
                <w:highlight w:val="yellow"/>
              </w:rPr>
            </w:pPr>
          </w:p>
          <w:p w14:paraId="687F5B44" w14:textId="78DD381C" w:rsidR="001F3C6E" w:rsidRPr="0011476E" w:rsidRDefault="001F3C6E" w:rsidP="003A7633">
            <w:pPr>
              <w:spacing w:after="0" w:line="240" w:lineRule="auto"/>
              <w:ind w:firstLine="340"/>
              <w:rPr>
                <w:rFonts w:ascii="Times New Roman" w:hAnsi="Times New Roman"/>
                <w:iCs/>
                <w:sz w:val="24"/>
                <w:szCs w:val="24"/>
                <w:highlight w:val="yellow"/>
              </w:rPr>
            </w:pPr>
          </w:p>
          <w:p w14:paraId="59BE8667" w14:textId="7D36FD8C" w:rsidR="001F3C6E" w:rsidRPr="0011476E" w:rsidRDefault="001F3C6E" w:rsidP="003A7633">
            <w:pPr>
              <w:spacing w:after="0" w:line="240" w:lineRule="auto"/>
              <w:ind w:firstLine="340"/>
              <w:rPr>
                <w:rFonts w:ascii="Times New Roman" w:hAnsi="Times New Roman"/>
                <w:iCs/>
                <w:sz w:val="24"/>
                <w:szCs w:val="24"/>
                <w:highlight w:val="yellow"/>
              </w:rPr>
            </w:pPr>
          </w:p>
          <w:p w14:paraId="41A9E5C9" w14:textId="2DE128A9" w:rsidR="001F3C6E" w:rsidRPr="0011476E" w:rsidRDefault="001F3C6E" w:rsidP="003A7633">
            <w:pPr>
              <w:spacing w:after="0" w:line="240" w:lineRule="auto"/>
              <w:ind w:firstLine="340"/>
              <w:rPr>
                <w:rFonts w:ascii="Times New Roman" w:hAnsi="Times New Roman"/>
                <w:iCs/>
                <w:sz w:val="24"/>
                <w:szCs w:val="24"/>
                <w:highlight w:val="yellow"/>
              </w:rPr>
            </w:pPr>
          </w:p>
          <w:p w14:paraId="0B0C915B" w14:textId="3FDC600C" w:rsidR="001F3C6E" w:rsidRPr="0011476E" w:rsidRDefault="001F3C6E" w:rsidP="001F3C6E">
            <w:pPr>
              <w:spacing w:after="0" w:line="240" w:lineRule="auto"/>
              <w:jc w:val="both"/>
              <w:rPr>
                <w:iCs/>
                <w:sz w:val="24"/>
                <w:szCs w:val="24"/>
              </w:rPr>
            </w:pPr>
            <w:r w:rsidRPr="0011476E">
              <w:rPr>
                <w:rFonts w:ascii="Times New Roman" w:hAnsi="Times New Roman"/>
                <w:sz w:val="24"/>
                <w:szCs w:val="24"/>
              </w:rPr>
              <w:t xml:space="preserve">1.Организует и координирует </w:t>
            </w:r>
            <w:r w:rsidRPr="0011476E">
              <w:rPr>
                <w:rFonts w:ascii="Times New Roman" w:hAnsi="Times New Roman"/>
                <w:iCs/>
                <w:sz w:val="24"/>
                <w:szCs w:val="24"/>
              </w:rPr>
              <w:t xml:space="preserve">сбор социологических данных </w:t>
            </w:r>
            <w:r w:rsidRPr="0011476E">
              <w:rPr>
                <w:rFonts w:ascii="Times New Roman" w:hAnsi="Times New Roman"/>
                <w:sz w:val="24"/>
                <w:szCs w:val="24"/>
              </w:rPr>
              <w:t>из первичных и вторичных источников в сфере урбанистики, управления городским и региональным развитием</w:t>
            </w:r>
            <w:r w:rsidRPr="0011476E">
              <w:rPr>
                <w:rFonts w:ascii="Times New Roman" w:hAnsi="Times New Roman"/>
                <w:iCs/>
                <w:sz w:val="16"/>
                <w:szCs w:val="16"/>
              </w:rPr>
              <w:t xml:space="preserve"> (для профиля</w:t>
            </w:r>
            <w:r w:rsidRPr="0011476E">
              <w:rPr>
                <w:rFonts w:ascii="Times New Roman" w:hAnsi="Times New Roman"/>
                <w:sz w:val="16"/>
                <w:szCs w:val="16"/>
              </w:rPr>
              <w:t xml:space="preserve"> «Социальная урбанистика и </w:t>
            </w:r>
            <w:r w:rsidRPr="0011476E">
              <w:rPr>
                <w:rFonts w:ascii="Times New Roman" w:hAnsi="Times New Roman"/>
                <w:sz w:val="16"/>
                <w:szCs w:val="16"/>
              </w:rPr>
              <w:lastRenderedPageBreak/>
              <w:t>управление региональным развитием (с частичной реализацией на англ. языке»)</w:t>
            </w:r>
          </w:p>
          <w:p w14:paraId="7C3110B8" w14:textId="77777777" w:rsidR="001F3C6E" w:rsidRPr="0011476E" w:rsidRDefault="001F3C6E" w:rsidP="001F3C6E">
            <w:pPr>
              <w:spacing w:after="0" w:line="240" w:lineRule="auto"/>
              <w:ind w:firstLine="340"/>
              <w:rPr>
                <w:rFonts w:ascii="Times New Roman" w:hAnsi="Times New Roman"/>
                <w:iCs/>
                <w:sz w:val="24"/>
                <w:szCs w:val="24"/>
                <w:highlight w:val="yellow"/>
              </w:rPr>
            </w:pPr>
          </w:p>
          <w:p w14:paraId="31E1B0AA" w14:textId="3A43385C" w:rsidR="001F3C6E" w:rsidRPr="0011476E" w:rsidRDefault="001F3C6E" w:rsidP="003A7633">
            <w:pPr>
              <w:spacing w:after="0" w:line="240" w:lineRule="auto"/>
              <w:ind w:firstLine="340"/>
              <w:rPr>
                <w:rFonts w:ascii="Times New Roman" w:hAnsi="Times New Roman"/>
                <w:iCs/>
                <w:sz w:val="24"/>
                <w:szCs w:val="24"/>
                <w:highlight w:val="yellow"/>
              </w:rPr>
            </w:pPr>
          </w:p>
          <w:p w14:paraId="3FD5E9A7" w14:textId="0C718968" w:rsidR="001F3C6E" w:rsidRPr="0011476E" w:rsidRDefault="001F3C6E" w:rsidP="003A7633">
            <w:pPr>
              <w:spacing w:after="0" w:line="240" w:lineRule="auto"/>
              <w:ind w:firstLine="340"/>
              <w:rPr>
                <w:rFonts w:ascii="Times New Roman" w:hAnsi="Times New Roman"/>
                <w:iCs/>
                <w:sz w:val="24"/>
                <w:szCs w:val="24"/>
                <w:highlight w:val="yellow"/>
              </w:rPr>
            </w:pPr>
          </w:p>
          <w:p w14:paraId="7AB1172C" w14:textId="76D2DC41" w:rsidR="001F3C6E" w:rsidRPr="0011476E" w:rsidRDefault="001F3C6E" w:rsidP="003A7633">
            <w:pPr>
              <w:spacing w:after="0" w:line="240" w:lineRule="auto"/>
              <w:ind w:firstLine="340"/>
              <w:rPr>
                <w:rFonts w:ascii="Times New Roman" w:hAnsi="Times New Roman"/>
                <w:iCs/>
                <w:sz w:val="24"/>
                <w:szCs w:val="24"/>
                <w:highlight w:val="yellow"/>
              </w:rPr>
            </w:pPr>
          </w:p>
          <w:p w14:paraId="1258B1C3" w14:textId="6FA83AF6" w:rsidR="001F3C6E" w:rsidRPr="0011476E" w:rsidRDefault="001F3C6E" w:rsidP="003A7633">
            <w:pPr>
              <w:spacing w:after="0" w:line="240" w:lineRule="auto"/>
              <w:ind w:firstLine="340"/>
              <w:rPr>
                <w:rFonts w:ascii="Times New Roman" w:hAnsi="Times New Roman"/>
                <w:iCs/>
                <w:sz w:val="24"/>
                <w:szCs w:val="24"/>
                <w:highlight w:val="yellow"/>
              </w:rPr>
            </w:pPr>
          </w:p>
          <w:p w14:paraId="23EAE741" w14:textId="05B67412" w:rsidR="001F3C6E" w:rsidRPr="0011476E" w:rsidRDefault="001F3C6E" w:rsidP="003A7633">
            <w:pPr>
              <w:spacing w:after="0" w:line="240" w:lineRule="auto"/>
              <w:ind w:firstLine="340"/>
              <w:rPr>
                <w:rFonts w:ascii="Times New Roman" w:hAnsi="Times New Roman"/>
                <w:iCs/>
                <w:sz w:val="24"/>
                <w:szCs w:val="24"/>
                <w:highlight w:val="yellow"/>
              </w:rPr>
            </w:pPr>
          </w:p>
          <w:p w14:paraId="438F86A5" w14:textId="742D32F1" w:rsidR="001F3C6E" w:rsidRPr="0011476E" w:rsidRDefault="001F3C6E" w:rsidP="003A7633">
            <w:pPr>
              <w:spacing w:after="0" w:line="240" w:lineRule="auto"/>
              <w:ind w:firstLine="340"/>
              <w:rPr>
                <w:rFonts w:ascii="Times New Roman" w:hAnsi="Times New Roman"/>
                <w:iCs/>
                <w:sz w:val="24"/>
                <w:szCs w:val="24"/>
                <w:highlight w:val="yellow"/>
              </w:rPr>
            </w:pPr>
          </w:p>
          <w:p w14:paraId="050840F0" w14:textId="28AFF48E" w:rsidR="001F3C6E" w:rsidRPr="0011476E" w:rsidRDefault="001F3C6E" w:rsidP="003A7633">
            <w:pPr>
              <w:spacing w:after="0" w:line="240" w:lineRule="auto"/>
              <w:ind w:firstLine="340"/>
              <w:rPr>
                <w:rFonts w:ascii="Times New Roman" w:hAnsi="Times New Roman"/>
                <w:iCs/>
                <w:sz w:val="24"/>
                <w:szCs w:val="24"/>
                <w:highlight w:val="yellow"/>
              </w:rPr>
            </w:pPr>
          </w:p>
          <w:p w14:paraId="0145BC5D" w14:textId="6B57E7EA" w:rsidR="001F3C6E" w:rsidRPr="0011476E" w:rsidRDefault="001F3C6E" w:rsidP="003A7633">
            <w:pPr>
              <w:spacing w:after="0" w:line="240" w:lineRule="auto"/>
              <w:ind w:firstLine="340"/>
              <w:rPr>
                <w:rFonts w:ascii="Times New Roman" w:hAnsi="Times New Roman"/>
                <w:iCs/>
                <w:sz w:val="24"/>
                <w:szCs w:val="24"/>
                <w:highlight w:val="yellow"/>
              </w:rPr>
            </w:pPr>
          </w:p>
          <w:p w14:paraId="2668FBB0" w14:textId="248C61BC" w:rsidR="001F3C6E" w:rsidRPr="0011476E" w:rsidRDefault="001F3C6E" w:rsidP="003A7633">
            <w:pPr>
              <w:spacing w:after="0" w:line="240" w:lineRule="auto"/>
              <w:ind w:firstLine="340"/>
              <w:rPr>
                <w:rFonts w:ascii="Times New Roman" w:hAnsi="Times New Roman"/>
                <w:iCs/>
                <w:sz w:val="24"/>
                <w:szCs w:val="24"/>
                <w:highlight w:val="yellow"/>
              </w:rPr>
            </w:pPr>
          </w:p>
          <w:p w14:paraId="388E381F" w14:textId="430BDA66" w:rsidR="001F3C6E" w:rsidRPr="0011476E" w:rsidRDefault="001F3C6E" w:rsidP="003A7633">
            <w:pPr>
              <w:spacing w:after="0" w:line="240" w:lineRule="auto"/>
              <w:ind w:firstLine="340"/>
              <w:rPr>
                <w:rFonts w:ascii="Times New Roman" w:hAnsi="Times New Roman"/>
                <w:iCs/>
                <w:sz w:val="24"/>
                <w:szCs w:val="24"/>
                <w:highlight w:val="yellow"/>
              </w:rPr>
            </w:pPr>
          </w:p>
          <w:p w14:paraId="38C64C6D" w14:textId="77777777" w:rsidR="001F3C6E" w:rsidRPr="0011476E" w:rsidRDefault="001F3C6E" w:rsidP="003A7633">
            <w:pPr>
              <w:spacing w:after="0" w:line="240" w:lineRule="auto"/>
              <w:ind w:firstLine="340"/>
              <w:rPr>
                <w:rFonts w:ascii="Times New Roman" w:hAnsi="Times New Roman"/>
                <w:iCs/>
                <w:sz w:val="24"/>
                <w:szCs w:val="24"/>
                <w:highlight w:val="yellow"/>
              </w:rPr>
            </w:pPr>
          </w:p>
          <w:p w14:paraId="269B93D4" w14:textId="2A876FB6" w:rsidR="00D56099" w:rsidRPr="0011476E" w:rsidRDefault="00D56099" w:rsidP="003A7633">
            <w:pPr>
              <w:spacing w:after="0" w:line="240" w:lineRule="auto"/>
              <w:ind w:firstLine="340"/>
              <w:rPr>
                <w:rFonts w:ascii="Times New Roman" w:hAnsi="Times New Roman"/>
                <w:iCs/>
                <w:sz w:val="24"/>
                <w:szCs w:val="24"/>
                <w:highlight w:val="yellow"/>
              </w:rPr>
            </w:pPr>
          </w:p>
          <w:p w14:paraId="28D56CAA" w14:textId="4577B894" w:rsidR="001F3C6E" w:rsidRPr="0011476E" w:rsidRDefault="001F3C6E" w:rsidP="003A7633">
            <w:pPr>
              <w:spacing w:after="0" w:line="240" w:lineRule="auto"/>
              <w:ind w:firstLine="340"/>
              <w:rPr>
                <w:rFonts w:ascii="Times New Roman" w:hAnsi="Times New Roman"/>
                <w:iCs/>
                <w:sz w:val="24"/>
                <w:szCs w:val="24"/>
                <w:highlight w:val="yellow"/>
              </w:rPr>
            </w:pPr>
          </w:p>
          <w:p w14:paraId="1CF0F0C4" w14:textId="6251515D" w:rsidR="001F3C6E" w:rsidRPr="0011476E" w:rsidRDefault="001F3C6E" w:rsidP="003A7633">
            <w:pPr>
              <w:spacing w:after="0" w:line="240" w:lineRule="auto"/>
              <w:ind w:firstLine="340"/>
              <w:rPr>
                <w:rFonts w:ascii="Times New Roman" w:hAnsi="Times New Roman"/>
                <w:iCs/>
                <w:sz w:val="24"/>
                <w:szCs w:val="24"/>
                <w:highlight w:val="yellow"/>
              </w:rPr>
            </w:pPr>
          </w:p>
          <w:p w14:paraId="64AB4588" w14:textId="19977010" w:rsidR="001F3C6E" w:rsidRPr="0011476E" w:rsidRDefault="001F3C6E" w:rsidP="003A7633">
            <w:pPr>
              <w:spacing w:after="0" w:line="240" w:lineRule="auto"/>
              <w:ind w:firstLine="340"/>
              <w:rPr>
                <w:rFonts w:ascii="Times New Roman" w:hAnsi="Times New Roman"/>
                <w:iCs/>
                <w:sz w:val="24"/>
                <w:szCs w:val="24"/>
                <w:highlight w:val="yellow"/>
              </w:rPr>
            </w:pPr>
          </w:p>
          <w:p w14:paraId="61B2E0BD" w14:textId="2664A514" w:rsidR="001F3C6E" w:rsidRPr="0011476E" w:rsidRDefault="001F3C6E" w:rsidP="003A7633">
            <w:pPr>
              <w:spacing w:after="0" w:line="240" w:lineRule="auto"/>
              <w:ind w:firstLine="340"/>
              <w:rPr>
                <w:rFonts w:ascii="Times New Roman" w:hAnsi="Times New Roman"/>
                <w:iCs/>
                <w:sz w:val="24"/>
                <w:szCs w:val="24"/>
                <w:highlight w:val="yellow"/>
              </w:rPr>
            </w:pPr>
          </w:p>
          <w:p w14:paraId="7E1DB1C0" w14:textId="54390983" w:rsidR="001F3C6E" w:rsidRPr="0011476E" w:rsidRDefault="001F3C6E" w:rsidP="003A7633">
            <w:pPr>
              <w:spacing w:after="0" w:line="240" w:lineRule="auto"/>
              <w:ind w:firstLine="340"/>
              <w:rPr>
                <w:rFonts w:ascii="Times New Roman" w:hAnsi="Times New Roman"/>
                <w:iCs/>
                <w:sz w:val="24"/>
                <w:szCs w:val="24"/>
                <w:highlight w:val="yellow"/>
              </w:rPr>
            </w:pPr>
          </w:p>
          <w:p w14:paraId="2B2EBCAF" w14:textId="3B09541A" w:rsidR="001F3C6E" w:rsidRPr="0011476E" w:rsidRDefault="001F3C6E" w:rsidP="003A7633">
            <w:pPr>
              <w:spacing w:after="0" w:line="240" w:lineRule="auto"/>
              <w:ind w:firstLine="340"/>
              <w:rPr>
                <w:rFonts w:ascii="Times New Roman" w:hAnsi="Times New Roman"/>
                <w:iCs/>
                <w:sz w:val="24"/>
                <w:szCs w:val="24"/>
                <w:highlight w:val="yellow"/>
              </w:rPr>
            </w:pPr>
          </w:p>
          <w:p w14:paraId="6FEC2AB5" w14:textId="522F439C" w:rsidR="001F3C6E" w:rsidRPr="0011476E" w:rsidRDefault="001F3C6E" w:rsidP="003A7633">
            <w:pPr>
              <w:spacing w:after="0" w:line="240" w:lineRule="auto"/>
              <w:ind w:firstLine="340"/>
              <w:rPr>
                <w:rFonts w:ascii="Times New Roman" w:hAnsi="Times New Roman"/>
                <w:iCs/>
                <w:sz w:val="24"/>
                <w:szCs w:val="24"/>
                <w:highlight w:val="yellow"/>
              </w:rPr>
            </w:pPr>
          </w:p>
          <w:p w14:paraId="7A419A33" w14:textId="41C59143" w:rsidR="001F3C6E" w:rsidRPr="0011476E" w:rsidRDefault="001F3C6E" w:rsidP="003A7633">
            <w:pPr>
              <w:spacing w:after="0" w:line="240" w:lineRule="auto"/>
              <w:ind w:firstLine="340"/>
              <w:rPr>
                <w:rFonts w:ascii="Times New Roman" w:hAnsi="Times New Roman"/>
                <w:iCs/>
                <w:sz w:val="24"/>
                <w:szCs w:val="24"/>
                <w:highlight w:val="yellow"/>
              </w:rPr>
            </w:pPr>
          </w:p>
          <w:p w14:paraId="53627F32" w14:textId="04B6826D" w:rsidR="001F3C6E" w:rsidRPr="0011476E" w:rsidRDefault="001F3C6E" w:rsidP="003A7633">
            <w:pPr>
              <w:spacing w:after="0" w:line="240" w:lineRule="auto"/>
              <w:ind w:firstLine="340"/>
              <w:rPr>
                <w:rFonts w:ascii="Times New Roman" w:hAnsi="Times New Roman"/>
                <w:iCs/>
                <w:sz w:val="24"/>
                <w:szCs w:val="24"/>
                <w:highlight w:val="yellow"/>
              </w:rPr>
            </w:pPr>
          </w:p>
          <w:p w14:paraId="68B63A3B" w14:textId="31E4D0D6" w:rsidR="001F3C6E" w:rsidRPr="0011476E" w:rsidRDefault="001F3C6E" w:rsidP="003A7633">
            <w:pPr>
              <w:spacing w:after="0" w:line="240" w:lineRule="auto"/>
              <w:ind w:firstLine="340"/>
              <w:rPr>
                <w:rFonts w:ascii="Times New Roman" w:hAnsi="Times New Roman"/>
                <w:iCs/>
                <w:sz w:val="24"/>
                <w:szCs w:val="24"/>
                <w:highlight w:val="yellow"/>
              </w:rPr>
            </w:pPr>
          </w:p>
          <w:p w14:paraId="322C6EB2" w14:textId="6D9F6B0B" w:rsidR="001F3C6E" w:rsidRPr="0011476E" w:rsidRDefault="001F3C6E" w:rsidP="003A7633">
            <w:pPr>
              <w:spacing w:after="0" w:line="240" w:lineRule="auto"/>
              <w:ind w:firstLine="340"/>
              <w:rPr>
                <w:rFonts w:ascii="Times New Roman" w:hAnsi="Times New Roman"/>
                <w:iCs/>
                <w:sz w:val="24"/>
                <w:szCs w:val="24"/>
                <w:highlight w:val="yellow"/>
              </w:rPr>
            </w:pPr>
          </w:p>
          <w:p w14:paraId="17DA70AC" w14:textId="32212AB6" w:rsidR="001F3C6E" w:rsidRPr="0011476E" w:rsidRDefault="001F3C6E" w:rsidP="003A7633">
            <w:pPr>
              <w:spacing w:after="0" w:line="240" w:lineRule="auto"/>
              <w:ind w:firstLine="340"/>
              <w:rPr>
                <w:rFonts w:ascii="Times New Roman" w:hAnsi="Times New Roman"/>
                <w:iCs/>
                <w:sz w:val="24"/>
                <w:szCs w:val="24"/>
                <w:highlight w:val="yellow"/>
              </w:rPr>
            </w:pPr>
          </w:p>
          <w:p w14:paraId="3D7052BF" w14:textId="0061231B" w:rsidR="001F3C6E" w:rsidRPr="0011476E" w:rsidRDefault="001F3C6E" w:rsidP="003A7633">
            <w:pPr>
              <w:spacing w:after="0" w:line="240" w:lineRule="auto"/>
              <w:ind w:firstLine="340"/>
              <w:rPr>
                <w:rFonts w:ascii="Times New Roman" w:hAnsi="Times New Roman"/>
                <w:iCs/>
                <w:sz w:val="24"/>
                <w:szCs w:val="24"/>
                <w:highlight w:val="yellow"/>
              </w:rPr>
            </w:pPr>
          </w:p>
          <w:p w14:paraId="298C659D" w14:textId="77777777" w:rsidR="001F3C6E" w:rsidRPr="0011476E" w:rsidRDefault="001F3C6E" w:rsidP="003A7633">
            <w:pPr>
              <w:spacing w:after="0" w:line="240" w:lineRule="auto"/>
              <w:ind w:firstLine="340"/>
              <w:rPr>
                <w:rFonts w:ascii="Times New Roman" w:hAnsi="Times New Roman"/>
                <w:iCs/>
                <w:sz w:val="24"/>
                <w:szCs w:val="24"/>
                <w:highlight w:val="yellow"/>
              </w:rPr>
            </w:pPr>
          </w:p>
          <w:p w14:paraId="201636D2" w14:textId="697AF423" w:rsidR="003A7633" w:rsidRPr="0011476E" w:rsidRDefault="003A7633" w:rsidP="003A7633">
            <w:pPr>
              <w:pStyle w:val="Style2"/>
              <w:spacing w:line="240" w:lineRule="auto"/>
              <w:ind w:firstLine="0"/>
            </w:pPr>
            <w:r w:rsidRPr="0011476E">
              <w:t>2. Готовит и оформляет полный комплект отчетных материалов по этапу сбора информации</w:t>
            </w:r>
          </w:p>
        </w:tc>
        <w:tc>
          <w:tcPr>
            <w:tcW w:w="1527" w:type="dxa"/>
          </w:tcPr>
          <w:p w14:paraId="70D475A6" w14:textId="77777777" w:rsidR="00F75AE5" w:rsidRPr="0011476E" w:rsidRDefault="00F75AE5" w:rsidP="00F75AE5">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lastRenderedPageBreak/>
              <w:t xml:space="preserve">Знать принципы и методы сбора первичных социологических данных, а также их получения из </w:t>
            </w:r>
            <w:r w:rsidRPr="0011476E">
              <w:rPr>
                <w:rFonts w:ascii="Times New Roman" w:hAnsi="Times New Roman"/>
                <w:bCs/>
                <w:sz w:val="24"/>
                <w:szCs w:val="24"/>
                <w:lang w:eastAsia="ru-RU"/>
              </w:rPr>
              <w:lastRenderedPageBreak/>
              <w:t>вторичных источников для подготовки комплекта отчетных документов на этапе сбора   информации.</w:t>
            </w:r>
          </w:p>
          <w:p w14:paraId="21B26781" w14:textId="77777777" w:rsidR="00F75AE5" w:rsidRPr="0011476E" w:rsidRDefault="00F75AE5" w:rsidP="00F75AE5">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Уметь организовать сбор социологических данных из первичных и вторичных источников для проведения социогендерных исследований в сфере экономики и финансов, а также в области гендерной экономики.</w:t>
            </w:r>
          </w:p>
          <w:p w14:paraId="54397FA0" w14:textId="50858D41" w:rsidR="00F75AE5" w:rsidRPr="0011476E" w:rsidRDefault="00F75AE5" w:rsidP="00F75AE5">
            <w:pPr>
              <w:spacing w:after="0" w:line="240" w:lineRule="auto"/>
              <w:jc w:val="both"/>
              <w:rPr>
                <w:rFonts w:ascii="Times New Roman" w:hAnsi="Times New Roman"/>
                <w:bCs/>
                <w:sz w:val="24"/>
                <w:szCs w:val="24"/>
                <w:lang w:eastAsia="ru-RU"/>
              </w:rPr>
            </w:pPr>
          </w:p>
          <w:p w14:paraId="7EDBD87F" w14:textId="2D0DAAE0" w:rsidR="001F3C6E" w:rsidRPr="0011476E" w:rsidRDefault="001F3C6E" w:rsidP="001F3C6E">
            <w:pPr>
              <w:spacing w:after="0" w:line="240" w:lineRule="auto"/>
              <w:jc w:val="both"/>
              <w:rPr>
                <w:rFonts w:ascii="Times New Roman" w:hAnsi="Times New Roman"/>
                <w:sz w:val="24"/>
                <w:szCs w:val="24"/>
                <w:lang w:eastAsia="ru-RU"/>
              </w:rPr>
            </w:pPr>
            <w:r w:rsidRPr="0011476E">
              <w:rPr>
                <w:rFonts w:ascii="Times New Roman" w:hAnsi="Times New Roman"/>
                <w:sz w:val="24"/>
                <w:szCs w:val="24"/>
                <w:lang w:eastAsia="ru-RU"/>
              </w:rPr>
              <w:t xml:space="preserve">Знать принципы и методы сбора первичных социологических данных, а также их получения из вторичных источников для подготовки комплекта отчетных документов на этапе </w:t>
            </w:r>
            <w:r w:rsidRPr="0011476E">
              <w:rPr>
                <w:rFonts w:ascii="Times New Roman" w:hAnsi="Times New Roman"/>
                <w:sz w:val="24"/>
                <w:szCs w:val="24"/>
                <w:lang w:eastAsia="ru-RU"/>
              </w:rPr>
              <w:lastRenderedPageBreak/>
              <w:t xml:space="preserve">сбора   информации </w:t>
            </w:r>
            <w:r w:rsidRPr="0011476E">
              <w:rPr>
                <w:rFonts w:ascii="Times New Roman" w:hAnsi="Times New Roman"/>
                <w:sz w:val="24"/>
                <w:szCs w:val="24"/>
              </w:rPr>
              <w:t>в сфере урбанистики, управления городским и региональным развитием</w:t>
            </w:r>
          </w:p>
          <w:p w14:paraId="530D6F68" w14:textId="77777777" w:rsidR="001F3C6E" w:rsidRPr="0011476E" w:rsidRDefault="001F3C6E" w:rsidP="001F3C6E">
            <w:pPr>
              <w:spacing w:after="0" w:line="240" w:lineRule="auto"/>
              <w:jc w:val="both"/>
              <w:rPr>
                <w:rFonts w:ascii="Times New Roman" w:hAnsi="Times New Roman"/>
                <w:sz w:val="24"/>
                <w:szCs w:val="24"/>
              </w:rPr>
            </w:pPr>
            <w:r w:rsidRPr="0011476E">
              <w:rPr>
                <w:rFonts w:ascii="Times New Roman" w:hAnsi="Times New Roman"/>
                <w:sz w:val="24"/>
                <w:szCs w:val="24"/>
                <w:lang w:eastAsia="ru-RU"/>
              </w:rPr>
              <w:t>Уметь</w:t>
            </w:r>
            <w:r w:rsidRPr="0011476E">
              <w:rPr>
                <w:rFonts w:ascii="Times New Roman" w:hAnsi="Times New Roman"/>
                <w:b/>
                <w:sz w:val="24"/>
                <w:szCs w:val="24"/>
                <w:lang w:eastAsia="ru-RU"/>
              </w:rPr>
              <w:t xml:space="preserve"> </w:t>
            </w:r>
            <w:r w:rsidRPr="0011476E">
              <w:rPr>
                <w:rFonts w:ascii="Times New Roman" w:hAnsi="Times New Roman"/>
                <w:sz w:val="24"/>
                <w:szCs w:val="24"/>
                <w:lang w:eastAsia="ru-RU"/>
              </w:rPr>
              <w:t xml:space="preserve">организовать </w:t>
            </w:r>
            <w:r w:rsidRPr="0011476E">
              <w:rPr>
                <w:rFonts w:ascii="Times New Roman" w:hAnsi="Times New Roman"/>
                <w:iCs/>
                <w:sz w:val="24"/>
                <w:szCs w:val="24"/>
              </w:rPr>
              <w:t xml:space="preserve">сбор социологических данных </w:t>
            </w:r>
            <w:r w:rsidRPr="0011476E">
              <w:rPr>
                <w:rFonts w:ascii="Times New Roman" w:hAnsi="Times New Roman"/>
                <w:sz w:val="24"/>
                <w:szCs w:val="24"/>
              </w:rPr>
              <w:t>из первичных и вторичных источников для проведения социогендерных исследований в сфере урбанистики, управления городским и региональным развитием</w:t>
            </w:r>
            <w:r w:rsidRPr="0011476E">
              <w:rPr>
                <w:rFonts w:ascii="Times New Roman" w:hAnsi="Times New Roman"/>
                <w:iCs/>
                <w:sz w:val="16"/>
                <w:szCs w:val="16"/>
              </w:rPr>
              <w:t xml:space="preserve"> </w:t>
            </w:r>
          </w:p>
          <w:p w14:paraId="473C7ABD" w14:textId="77777777" w:rsidR="001F3C6E" w:rsidRPr="0011476E" w:rsidRDefault="001F3C6E" w:rsidP="00F75AE5">
            <w:pPr>
              <w:spacing w:after="0" w:line="240" w:lineRule="auto"/>
              <w:jc w:val="both"/>
              <w:rPr>
                <w:rFonts w:ascii="Times New Roman" w:hAnsi="Times New Roman"/>
                <w:bCs/>
                <w:sz w:val="24"/>
                <w:szCs w:val="24"/>
                <w:lang w:eastAsia="ru-RU"/>
              </w:rPr>
            </w:pPr>
          </w:p>
          <w:p w14:paraId="7DB556E7" w14:textId="30D3C515" w:rsidR="001F3C6E" w:rsidRPr="0011476E" w:rsidRDefault="00F75AE5" w:rsidP="00F75AE5">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 xml:space="preserve">Знать </w:t>
            </w:r>
          </w:p>
          <w:p w14:paraId="3CE20D12" w14:textId="0A230CF9" w:rsidR="00F75AE5" w:rsidRPr="0011476E" w:rsidRDefault="00F75AE5" w:rsidP="00F75AE5">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 xml:space="preserve">принципы и логистику процедур организационно-научного менеджмента по обеспечению «портфеля» отчетных социологических документов на этапе сбора первичной социологической </w:t>
            </w:r>
            <w:r w:rsidRPr="0011476E">
              <w:rPr>
                <w:rFonts w:ascii="Times New Roman" w:hAnsi="Times New Roman"/>
                <w:bCs/>
                <w:sz w:val="24"/>
                <w:szCs w:val="24"/>
                <w:lang w:eastAsia="ru-RU"/>
              </w:rPr>
              <w:lastRenderedPageBreak/>
              <w:t xml:space="preserve">информации </w:t>
            </w:r>
          </w:p>
          <w:p w14:paraId="0F41C87F" w14:textId="471C2D40" w:rsidR="003A7633" w:rsidRPr="0011476E" w:rsidRDefault="00F75AE5" w:rsidP="00F75AE5">
            <w:pPr>
              <w:spacing w:after="0" w:line="240" w:lineRule="auto"/>
              <w:jc w:val="both"/>
              <w:rPr>
                <w:rFonts w:ascii="Times New Roman" w:hAnsi="Times New Roman"/>
                <w:bCs/>
                <w:sz w:val="24"/>
                <w:szCs w:val="24"/>
                <w:lang w:eastAsia="ru-RU"/>
              </w:rPr>
            </w:pPr>
            <w:r w:rsidRPr="0011476E">
              <w:rPr>
                <w:rFonts w:ascii="Times New Roman" w:hAnsi="Times New Roman"/>
                <w:bCs/>
                <w:sz w:val="24"/>
                <w:szCs w:val="24"/>
                <w:lang w:eastAsia="ru-RU"/>
              </w:rPr>
              <w:t>Уметь подготовить и, в соответствии с  научными критериями, оформить полный комплект («портфель») отчетных документов,  соответствующих требованиям сбора  первичной социологической  информации.</w:t>
            </w:r>
          </w:p>
        </w:tc>
        <w:tc>
          <w:tcPr>
            <w:tcW w:w="5632" w:type="dxa"/>
          </w:tcPr>
          <w:p w14:paraId="23E610C7" w14:textId="1EC2C0A6" w:rsidR="00D56099" w:rsidRPr="0011476E" w:rsidRDefault="00D56099" w:rsidP="00D56099">
            <w:pPr>
              <w:widowControl w:val="0"/>
              <w:spacing w:after="0" w:line="240" w:lineRule="auto"/>
              <w:jc w:val="center"/>
              <w:rPr>
                <w:rFonts w:ascii="Times New Roman" w:eastAsiaTheme="minorHAnsi" w:hAnsi="Times New Roman"/>
                <w:b/>
                <w:sz w:val="24"/>
                <w:szCs w:val="24"/>
                <w:lang w:eastAsia="ru-RU"/>
              </w:rPr>
            </w:pPr>
            <w:r w:rsidRPr="0011476E">
              <w:rPr>
                <w:rFonts w:ascii="Times New Roman" w:eastAsiaTheme="minorHAnsi" w:hAnsi="Times New Roman"/>
                <w:b/>
                <w:sz w:val="24"/>
                <w:szCs w:val="24"/>
                <w:lang w:eastAsia="ru-RU"/>
              </w:rPr>
              <w:lastRenderedPageBreak/>
              <w:t>Задание</w:t>
            </w:r>
          </w:p>
          <w:p w14:paraId="4C1E570B" w14:textId="6D73A0F6" w:rsidR="00D56099" w:rsidRPr="0011476E" w:rsidRDefault="007E732B" w:rsidP="00D56099">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Представьте себе следующую с</w:t>
            </w:r>
            <w:r w:rsidR="00D56099" w:rsidRPr="0011476E">
              <w:rPr>
                <w:rFonts w:ascii="Times New Roman" w:eastAsiaTheme="minorHAnsi" w:hAnsi="Times New Roman"/>
                <w:sz w:val="24"/>
                <w:szCs w:val="24"/>
                <w:lang w:eastAsia="ru-RU"/>
              </w:rPr>
              <w:t>итуаци</w:t>
            </w:r>
            <w:r w:rsidRPr="0011476E">
              <w:rPr>
                <w:rFonts w:ascii="Times New Roman" w:eastAsiaTheme="minorHAnsi" w:hAnsi="Times New Roman"/>
                <w:sz w:val="24"/>
                <w:szCs w:val="24"/>
                <w:lang w:eastAsia="ru-RU"/>
              </w:rPr>
              <w:t>ю</w:t>
            </w:r>
            <w:r w:rsidR="00D56099" w:rsidRPr="0011476E">
              <w:rPr>
                <w:rFonts w:ascii="Times New Roman" w:eastAsiaTheme="minorHAnsi" w:hAnsi="Times New Roman"/>
                <w:sz w:val="24"/>
                <w:szCs w:val="24"/>
                <w:lang w:eastAsia="ru-RU"/>
              </w:rPr>
              <w:t xml:space="preserve">: </w:t>
            </w:r>
            <w:r w:rsidRPr="0011476E">
              <w:rPr>
                <w:rFonts w:ascii="Times New Roman" w:eastAsiaTheme="minorHAnsi" w:hAnsi="Times New Roman"/>
                <w:sz w:val="24"/>
                <w:szCs w:val="24"/>
                <w:lang w:eastAsia="ru-RU"/>
              </w:rPr>
              <w:t>с</w:t>
            </w:r>
            <w:r w:rsidR="00D56099" w:rsidRPr="0011476E">
              <w:rPr>
                <w:rFonts w:ascii="Times New Roman" w:eastAsiaTheme="minorHAnsi" w:hAnsi="Times New Roman"/>
                <w:sz w:val="24"/>
                <w:szCs w:val="24"/>
                <w:lang w:eastAsia="ru-RU"/>
              </w:rPr>
              <w:t xml:space="preserve"> заказчиком согласовано проведение социологического исследования на тему «Феминизация бедности в регионе и социальные технологии минимизации ее негативных последствий». В связи с этим необходимо: </w:t>
            </w:r>
          </w:p>
          <w:p w14:paraId="42FE160A" w14:textId="0EAC0A96" w:rsidR="00D56099" w:rsidRPr="0011476E" w:rsidRDefault="00D56099" w:rsidP="00D56099">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1)Разработать рабочий план проведения исследования.</w:t>
            </w:r>
          </w:p>
          <w:p w14:paraId="28A05DB1" w14:textId="17C23D47" w:rsidR="00D56099" w:rsidRPr="0011476E" w:rsidRDefault="00D56099" w:rsidP="00D56099">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2)Определить количественные показатели для характеристики объекта и динамики процесса, и</w:t>
            </w:r>
            <w:r w:rsidR="007E732B" w:rsidRPr="0011476E">
              <w:rPr>
                <w:rFonts w:ascii="Times New Roman" w:eastAsiaTheme="minorHAnsi" w:hAnsi="Times New Roman"/>
                <w:sz w:val="24"/>
                <w:szCs w:val="24"/>
                <w:lang w:eastAsia="ru-RU"/>
              </w:rPr>
              <w:t>х</w:t>
            </w:r>
            <w:r w:rsidRPr="0011476E">
              <w:rPr>
                <w:rFonts w:ascii="Times New Roman" w:eastAsiaTheme="minorHAnsi" w:hAnsi="Times New Roman"/>
                <w:sz w:val="24"/>
                <w:szCs w:val="24"/>
                <w:lang w:eastAsia="ru-RU"/>
              </w:rPr>
              <w:t xml:space="preserve"> </w:t>
            </w:r>
            <w:r w:rsidRPr="0011476E">
              <w:rPr>
                <w:rFonts w:ascii="Times New Roman" w:eastAsiaTheme="minorHAnsi" w:hAnsi="Times New Roman"/>
                <w:sz w:val="24"/>
                <w:szCs w:val="24"/>
                <w:lang w:eastAsia="ru-RU"/>
              </w:rPr>
              <w:lastRenderedPageBreak/>
              <w:t>источники</w:t>
            </w:r>
            <w:r w:rsidR="007E732B" w:rsidRPr="0011476E">
              <w:rPr>
                <w:rFonts w:ascii="Times New Roman" w:eastAsiaTheme="minorHAnsi" w:hAnsi="Times New Roman"/>
                <w:sz w:val="24"/>
                <w:szCs w:val="24"/>
                <w:lang w:eastAsia="ru-RU"/>
              </w:rPr>
              <w:t>.</w:t>
            </w:r>
          </w:p>
          <w:p w14:paraId="2B3723E5" w14:textId="32048FA8" w:rsidR="00D56099" w:rsidRPr="0011476E" w:rsidRDefault="00D56099" w:rsidP="00D56099">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3)</w:t>
            </w:r>
            <w:r w:rsidR="007E732B" w:rsidRPr="0011476E">
              <w:rPr>
                <w:rFonts w:ascii="Times New Roman" w:eastAsiaTheme="minorHAnsi" w:hAnsi="Times New Roman"/>
                <w:sz w:val="24"/>
                <w:szCs w:val="24"/>
                <w:lang w:eastAsia="ru-RU"/>
              </w:rPr>
              <w:t xml:space="preserve">Найти </w:t>
            </w:r>
            <w:r w:rsidRPr="0011476E">
              <w:rPr>
                <w:rFonts w:ascii="Times New Roman" w:eastAsiaTheme="minorHAnsi" w:hAnsi="Times New Roman"/>
                <w:sz w:val="24"/>
                <w:szCs w:val="24"/>
                <w:lang w:eastAsia="ru-RU"/>
              </w:rPr>
              <w:t>справочник</w:t>
            </w:r>
            <w:r w:rsidR="007E732B" w:rsidRPr="0011476E">
              <w:rPr>
                <w:rFonts w:ascii="Times New Roman" w:eastAsiaTheme="minorHAnsi" w:hAnsi="Times New Roman"/>
                <w:sz w:val="24"/>
                <w:szCs w:val="24"/>
                <w:lang w:eastAsia="ru-RU"/>
              </w:rPr>
              <w:t>и</w:t>
            </w:r>
            <w:r w:rsidRPr="0011476E">
              <w:rPr>
                <w:rFonts w:ascii="Times New Roman" w:eastAsiaTheme="minorHAnsi" w:hAnsi="Times New Roman"/>
                <w:sz w:val="24"/>
                <w:szCs w:val="24"/>
                <w:lang w:eastAsia="ru-RU"/>
              </w:rPr>
              <w:t xml:space="preserve"> Росстата для получения   необходимой для исследования количественной информации.</w:t>
            </w:r>
          </w:p>
          <w:p w14:paraId="1E6B99ED" w14:textId="30963687" w:rsidR="00D56099" w:rsidRPr="0011476E" w:rsidRDefault="00D56099" w:rsidP="00F75AE5">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4)</w:t>
            </w:r>
            <w:r w:rsidR="007E732B" w:rsidRPr="0011476E">
              <w:rPr>
                <w:rFonts w:ascii="Times New Roman" w:eastAsiaTheme="minorHAnsi" w:hAnsi="Times New Roman"/>
                <w:sz w:val="24"/>
                <w:szCs w:val="24"/>
                <w:lang w:eastAsia="ru-RU"/>
              </w:rPr>
              <w:t>О</w:t>
            </w:r>
            <w:r w:rsidRPr="0011476E">
              <w:rPr>
                <w:rFonts w:ascii="Times New Roman" w:eastAsiaTheme="minorHAnsi" w:hAnsi="Times New Roman"/>
                <w:sz w:val="24"/>
                <w:szCs w:val="24"/>
                <w:lang w:eastAsia="ru-RU"/>
              </w:rPr>
              <w:t xml:space="preserve">пределить законодательные документы, регулирующие </w:t>
            </w:r>
            <w:r w:rsidR="00F75AE5" w:rsidRPr="0011476E">
              <w:rPr>
                <w:rFonts w:ascii="Times New Roman" w:eastAsiaTheme="minorHAnsi" w:hAnsi="Times New Roman"/>
                <w:sz w:val="24"/>
                <w:szCs w:val="24"/>
                <w:lang w:eastAsia="ru-RU"/>
              </w:rPr>
              <w:t xml:space="preserve">интересующий исследователя </w:t>
            </w:r>
            <w:r w:rsidRPr="0011476E">
              <w:rPr>
                <w:rFonts w:ascii="Times New Roman" w:eastAsiaTheme="minorHAnsi" w:hAnsi="Times New Roman"/>
                <w:sz w:val="24"/>
                <w:szCs w:val="24"/>
                <w:lang w:eastAsia="ru-RU"/>
              </w:rPr>
              <w:t>процесс</w:t>
            </w:r>
            <w:r w:rsidR="00F75AE5" w:rsidRPr="0011476E">
              <w:rPr>
                <w:rFonts w:ascii="Times New Roman" w:eastAsiaTheme="minorHAnsi" w:hAnsi="Times New Roman"/>
                <w:sz w:val="24"/>
                <w:szCs w:val="24"/>
                <w:lang w:eastAsia="ru-RU"/>
              </w:rPr>
              <w:t>.</w:t>
            </w:r>
          </w:p>
          <w:p w14:paraId="20FCD1E5" w14:textId="2ED6AC67" w:rsidR="00D56099" w:rsidRPr="0011476E" w:rsidRDefault="00D56099" w:rsidP="00D56099">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5)</w:t>
            </w:r>
            <w:r w:rsidR="00F75AE5" w:rsidRPr="0011476E">
              <w:rPr>
                <w:rFonts w:ascii="Times New Roman" w:eastAsiaTheme="minorHAnsi" w:hAnsi="Times New Roman"/>
                <w:sz w:val="24"/>
                <w:szCs w:val="24"/>
                <w:lang w:eastAsia="ru-RU"/>
              </w:rPr>
              <w:t>В</w:t>
            </w:r>
            <w:r w:rsidRPr="0011476E">
              <w:rPr>
                <w:rFonts w:ascii="Times New Roman" w:eastAsiaTheme="minorHAnsi" w:hAnsi="Times New Roman"/>
                <w:sz w:val="24"/>
                <w:szCs w:val="24"/>
                <w:lang w:eastAsia="ru-RU"/>
              </w:rPr>
              <w:t>ыбрать социологические центры, к результатам исследований которых полезно обратиться</w:t>
            </w:r>
          </w:p>
          <w:p w14:paraId="3F8232FC" w14:textId="3B1BD06C" w:rsidR="00D56099" w:rsidRPr="0011476E" w:rsidRDefault="00D56099" w:rsidP="00D56099">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6)</w:t>
            </w:r>
            <w:r w:rsidR="00F75AE5" w:rsidRPr="0011476E">
              <w:rPr>
                <w:rFonts w:ascii="Times New Roman" w:eastAsiaTheme="minorHAnsi" w:hAnsi="Times New Roman"/>
                <w:sz w:val="24"/>
                <w:szCs w:val="24"/>
                <w:lang w:eastAsia="ru-RU"/>
              </w:rPr>
              <w:t>С</w:t>
            </w:r>
            <w:r w:rsidRPr="0011476E">
              <w:rPr>
                <w:rFonts w:ascii="Times New Roman" w:eastAsiaTheme="minorHAnsi" w:hAnsi="Times New Roman"/>
                <w:sz w:val="24"/>
                <w:szCs w:val="24"/>
                <w:lang w:eastAsia="ru-RU"/>
              </w:rPr>
              <w:t xml:space="preserve">оставить перечень подобранных первичных и вторичных документов для проведения исследования </w:t>
            </w:r>
          </w:p>
          <w:p w14:paraId="00EABB54" w14:textId="35178D16" w:rsidR="00D56099" w:rsidRPr="0011476E" w:rsidRDefault="00D56099" w:rsidP="00D56099">
            <w:pPr>
              <w:widowControl w:val="0"/>
              <w:spacing w:after="0" w:line="240" w:lineRule="auto"/>
              <w:rPr>
                <w:rFonts w:ascii="Times New Roman" w:eastAsiaTheme="minorHAnsi" w:hAnsi="Times New Roman"/>
                <w:b/>
                <w:sz w:val="24"/>
                <w:szCs w:val="24"/>
                <w:lang w:eastAsia="ru-RU"/>
              </w:rPr>
            </w:pPr>
          </w:p>
          <w:p w14:paraId="638C5444" w14:textId="1989954A" w:rsidR="00F75AE5" w:rsidRPr="0011476E" w:rsidRDefault="00F75AE5" w:rsidP="00D56099">
            <w:pPr>
              <w:widowControl w:val="0"/>
              <w:spacing w:after="0" w:line="240" w:lineRule="auto"/>
              <w:rPr>
                <w:rFonts w:ascii="Times New Roman" w:eastAsiaTheme="minorHAnsi" w:hAnsi="Times New Roman"/>
                <w:b/>
                <w:sz w:val="24"/>
                <w:szCs w:val="24"/>
                <w:lang w:eastAsia="ru-RU"/>
              </w:rPr>
            </w:pPr>
          </w:p>
          <w:p w14:paraId="4E30F087" w14:textId="4688512C" w:rsidR="00F75AE5" w:rsidRPr="0011476E" w:rsidRDefault="00F75AE5" w:rsidP="00D56099">
            <w:pPr>
              <w:widowControl w:val="0"/>
              <w:spacing w:after="0" w:line="240" w:lineRule="auto"/>
              <w:rPr>
                <w:rFonts w:ascii="Times New Roman" w:eastAsiaTheme="minorHAnsi" w:hAnsi="Times New Roman"/>
                <w:b/>
                <w:sz w:val="24"/>
                <w:szCs w:val="24"/>
                <w:lang w:eastAsia="ru-RU"/>
              </w:rPr>
            </w:pPr>
          </w:p>
          <w:p w14:paraId="769ECE90" w14:textId="45675263" w:rsidR="00F75AE5" w:rsidRPr="0011476E" w:rsidRDefault="00F75AE5" w:rsidP="00D56099">
            <w:pPr>
              <w:widowControl w:val="0"/>
              <w:spacing w:after="0" w:line="240" w:lineRule="auto"/>
              <w:rPr>
                <w:rFonts w:ascii="Times New Roman" w:eastAsiaTheme="minorHAnsi" w:hAnsi="Times New Roman"/>
                <w:b/>
                <w:sz w:val="24"/>
                <w:szCs w:val="24"/>
                <w:lang w:eastAsia="ru-RU"/>
              </w:rPr>
            </w:pPr>
          </w:p>
          <w:p w14:paraId="27D08558" w14:textId="05985198" w:rsidR="00F75AE5" w:rsidRPr="0011476E" w:rsidRDefault="00F75AE5" w:rsidP="00D56099">
            <w:pPr>
              <w:widowControl w:val="0"/>
              <w:spacing w:after="0" w:line="240" w:lineRule="auto"/>
              <w:rPr>
                <w:rFonts w:ascii="Times New Roman" w:eastAsiaTheme="minorHAnsi" w:hAnsi="Times New Roman"/>
                <w:b/>
                <w:sz w:val="24"/>
                <w:szCs w:val="24"/>
                <w:lang w:eastAsia="ru-RU"/>
              </w:rPr>
            </w:pPr>
          </w:p>
          <w:p w14:paraId="3F7EF8C7" w14:textId="051ACBDB" w:rsidR="00F75AE5" w:rsidRPr="0011476E" w:rsidRDefault="00F75AE5" w:rsidP="00D56099">
            <w:pPr>
              <w:widowControl w:val="0"/>
              <w:spacing w:after="0" w:line="240" w:lineRule="auto"/>
              <w:rPr>
                <w:rFonts w:ascii="Times New Roman" w:eastAsiaTheme="minorHAnsi" w:hAnsi="Times New Roman"/>
                <w:b/>
                <w:sz w:val="24"/>
                <w:szCs w:val="24"/>
                <w:lang w:eastAsia="ru-RU"/>
              </w:rPr>
            </w:pPr>
          </w:p>
          <w:p w14:paraId="700B30B3" w14:textId="7858404E" w:rsidR="00F75AE5" w:rsidRPr="0011476E" w:rsidRDefault="00F75AE5" w:rsidP="00D56099">
            <w:pPr>
              <w:widowControl w:val="0"/>
              <w:spacing w:after="0" w:line="240" w:lineRule="auto"/>
              <w:rPr>
                <w:rFonts w:ascii="Times New Roman" w:eastAsiaTheme="minorHAnsi" w:hAnsi="Times New Roman"/>
                <w:b/>
                <w:sz w:val="24"/>
                <w:szCs w:val="24"/>
                <w:lang w:eastAsia="ru-RU"/>
              </w:rPr>
            </w:pPr>
          </w:p>
          <w:p w14:paraId="6CA7E526" w14:textId="000EC38B" w:rsidR="00F75AE5" w:rsidRPr="0011476E" w:rsidRDefault="00F75AE5" w:rsidP="00D56099">
            <w:pPr>
              <w:widowControl w:val="0"/>
              <w:spacing w:after="0" w:line="240" w:lineRule="auto"/>
              <w:rPr>
                <w:rFonts w:ascii="Times New Roman" w:eastAsiaTheme="minorHAnsi" w:hAnsi="Times New Roman"/>
                <w:b/>
                <w:sz w:val="24"/>
                <w:szCs w:val="24"/>
                <w:lang w:eastAsia="ru-RU"/>
              </w:rPr>
            </w:pPr>
          </w:p>
          <w:p w14:paraId="51704BCA" w14:textId="5C18693C" w:rsidR="00F75AE5" w:rsidRPr="0011476E" w:rsidRDefault="00F75AE5" w:rsidP="00D56099">
            <w:pPr>
              <w:widowControl w:val="0"/>
              <w:spacing w:after="0" w:line="240" w:lineRule="auto"/>
              <w:rPr>
                <w:rFonts w:ascii="Times New Roman" w:eastAsiaTheme="minorHAnsi" w:hAnsi="Times New Roman"/>
                <w:b/>
                <w:sz w:val="24"/>
                <w:szCs w:val="24"/>
                <w:lang w:eastAsia="ru-RU"/>
              </w:rPr>
            </w:pPr>
          </w:p>
          <w:p w14:paraId="2F8A1D02" w14:textId="60879304" w:rsidR="00F75AE5" w:rsidRPr="0011476E" w:rsidRDefault="00F75AE5" w:rsidP="00D56099">
            <w:pPr>
              <w:widowControl w:val="0"/>
              <w:spacing w:after="0" w:line="240" w:lineRule="auto"/>
              <w:rPr>
                <w:rFonts w:ascii="Times New Roman" w:eastAsiaTheme="minorHAnsi" w:hAnsi="Times New Roman"/>
                <w:b/>
                <w:sz w:val="24"/>
                <w:szCs w:val="24"/>
                <w:lang w:eastAsia="ru-RU"/>
              </w:rPr>
            </w:pPr>
          </w:p>
          <w:p w14:paraId="4C1FF09F" w14:textId="2A6ED57B" w:rsidR="00F75AE5" w:rsidRPr="0011476E" w:rsidRDefault="00F75AE5" w:rsidP="00D56099">
            <w:pPr>
              <w:widowControl w:val="0"/>
              <w:spacing w:after="0" w:line="240" w:lineRule="auto"/>
              <w:rPr>
                <w:rFonts w:ascii="Times New Roman" w:eastAsiaTheme="minorHAnsi" w:hAnsi="Times New Roman"/>
                <w:b/>
                <w:sz w:val="24"/>
                <w:szCs w:val="24"/>
                <w:lang w:eastAsia="ru-RU"/>
              </w:rPr>
            </w:pPr>
          </w:p>
          <w:p w14:paraId="79008807" w14:textId="246F652A"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6088B008" w14:textId="76D61073"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0D41FB0D" w14:textId="3748CB29"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7EA6A886" w14:textId="5A9C2B91"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34404280" w14:textId="204406C3"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6CC42DA5" w14:textId="3D1805BB"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5DA0BB43" w14:textId="7A3CDB7E"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0BBD6F08" w14:textId="7D593BED"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635CF1E0" w14:textId="7FB80519"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51A89168" w14:textId="4ADF3067"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6F50AF4A" w14:textId="05619BDA"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0CA4B850" w14:textId="263F9ECB"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71BBA164" w14:textId="462B7CC1"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0D5DC2AC" w14:textId="6101E9B1"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216F27C2" w14:textId="40550C00"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19BA43A1" w14:textId="19C132FC"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23CDA991" w14:textId="23EEE61C"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1EFE901F" w14:textId="26EBC7D6"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3E5E16AA" w14:textId="3A983AE5"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7D183370" w14:textId="247A3E22"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00AE6E4E" w14:textId="3ECA528B"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72CD7EC7" w14:textId="7D19B117"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5DABAEEC" w14:textId="1E627F69"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43BE934B" w14:textId="01258E46"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18CFC7BB" w14:textId="762E2287"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62EF9954" w14:textId="1CDA0C8D"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74203950" w14:textId="1343A5D4"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253D81EC" w14:textId="43ADEE49"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029B3F2A" w14:textId="18D2DD2A"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6C7B62DC" w14:textId="548C7128"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2ADDE047" w14:textId="1CF1C7FB"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0291A6E7" w14:textId="28BCA0AB"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676C952A" w14:textId="4BA36352"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56260C51" w14:textId="0CB35CDD"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57FE512B" w14:textId="527CB204"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14C623AA" w14:textId="1052ECEE"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58581477" w14:textId="4616074D"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5622E84B" w14:textId="14365E7D"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04D3A1B4" w14:textId="45EF2406"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0245C569" w14:textId="49B30EB5"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75480D1F" w14:textId="682C4729"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05B2D520" w14:textId="4370FD3E"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60B01514" w14:textId="5E258D23"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61A44EA1" w14:textId="77696B4C"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224649A2" w14:textId="7D838B9D"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3A8FF5FB" w14:textId="77777777"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77379CDC" w14:textId="19233FEE"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78585F6E" w14:textId="7151F439"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701312E2" w14:textId="26C862C3"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708193A6" w14:textId="360A4C14"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44157002" w14:textId="0576E747"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3D934D82" w14:textId="57114F57"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4E1D91A6" w14:textId="5F696D5C"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6A955D60" w14:textId="7F2C2ED9"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5D0E2827" w14:textId="03273A9C"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13002F5E" w14:textId="0925E193"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0D4B8645" w14:textId="256AAB95"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0845348C" w14:textId="61FD81ED"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556E3B3C" w14:textId="763D82C4"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30CE9ECD" w14:textId="77777777" w:rsidR="001F3C6E" w:rsidRPr="0011476E" w:rsidRDefault="001F3C6E" w:rsidP="00D56099">
            <w:pPr>
              <w:widowControl w:val="0"/>
              <w:spacing w:after="0" w:line="240" w:lineRule="auto"/>
              <w:rPr>
                <w:rFonts w:ascii="Times New Roman" w:eastAsiaTheme="minorHAnsi" w:hAnsi="Times New Roman"/>
                <w:b/>
                <w:sz w:val="24"/>
                <w:szCs w:val="24"/>
                <w:lang w:eastAsia="ru-RU"/>
              </w:rPr>
            </w:pPr>
          </w:p>
          <w:p w14:paraId="3AF39836" w14:textId="3982F5BF" w:rsidR="00D56099" w:rsidRPr="0011476E" w:rsidRDefault="00D56099" w:rsidP="00D56099">
            <w:pPr>
              <w:widowControl w:val="0"/>
              <w:spacing w:after="0" w:line="240" w:lineRule="auto"/>
              <w:jc w:val="center"/>
              <w:rPr>
                <w:rFonts w:ascii="Times New Roman" w:eastAsiaTheme="minorHAnsi" w:hAnsi="Times New Roman"/>
                <w:b/>
                <w:sz w:val="24"/>
                <w:szCs w:val="24"/>
                <w:lang w:eastAsia="ru-RU"/>
              </w:rPr>
            </w:pPr>
            <w:r w:rsidRPr="0011476E">
              <w:rPr>
                <w:rFonts w:ascii="Times New Roman" w:eastAsiaTheme="minorHAnsi" w:hAnsi="Times New Roman"/>
                <w:b/>
                <w:sz w:val="24"/>
                <w:szCs w:val="24"/>
                <w:lang w:eastAsia="ru-RU"/>
              </w:rPr>
              <w:t>Задание</w:t>
            </w:r>
          </w:p>
          <w:p w14:paraId="2E23135B" w14:textId="5AB26AFE" w:rsidR="00D56099" w:rsidRPr="0011476E" w:rsidRDefault="00D56099" w:rsidP="00D56099">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1.Составить полный перечень отчетных документов, отра</w:t>
            </w:r>
            <w:r w:rsidR="00F75AE5" w:rsidRPr="0011476E">
              <w:rPr>
                <w:rFonts w:ascii="Times New Roman" w:eastAsiaTheme="minorHAnsi" w:hAnsi="Times New Roman"/>
                <w:sz w:val="24"/>
                <w:szCs w:val="24"/>
                <w:lang w:eastAsia="ru-RU"/>
              </w:rPr>
              <w:t>жающих</w:t>
            </w:r>
            <w:r w:rsidRPr="0011476E">
              <w:rPr>
                <w:rFonts w:ascii="Times New Roman" w:eastAsiaTheme="minorHAnsi" w:hAnsi="Times New Roman"/>
                <w:sz w:val="24"/>
                <w:szCs w:val="24"/>
                <w:lang w:eastAsia="ru-RU"/>
              </w:rPr>
              <w:t xml:space="preserve"> всю работу исследователя по сбору количественной и качественной информации на полевом этапе исследования. </w:t>
            </w:r>
          </w:p>
          <w:p w14:paraId="0FBF0713" w14:textId="0BC60D45" w:rsidR="00D56099" w:rsidRPr="0011476E" w:rsidRDefault="00F75AE5" w:rsidP="00D56099">
            <w:pPr>
              <w:widowControl w:val="0"/>
              <w:spacing w:after="0" w:line="240" w:lineRule="auto"/>
              <w:jc w:val="both"/>
              <w:rPr>
                <w:rFonts w:ascii="Times New Roman" w:eastAsiaTheme="minorHAnsi" w:hAnsi="Times New Roman"/>
                <w:sz w:val="24"/>
                <w:szCs w:val="24"/>
                <w:lang w:eastAsia="ru-RU"/>
              </w:rPr>
            </w:pPr>
            <w:r w:rsidRPr="0011476E">
              <w:rPr>
                <w:rFonts w:ascii="Times New Roman" w:eastAsiaTheme="minorHAnsi" w:hAnsi="Times New Roman"/>
                <w:sz w:val="24"/>
                <w:szCs w:val="24"/>
                <w:lang w:eastAsia="ru-RU"/>
              </w:rPr>
              <w:t>2</w:t>
            </w:r>
            <w:r w:rsidR="00D56099" w:rsidRPr="0011476E">
              <w:rPr>
                <w:rFonts w:ascii="Times New Roman" w:eastAsiaTheme="minorHAnsi" w:hAnsi="Times New Roman"/>
                <w:sz w:val="24"/>
                <w:szCs w:val="24"/>
                <w:lang w:eastAsia="ru-RU"/>
              </w:rPr>
              <w:t>.</w:t>
            </w:r>
            <w:r w:rsidRPr="0011476E">
              <w:rPr>
                <w:rFonts w:ascii="Times New Roman" w:eastAsiaTheme="minorHAnsi" w:hAnsi="Times New Roman"/>
                <w:sz w:val="24"/>
                <w:szCs w:val="24"/>
                <w:lang w:eastAsia="ru-RU"/>
              </w:rPr>
              <w:t xml:space="preserve">Подобрать </w:t>
            </w:r>
            <w:r w:rsidR="00D56099" w:rsidRPr="0011476E">
              <w:rPr>
                <w:rFonts w:ascii="Times New Roman" w:eastAsiaTheme="minorHAnsi" w:hAnsi="Times New Roman"/>
                <w:sz w:val="24"/>
                <w:szCs w:val="24"/>
                <w:lang w:eastAsia="ru-RU"/>
              </w:rPr>
              <w:t>социологически инструментарий для каждого вида сбора первичной социологической информации.</w:t>
            </w:r>
          </w:p>
          <w:p w14:paraId="69B55812" w14:textId="0765F98D" w:rsidR="003A7633" w:rsidRPr="0011476E" w:rsidRDefault="00F75AE5" w:rsidP="00D56099">
            <w:pPr>
              <w:widowControl w:val="0"/>
              <w:spacing w:after="0" w:line="240" w:lineRule="auto"/>
              <w:jc w:val="both"/>
              <w:rPr>
                <w:rFonts w:ascii="Times New Roman" w:eastAsiaTheme="minorHAnsi" w:hAnsi="Times New Roman"/>
                <w:b/>
                <w:sz w:val="24"/>
                <w:szCs w:val="24"/>
                <w:lang w:eastAsia="ru-RU"/>
              </w:rPr>
            </w:pPr>
            <w:r w:rsidRPr="0011476E">
              <w:rPr>
                <w:rFonts w:ascii="Times New Roman" w:eastAsiaTheme="minorHAnsi" w:hAnsi="Times New Roman"/>
                <w:sz w:val="24"/>
                <w:szCs w:val="24"/>
                <w:lang w:eastAsia="ru-RU"/>
              </w:rPr>
              <w:t>3</w:t>
            </w:r>
            <w:r w:rsidR="00D56099" w:rsidRPr="0011476E">
              <w:rPr>
                <w:rFonts w:ascii="Times New Roman" w:eastAsiaTheme="minorHAnsi" w:hAnsi="Times New Roman"/>
                <w:sz w:val="24"/>
                <w:szCs w:val="24"/>
                <w:lang w:eastAsia="ru-RU"/>
              </w:rPr>
              <w:t>.Составить перечень исследовательских документов, на основе которых собирается первичная социологическая  информация.</w:t>
            </w:r>
          </w:p>
        </w:tc>
      </w:tr>
    </w:tbl>
    <w:p w14:paraId="323C5041" w14:textId="0397CFDC" w:rsidR="00210FDA" w:rsidRPr="0011476E" w:rsidRDefault="00210FDA" w:rsidP="00210FDA">
      <w:pPr>
        <w:tabs>
          <w:tab w:val="left" w:pos="0"/>
        </w:tabs>
        <w:suppressAutoHyphens/>
        <w:overflowPunct w:val="0"/>
        <w:autoSpaceDE w:val="0"/>
        <w:autoSpaceDN w:val="0"/>
        <w:adjustRightInd w:val="0"/>
        <w:spacing w:after="0" w:line="360" w:lineRule="auto"/>
        <w:ind w:left="142" w:firstLine="709"/>
        <w:jc w:val="both"/>
        <w:rPr>
          <w:rFonts w:ascii="Times New Roman" w:hAnsi="Times New Roman"/>
          <w:sz w:val="28"/>
          <w:szCs w:val="28"/>
          <w:lang w:eastAsia="ar-SA"/>
        </w:rPr>
      </w:pPr>
    </w:p>
    <w:p w14:paraId="5C521032" w14:textId="77777777" w:rsidR="009E2C73" w:rsidRPr="0011476E" w:rsidRDefault="009E2C73" w:rsidP="009E2C73">
      <w:pPr>
        <w:suppressAutoHyphens/>
        <w:spacing w:after="0" w:line="360" w:lineRule="auto"/>
        <w:jc w:val="center"/>
        <w:rPr>
          <w:rFonts w:ascii="Times New Roman" w:hAnsi="Times New Roman"/>
          <w:b/>
          <w:sz w:val="28"/>
          <w:szCs w:val="28"/>
          <w:lang w:eastAsia="ar-SA"/>
        </w:rPr>
      </w:pPr>
      <w:r w:rsidRPr="0011476E">
        <w:rPr>
          <w:rFonts w:ascii="Times New Roman" w:hAnsi="Times New Roman"/>
          <w:b/>
          <w:sz w:val="28"/>
          <w:szCs w:val="28"/>
          <w:lang w:eastAsia="ar-SA"/>
        </w:rPr>
        <w:t>Примерный перечень вопросов и заданий для подготовки к зачету</w:t>
      </w:r>
    </w:p>
    <w:p w14:paraId="534439C3"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Гендерная социология как частная социологическая теория, ее предмет, объект, структура и функции.</w:t>
      </w:r>
    </w:p>
    <w:p w14:paraId="7B68C162" w14:textId="187FE8FA"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Социо</w:t>
      </w:r>
      <w:r w:rsidR="000B15A9" w:rsidRPr="0011476E">
        <w:rPr>
          <w:rFonts w:ascii="Times New Roman" w:hAnsi="Times New Roman"/>
          <w:sz w:val="28"/>
          <w:szCs w:val="28"/>
          <w:lang w:eastAsia="ru-RU"/>
        </w:rPr>
        <w:t>-</w:t>
      </w:r>
      <w:r w:rsidRPr="0011476E">
        <w:rPr>
          <w:rFonts w:ascii="Times New Roman" w:hAnsi="Times New Roman"/>
          <w:sz w:val="28"/>
          <w:szCs w:val="28"/>
          <w:lang w:eastAsia="ru-RU"/>
        </w:rPr>
        <w:t xml:space="preserve">гендерный подход и его отличие от психологического, философского, правового и экономического подходов. </w:t>
      </w:r>
    </w:p>
    <w:p w14:paraId="7CCFBABE"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val="en-US" w:eastAsia="ru-RU"/>
        </w:rPr>
      </w:pPr>
      <w:r w:rsidRPr="0011476E">
        <w:rPr>
          <w:rFonts w:ascii="Times New Roman" w:hAnsi="Times New Roman"/>
          <w:sz w:val="28"/>
          <w:szCs w:val="28"/>
          <w:lang w:val="en-US" w:eastAsia="ru-RU"/>
        </w:rPr>
        <w:t>Основные направления гендерной теории.</w:t>
      </w:r>
    </w:p>
    <w:p w14:paraId="483C0BD3" w14:textId="5DD6A0EC"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Марксистский феминизм, его отличие от феминизма эпохи постиндустриа</w:t>
      </w:r>
      <w:r w:rsidR="000B15A9" w:rsidRPr="0011476E">
        <w:rPr>
          <w:rFonts w:ascii="Times New Roman" w:hAnsi="Times New Roman"/>
          <w:sz w:val="28"/>
          <w:szCs w:val="28"/>
          <w:lang w:eastAsia="ru-RU"/>
        </w:rPr>
        <w:t xml:space="preserve">лизма </w:t>
      </w:r>
      <w:r w:rsidRPr="0011476E">
        <w:rPr>
          <w:rFonts w:ascii="Times New Roman" w:hAnsi="Times New Roman"/>
          <w:sz w:val="28"/>
          <w:szCs w:val="28"/>
          <w:lang w:eastAsia="ru-RU"/>
        </w:rPr>
        <w:t>и постмодерн</w:t>
      </w:r>
      <w:r w:rsidR="000B15A9" w:rsidRPr="0011476E">
        <w:rPr>
          <w:rFonts w:ascii="Times New Roman" w:hAnsi="Times New Roman"/>
          <w:sz w:val="28"/>
          <w:szCs w:val="28"/>
          <w:lang w:eastAsia="ru-RU"/>
        </w:rPr>
        <w:t>изма.</w:t>
      </w:r>
    </w:p>
    <w:p w14:paraId="429E80C8"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Классические социологические теории о разделении гендерных ролей.</w:t>
      </w:r>
    </w:p>
    <w:p w14:paraId="55BF5E68"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Патриархат и капитализм как системы угнетения женщин.</w:t>
      </w:r>
    </w:p>
    <w:p w14:paraId="2995AF3F" w14:textId="77777777" w:rsidR="009E2C73" w:rsidRPr="0011476E" w:rsidRDefault="009E2C73" w:rsidP="009E2C73">
      <w:pPr>
        <w:widowControl w:val="0"/>
        <w:numPr>
          <w:ilvl w:val="0"/>
          <w:numId w:val="6"/>
        </w:numPr>
        <w:shd w:val="clear" w:color="auto" w:fill="FFFFFF"/>
        <w:autoSpaceDE w:val="0"/>
        <w:autoSpaceDN w:val="0"/>
        <w:adjustRightInd w:val="0"/>
        <w:spacing w:after="0" w:line="360" w:lineRule="auto"/>
        <w:ind w:left="284"/>
        <w:contextualSpacing/>
        <w:jc w:val="both"/>
        <w:rPr>
          <w:rFonts w:ascii="Times New Roman" w:hAnsi="Times New Roman"/>
          <w:b/>
          <w:sz w:val="28"/>
          <w:szCs w:val="28"/>
        </w:rPr>
      </w:pPr>
      <w:r w:rsidRPr="0011476E">
        <w:rPr>
          <w:rFonts w:ascii="Times New Roman" w:hAnsi="Times New Roman"/>
          <w:sz w:val="28"/>
          <w:szCs w:val="28"/>
          <w:lang w:eastAsia="ru-RU"/>
        </w:rPr>
        <w:t xml:space="preserve">Неоклассический подход к положению женщин в экономике, его </w:t>
      </w:r>
      <w:r w:rsidRPr="0011476E">
        <w:rPr>
          <w:rFonts w:ascii="Times New Roman" w:hAnsi="Times New Roman"/>
          <w:sz w:val="28"/>
          <w:szCs w:val="28"/>
        </w:rPr>
        <w:t>слабые стороны.</w:t>
      </w:r>
    </w:p>
    <w:p w14:paraId="6E70DA34"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Гендерная симметрия и гендерная асимметрия: эволюция в российском обществе и ее социальные последствия.</w:t>
      </w:r>
    </w:p>
    <w:p w14:paraId="7A6FE051"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 xml:space="preserve">Дискриминация женщин как социальное явление. Анализ выполнения в России Конвенции ООН «О ликвидации всех форм дискриминации в </w:t>
      </w:r>
      <w:r w:rsidRPr="0011476E">
        <w:rPr>
          <w:rFonts w:ascii="Times New Roman" w:hAnsi="Times New Roman"/>
          <w:sz w:val="28"/>
          <w:szCs w:val="28"/>
          <w:lang w:eastAsia="ru-RU"/>
        </w:rPr>
        <w:lastRenderedPageBreak/>
        <w:t>отношении женщин».</w:t>
      </w:r>
    </w:p>
    <w:p w14:paraId="30FD8521"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Концепция неразделимости домашней и профессиональной сфер жизнедеятельности женщин и ее воплощение на практике.</w:t>
      </w:r>
    </w:p>
    <w:p w14:paraId="08E906A7"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Специфика гендерной мобильности в формах занятости женщин и мужчин.</w:t>
      </w:r>
    </w:p>
    <w:p w14:paraId="6EB0E8F7"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Предпринимательство как социально-экономическое явление, его гендерная структура и видовая стратификация.</w:t>
      </w:r>
    </w:p>
    <w:p w14:paraId="13E643B2" w14:textId="77777777" w:rsidR="009E2C73" w:rsidRPr="0011476E" w:rsidRDefault="009E2C73" w:rsidP="009E2C73">
      <w:pPr>
        <w:numPr>
          <w:ilvl w:val="0"/>
          <w:numId w:val="6"/>
        </w:numPr>
        <w:shd w:val="clear" w:color="auto" w:fill="FFFFFF"/>
        <w:spacing w:after="0" w:line="360" w:lineRule="auto"/>
        <w:ind w:left="284"/>
        <w:jc w:val="both"/>
        <w:rPr>
          <w:rFonts w:ascii="Times New Roman" w:eastAsia="MS Mincho" w:hAnsi="Times New Roman"/>
          <w:sz w:val="28"/>
          <w:szCs w:val="28"/>
          <w:lang w:eastAsia="ru-RU"/>
        </w:rPr>
      </w:pPr>
      <w:r w:rsidRPr="0011476E">
        <w:rPr>
          <w:rFonts w:ascii="Times New Roman" w:eastAsia="MS Mincho" w:hAnsi="Times New Roman"/>
          <w:sz w:val="28"/>
          <w:szCs w:val="28"/>
          <w:lang w:eastAsia="ru-RU"/>
        </w:rPr>
        <w:t xml:space="preserve">Экономическая функция и социальная роль предпринимательства </w:t>
      </w:r>
    </w:p>
    <w:p w14:paraId="03BFAFCD"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 xml:space="preserve">Гендерная чувствительность сфер общественной жизни, </w:t>
      </w:r>
    </w:p>
    <w:p w14:paraId="6BC7FE6C"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Гендерная социализации и ресоциализаци; связь с гендерной нейтральностью и гендерной асимметрией в сфере образования.</w:t>
      </w:r>
    </w:p>
    <w:p w14:paraId="727862DA"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Гендерные аспекты инвестиций в человеческий капитал в условиях модернизации российской экономики.</w:t>
      </w:r>
    </w:p>
    <w:p w14:paraId="0F753B83" w14:textId="416D25CF"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Материальная отдача высшего образования в гендерном разрезе</w:t>
      </w:r>
      <w:r w:rsidR="009B0D0C" w:rsidRPr="0011476E">
        <w:rPr>
          <w:rFonts w:ascii="Times New Roman" w:hAnsi="Times New Roman"/>
          <w:sz w:val="28"/>
          <w:szCs w:val="28"/>
          <w:lang w:eastAsia="ru-RU"/>
        </w:rPr>
        <w:t>.</w:t>
      </w:r>
      <w:r w:rsidRPr="0011476E">
        <w:rPr>
          <w:rFonts w:ascii="Times New Roman" w:hAnsi="Times New Roman"/>
          <w:sz w:val="28"/>
          <w:szCs w:val="28"/>
          <w:lang w:eastAsia="ru-RU"/>
        </w:rPr>
        <w:t xml:space="preserve"> </w:t>
      </w:r>
    </w:p>
    <w:p w14:paraId="1F78BCE0"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Гендерная сегрегация, ее виды и влияние на трудовую и профессиональную мобильность гендерных общностей, их жизненные стратегии.</w:t>
      </w:r>
    </w:p>
    <w:p w14:paraId="75F29E43"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Универсальность гендерной сегрегации в условиях глобализации, ее влияние на занятость женщин на рынке труда и профессий.</w:t>
      </w:r>
    </w:p>
    <w:p w14:paraId="77AE55B7" w14:textId="77777777" w:rsidR="009E2C73" w:rsidRPr="0011476E" w:rsidRDefault="009E2C73" w:rsidP="009E2C73">
      <w:pPr>
        <w:widowControl w:val="0"/>
        <w:numPr>
          <w:ilvl w:val="0"/>
          <w:numId w:val="6"/>
        </w:numPr>
        <w:shd w:val="clear" w:color="auto" w:fill="FFFFFF"/>
        <w:autoSpaceDE w:val="0"/>
        <w:autoSpaceDN w:val="0"/>
        <w:adjustRightInd w:val="0"/>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lang w:eastAsia="ru-RU"/>
        </w:rPr>
        <w:t>Аккомодация и эффект «стеклянного потолка», его катализаторы и последствия</w:t>
      </w:r>
      <w:r w:rsidRPr="0011476E">
        <w:rPr>
          <w:rFonts w:ascii="Times New Roman" w:hAnsi="Times New Roman"/>
          <w:sz w:val="28"/>
          <w:szCs w:val="28"/>
        </w:rPr>
        <w:t>.</w:t>
      </w:r>
    </w:p>
    <w:p w14:paraId="761B448A" w14:textId="4E26E5D9"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 xml:space="preserve">Виды сегрегации, формы </w:t>
      </w:r>
      <w:r w:rsidR="009B0D0C" w:rsidRPr="0011476E">
        <w:rPr>
          <w:rFonts w:ascii="Times New Roman" w:hAnsi="Times New Roman"/>
          <w:sz w:val="28"/>
          <w:szCs w:val="28"/>
          <w:lang w:eastAsia="ru-RU"/>
        </w:rPr>
        <w:t xml:space="preserve">ее </w:t>
      </w:r>
      <w:r w:rsidRPr="0011476E">
        <w:rPr>
          <w:rFonts w:ascii="Times New Roman" w:hAnsi="Times New Roman"/>
          <w:sz w:val="28"/>
          <w:szCs w:val="28"/>
          <w:lang w:eastAsia="ru-RU"/>
        </w:rPr>
        <w:t>проявления в российском обществе</w:t>
      </w:r>
      <w:r w:rsidR="009B0D0C" w:rsidRPr="0011476E">
        <w:rPr>
          <w:rFonts w:ascii="Times New Roman" w:hAnsi="Times New Roman"/>
          <w:sz w:val="28"/>
          <w:szCs w:val="28"/>
          <w:lang w:eastAsia="ru-RU"/>
        </w:rPr>
        <w:t>. И</w:t>
      </w:r>
      <w:r w:rsidRPr="0011476E">
        <w:rPr>
          <w:rFonts w:ascii="Times New Roman" w:hAnsi="Times New Roman"/>
          <w:sz w:val="28"/>
          <w:szCs w:val="28"/>
          <w:lang w:eastAsia="ru-RU"/>
        </w:rPr>
        <w:t>змерение</w:t>
      </w:r>
      <w:r w:rsidR="009B0D0C" w:rsidRPr="0011476E">
        <w:rPr>
          <w:rFonts w:ascii="Times New Roman" w:hAnsi="Times New Roman"/>
          <w:sz w:val="28"/>
          <w:szCs w:val="28"/>
          <w:lang w:eastAsia="ru-RU"/>
        </w:rPr>
        <w:t xml:space="preserve"> гендерной сегрегации</w:t>
      </w:r>
      <w:r w:rsidRPr="0011476E">
        <w:rPr>
          <w:rFonts w:ascii="Times New Roman" w:hAnsi="Times New Roman"/>
          <w:sz w:val="28"/>
          <w:szCs w:val="28"/>
          <w:lang w:eastAsia="ru-RU"/>
        </w:rPr>
        <w:t>.</w:t>
      </w:r>
    </w:p>
    <w:p w14:paraId="0F21541A" w14:textId="454C942B"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Феминизация и дефеминизация в обществе, их последствия</w:t>
      </w:r>
      <w:r w:rsidR="009B0D0C" w:rsidRPr="0011476E">
        <w:rPr>
          <w:rFonts w:ascii="Times New Roman" w:hAnsi="Times New Roman"/>
          <w:sz w:val="28"/>
          <w:szCs w:val="28"/>
          <w:lang w:eastAsia="ru-RU"/>
        </w:rPr>
        <w:t>.</w:t>
      </w:r>
      <w:r w:rsidRPr="0011476E">
        <w:rPr>
          <w:rFonts w:ascii="Times New Roman" w:hAnsi="Times New Roman"/>
          <w:sz w:val="28"/>
          <w:szCs w:val="28"/>
          <w:lang w:eastAsia="ru-RU"/>
        </w:rPr>
        <w:t xml:space="preserve"> </w:t>
      </w:r>
    </w:p>
    <w:p w14:paraId="0CA42790" w14:textId="25DD0366"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Особенности социально-территориальной феминизации российских регионов</w:t>
      </w:r>
      <w:r w:rsidR="009B0D0C" w:rsidRPr="0011476E">
        <w:rPr>
          <w:rFonts w:ascii="Times New Roman" w:hAnsi="Times New Roman"/>
          <w:sz w:val="28"/>
          <w:szCs w:val="28"/>
          <w:lang w:eastAsia="ru-RU"/>
        </w:rPr>
        <w:t>.</w:t>
      </w:r>
      <w:r w:rsidRPr="0011476E">
        <w:rPr>
          <w:rFonts w:ascii="Times New Roman" w:hAnsi="Times New Roman"/>
          <w:sz w:val="28"/>
          <w:szCs w:val="28"/>
          <w:lang w:eastAsia="ru-RU"/>
        </w:rPr>
        <w:t xml:space="preserve"> </w:t>
      </w:r>
    </w:p>
    <w:p w14:paraId="108E890C" w14:textId="2AD8285D"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Урбанизация и ее влияние на экономическое поведение гендерных общностей</w:t>
      </w:r>
      <w:r w:rsidR="009B0D0C" w:rsidRPr="0011476E">
        <w:rPr>
          <w:rFonts w:ascii="Times New Roman" w:hAnsi="Times New Roman"/>
          <w:sz w:val="28"/>
          <w:szCs w:val="28"/>
          <w:lang w:eastAsia="ru-RU"/>
        </w:rPr>
        <w:t>.</w:t>
      </w:r>
      <w:r w:rsidRPr="0011476E">
        <w:rPr>
          <w:rFonts w:ascii="Times New Roman" w:hAnsi="Times New Roman"/>
          <w:sz w:val="28"/>
          <w:szCs w:val="28"/>
          <w:lang w:eastAsia="ru-RU"/>
        </w:rPr>
        <w:t xml:space="preserve"> </w:t>
      </w:r>
    </w:p>
    <w:p w14:paraId="472C3AA5" w14:textId="7AD64842" w:rsidR="009E2C73" w:rsidRPr="0011476E" w:rsidRDefault="009E2C73" w:rsidP="009E2C73">
      <w:pPr>
        <w:widowControl w:val="0"/>
        <w:numPr>
          <w:ilvl w:val="0"/>
          <w:numId w:val="6"/>
        </w:numPr>
        <w:shd w:val="clear" w:color="auto" w:fill="FFFFFF"/>
        <w:tabs>
          <w:tab w:val="left" w:pos="709"/>
        </w:tabs>
        <w:autoSpaceDE w:val="0"/>
        <w:autoSpaceDN w:val="0"/>
        <w:adjustRightInd w:val="0"/>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lang w:eastAsia="ru-RU"/>
        </w:rPr>
        <w:t xml:space="preserve">Гендерная сегментация неформального сектора городской экономики </w:t>
      </w:r>
      <w:r w:rsidRPr="0011476E">
        <w:rPr>
          <w:rFonts w:ascii="Times New Roman" w:hAnsi="Times New Roman"/>
          <w:sz w:val="28"/>
          <w:szCs w:val="28"/>
        </w:rPr>
        <w:t>и факторы</w:t>
      </w:r>
      <w:r w:rsidR="009B0D0C" w:rsidRPr="0011476E">
        <w:rPr>
          <w:rFonts w:ascii="Times New Roman" w:hAnsi="Times New Roman"/>
          <w:sz w:val="28"/>
          <w:szCs w:val="28"/>
        </w:rPr>
        <w:t>,</w:t>
      </w:r>
      <w:r w:rsidRPr="0011476E">
        <w:rPr>
          <w:rFonts w:ascii="Times New Roman" w:hAnsi="Times New Roman"/>
          <w:sz w:val="28"/>
          <w:szCs w:val="28"/>
        </w:rPr>
        <w:t xml:space="preserve"> ее обуславливающие.</w:t>
      </w:r>
    </w:p>
    <w:p w14:paraId="06D2A902"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lastRenderedPageBreak/>
        <w:t xml:space="preserve">«Женский вопрос» в России, его эволюция и современное содержание </w:t>
      </w:r>
    </w:p>
    <w:p w14:paraId="5AAA55C4" w14:textId="3241D976" w:rsidR="009E2C73" w:rsidRPr="0011476E" w:rsidRDefault="009E2C73" w:rsidP="009E2C73">
      <w:pPr>
        <w:widowControl w:val="0"/>
        <w:numPr>
          <w:ilvl w:val="0"/>
          <w:numId w:val="6"/>
        </w:numPr>
        <w:shd w:val="clear" w:color="auto" w:fill="FFFFFF"/>
        <w:autoSpaceDE w:val="0"/>
        <w:autoSpaceDN w:val="0"/>
        <w:adjustRightInd w:val="0"/>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lang w:eastAsia="ru-RU"/>
        </w:rPr>
        <w:t>Гендерная политика «равенства с учетом различий».</w:t>
      </w:r>
    </w:p>
    <w:p w14:paraId="53A92834" w14:textId="790D3510"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Сущность гендерного бюджетирования и гендерной политики</w:t>
      </w:r>
      <w:r w:rsidR="004002D6" w:rsidRPr="0011476E">
        <w:rPr>
          <w:rFonts w:ascii="Times New Roman" w:hAnsi="Times New Roman"/>
          <w:sz w:val="28"/>
          <w:szCs w:val="28"/>
          <w:lang w:eastAsia="ru-RU"/>
        </w:rPr>
        <w:t xml:space="preserve"> страны.</w:t>
      </w:r>
      <w:r w:rsidRPr="0011476E">
        <w:rPr>
          <w:rFonts w:ascii="Times New Roman" w:hAnsi="Times New Roman"/>
          <w:sz w:val="28"/>
          <w:szCs w:val="28"/>
          <w:lang w:eastAsia="ru-RU"/>
        </w:rPr>
        <w:t xml:space="preserve"> </w:t>
      </w:r>
    </w:p>
    <w:p w14:paraId="1B78313A" w14:textId="0E35229E"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 xml:space="preserve">Гендерная политическая интеграция и уровни управления </w:t>
      </w:r>
    </w:p>
    <w:p w14:paraId="6D054BD8" w14:textId="00E90446" w:rsidR="009E2C73" w:rsidRPr="0011476E" w:rsidRDefault="004002D6"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w:t>
      </w:r>
      <w:r w:rsidR="009E2C73" w:rsidRPr="0011476E">
        <w:rPr>
          <w:rFonts w:ascii="Times New Roman" w:hAnsi="Times New Roman"/>
          <w:sz w:val="28"/>
          <w:szCs w:val="28"/>
          <w:lang w:eastAsia="ru-RU"/>
        </w:rPr>
        <w:t>Гендерный дисплей</w:t>
      </w:r>
      <w:r w:rsidRPr="0011476E">
        <w:rPr>
          <w:rFonts w:ascii="Times New Roman" w:hAnsi="Times New Roman"/>
          <w:sz w:val="28"/>
          <w:szCs w:val="28"/>
          <w:lang w:eastAsia="ru-RU"/>
        </w:rPr>
        <w:t>»</w:t>
      </w:r>
      <w:r w:rsidR="009E2C73" w:rsidRPr="0011476E">
        <w:rPr>
          <w:rFonts w:ascii="Times New Roman" w:hAnsi="Times New Roman"/>
          <w:sz w:val="28"/>
          <w:szCs w:val="28"/>
          <w:lang w:eastAsia="ru-RU"/>
        </w:rPr>
        <w:t xml:space="preserve"> в политике.</w:t>
      </w:r>
    </w:p>
    <w:p w14:paraId="7F3B8C22" w14:textId="77777777" w:rsidR="009E2C73" w:rsidRPr="0011476E" w:rsidRDefault="009E2C73" w:rsidP="009E2C73">
      <w:pPr>
        <w:widowControl w:val="0"/>
        <w:numPr>
          <w:ilvl w:val="0"/>
          <w:numId w:val="6"/>
        </w:numPr>
        <w:autoSpaceDE w:val="0"/>
        <w:autoSpaceDN w:val="0"/>
        <w:adjustRightInd w:val="0"/>
        <w:spacing w:after="0" w:line="360" w:lineRule="auto"/>
        <w:ind w:left="284"/>
        <w:contextualSpacing/>
        <w:jc w:val="both"/>
        <w:rPr>
          <w:rFonts w:ascii="Times New Roman" w:hAnsi="Times New Roman"/>
          <w:sz w:val="28"/>
          <w:szCs w:val="28"/>
          <w:lang w:eastAsia="ru-RU"/>
        </w:rPr>
      </w:pPr>
      <w:r w:rsidRPr="0011476E">
        <w:rPr>
          <w:rFonts w:ascii="Times New Roman" w:hAnsi="Times New Roman"/>
          <w:sz w:val="28"/>
          <w:szCs w:val="28"/>
          <w:lang w:eastAsia="ru-RU"/>
        </w:rPr>
        <w:t>Гендерная структура российского электората, его динамика и виды электорального поведения.</w:t>
      </w:r>
    </w:p>
    <w:p w14:paraId="2A7BFF7F" w14:textId="3C3C7BA5" w:rsidR="009E2C73" w:rsidRPr="0011476E" w:rsidRDefault="004002D6" w:rsidP="009E2C73">
      <w:pPr>
        <w:widowControl w:val="0"/>
        <w:numPr>
          <w:ilvl w:val="0"/>
          <w:numId w:val="6"/>
        </w:numPr>
        <w:shd w:val="clear" w:color="auto" w:fill="FFFFFF"/>
        <w:autoSpaceDE w:val="0"/>
        <w:autoSpaceDN w:val="0"/>
        <w:adjustRightInd w:val="0"/>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lang w:eastAsia="ru-RU"/>
        </w:rPr>
        <w:t>Н</w:t>
      </w:r>
      <w:r w:rsidR="009E2C73" w:rsidRPr="0011476E">
        <w:rPr>
          <w:rFonts w:ascii="Times New Roman" w:hAnsi="Times New Roman"/>
          <w:sz w:val="28"/>
          <w:szCs w:val="28"/>
          <w:lang w:eastAsia="ru-RU"/>
        </w:rPr>
        <w:t>асилие как форма дискриминации</w:t>
      </w:r>
      <w:r w:rsidRPr="0011476E">
        <w:rPr>
          <w:rFonts w:ascii="Times New Roman" w:hAnsi="Times New Roman"/>
          <w:sz w:val="28"/>
          <w:szCs w:val="28"/>
          <w:lang w:eastAsia="ru-RU"/>
        </w:rPr>
        <w:t xml:space="preserve"> в контексте политики гендерного равенства.</w:t>
      </w:r>
    </w:p>
    <w:p w14:paraId="420BB725" w14:textId="75D1EA1A" w:rsidR="00D80300" w:rsidRPr="0011476E" w:rsidRDefault="004002D6" w:rsidP="004002D6">
      <w:pPr>
        <w:widowControl w:val="0"/>
        <w:autoSpaceDE w:val="0"/>
        <w:autoSpaceDN w:val="0"/>
        <w:adjustRightInd w:val="0"/>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33.</w:t>
      </w:r>
      <w:r w:rsidR="009E2C73" w:rsidRPr="0011476E">
        <w:rPr>
          <w:rFonts w:ascii="Times New Roman" w:hAnsi="Times New Roman"/>
          <w:sz w:val="28"/>
          <w:szCs w:val="28"/>
          <w:lang w:eastAsia="ru-RU"/>
        </w:rPr>
        <w:t>Международные правовые акты как законодательная основа развития гендерной политики и мирового гендерного порядка</w:t>
      </w:r>
      <w:r w:rsidRPr="0011476E">
        <w:rPr>
          <w:rFonts w:ascii="Times New Roman" w:hAnsi="Times New Roman"/>
          <w:sz w:val="28"/>
          <w:szCs w:val="28"/>
          <w:lang w:eastAsia="ru-RU"/>
        </w:rPr>
        <w:t>.</w:t>
      </w:r>
    </w:p>
    <w:p w14:paraId="110EDB5D" w14:textId="77777777" w:rsidR="004002D6" w:rsidRPr="0011476E" w:rsidRDefault="004002D6" w:rsidP="004002D6">
      <w:pPr>
        <w:widowControl w:val="0"/>
        <w:autoSpaceDE w:val="0"/>
        <w:autoSpaceDN w:val="0"/>
        <w:adjustRightInd w:val="0"/>
        <w:spacing w:after="0" w:line="360" w:lineRule="auto"/>
        <w:jc w:val="both"/>
        <w:rPr>
          <w:rFonts w:ascii="Times New Roman" w:hAnsi="Times New Roman"/>
          <w:sz w:val="28"/>
          <w:szCs w:val="28"/>
          <w:lang w:eastAsia="ru-RU"/>
        </w:rPr>
      </w:pPr>
    </w:p>
    <w:p w14:paraId="070EE9CA" w14:textId="77777777" w:rsidR="00344C54" w:rsidRPr="0011476E" w:rsidRDefault="00344C54" w:rsidP="00344C54">
      <w:pPr>
        <w:tabs>
          <w:tab w:val="left" w:pos="0"/>
        </w:tabs>
        <w:overflowPunct w:val="0"/>
        <w:autoSpaceDE w:val="0"/>
        <w:autoSpaceDN w:val="0"/>
        <w:adjustRightInd w:val="0"/>
        <w:spacing w:after="0" w:line="240" w:lineRule="auto"/>
        <w:ind w:left="142"/>
        <w:jc w:val="both"/>
        <w:rPr>
          <w:rFonts w:ascii="Times New Roman" w:hAnsi="Times New Roman"/>
          <w:b/>
          <w:sz w:val="28"/>
          <w:szCs w:val="28"/>
          <w:lang w:eastAsia="ru-RU"/>
        </w:rPr>
      </w:pPr>
      <w:r w:rsidRPr="0011476E">
        <w:rPr>
          <w:rFonts w:ascii="Times New Roman" w:hAnsi="Times New Roman"/>
          <w:b/>
          <w:sz w:val="28"/>
          <w:szCs w:val="28"/>
          <w:lang w:eastAsia="ru-RU"/>
        </w:rPr>
        <w:t>8. Перечень основной и дополнительной учебной литературы, необходимой для усвоения дисциплины</w:t>
      </w:r>
    </w:p>
    <w:p w14:paraId="622BA14E" w14:textId="77777777" w:rsidR="00344C54" w:rsidRPr="0011476E" w:rsidRDefault="00344C54" w:rsidP="00344C54">
      <w:pPr>
        <w:spacing w:after="0" w:line="360" w:lineRule="auto"/>
        <w:ind w:firstLine="347"/>
        <w:rPr>
          <w:rFonts w:ascii="Times New Roman" w:hAnsi="Times New Roman"/>
          <w:b/>
          <w:bCs/>
          <w:sz w:val="28"/>
          <w:szCs w:val="28"/>
          <w:lang w:eastAsia="ru-RU"/>
        </w:rPr>
      </w:pPr>
      <w:r w:rsidRPr="0011476E">
        <w:rPr>
          <w:rFonts w:ascii="Times New Roman" w:hAnsi="Times New Roman"/>
          <w:b/>
          <w:bCs/>
          <w:sz w:val="28"/>
          <w:szCs w:val="28"/>
          <w:lang w:eastAsia="ru-RU"/>
        </w:rPr>
        <w:t>Нормативные акты</w:t>
      </w:r>
    </w:p>
    <w:p w14:paraId="3ED80CA5" w14:textId="77777777" w:rsidR="00344C54" w:rsidRPr="0011476E" w:rsidRDefault="00344C54" w:rsidP="00344C54">
      <w:pPr>
        <w:pStyle w:val="a8"/>
        <w:numPr>
          <w:ilvl w:val="0"/>
          <w:numId w:val="34"/>
        </w:numPr>
        <w:spacing w:after="200" w:line="276" w:lineRule="auto"/>
        <w:ind w:left="0" w:firstLine="0"/>
        <w:jc w:val="both"/>
        <w:rPr>
          <w:rFonts w:ascii="Times New Roman" w:eastAsiaTheme="minorHAnsi" w:hAnsi="Times New Roman"/>
          <w:sz w:val="28"/>
          <w:szCs w:val="28"/>
        </w:rPr>
      </w:pPr>
      <w:r w:rsidRPr="0011476E">
        <w:rPr>
          <w:rFonts w:ascii="Times New Roman" w:eastAsiaTheme="minorHAnsi" w:hAnsi="Times New Roman"/>
          <w:sz w:val="28"/>
          <w:szCs w:val="28"/>
        </w:rPr>
        <w:t>Концепция демографического развития Российской Федерации на период до 2025 г.//http:/www.demoscope.ru.</w:t>
      </w:r>
    </w:p>
    <w:p w14:paraId="0169F195" w14:textId="77777777" w:rsidR="00344C54" w:rsidRPr="0011476E" w:rsidRDefault="00344C54" w:rsidP="00344C54">
      <w:pPr>
        <w:pStyle w:val="a8"/>
        <w:numPr>
          <w:ilvl w:val="0"/>
          <w:numId w:val="34"/>
        </w:numPr>
        <w:spacing w:after="200" w:line="276" w:lineRule="auto"/>
        <w:ind w:left="0" w:firstLine="0"/>
        <w:jc w:val="both"/>
        <w:rPr>
          <w:rFonts w:ascii="Times New Roman" w:eastAsiaTheme="minorHAnsi" w:hAnsi="Times New Roman"/>
          <w:sz w:val="28"/>
          <w:szCs w:val="28"/>
        </w:rPr>
      </w:pPr>
      <w:r w:rsidRPr="0011476E">
        <w:rPr>
          <w:rFonts w:ascii="Times New Roman" w:eastAsiaTheme="minorHAnsi" w:hAnsi="Times New Roman"/>
          <w:sz w:val="28"/>
          <w:szCs w:val="28"/>
        </w:rPr>
        <w:t>Концепции государственной семейной политики в Российской Федерации на период до 2025 года.  http://www.rosmintrud.ru/social/family/139/.</w:t>
      </w:r>
    </w:p>
    <w:p w14:paraId="58659A39" w14:textId="77777777" w:rsidR="00344C54" w:rsidRPr="0011476E" w:rsidRDefault="00344C54" w:rsidP="00344C54">
      <w:pPr>
        <w:spacing w:after="0" w:line="360" w:lineRule="auto"/>
        <w:ind w:left="360"/>
        <w:jc w:val="both"/>
        <w:rPr>
          <w:rFonts w:ascii="Times New Roman" w:hAnsi="Times New Roman"/>
          <w:b/>
          <w:sz w:val="28"/>
          <w:szCs w:val="28"/>
          <w:lang w:eastAsia="ru-RU"/>
        </w:rPr>
      </w:pPr>
      <w:r w:rsidRPr="0011476E">
        <w:rPr>
          <w:rFonts w:ascii="Times New Roman" w:hAnsi="Times New Roman"/>
          <w:b/>
          <w:sz w:val="28"/>
          <w:szCs w:val="28"/>
          <w:lang w:eastAsia="ru-RU"/>
        </w:rPr>
        <w:t>Основная литература</w:t>
      </w:r>
    </w:p>
    <w:p w14:paraId="4CDA6648" w14:textId="77777777" w:rsidR="00344C54" w:rsidRPr="0011476E" w:rsidRDefault="00344C54" w:rsidP="00344C54">
      <w:pPr>
        <w:pStyle w:val="a8"/>
        <w:numPr>
          <w:ilvl w:val="0"/>
          <w:numId w:val="34"/>
        </w:numPr>
        <w:spacing w:after="200" w:line="276" w:lineRule="auto"/>
        <w:ind w:left="0" w:firstLine="0"/>
        <w:jc w:val="both"/>
        <w:rPr>
          <w:rFonts w:ascii="Times New Roman" w:eastAsiaTheme="minorHAnsi" w:hAnsi="Times New Roman"/>
          <w:sz w:val="28"/>
          <w:szCs w:val="28"/>
        </w:rPr>
      </w:pPr>
      <w:r w:rsidRPr="0011476E">
        <w:rPr>
          <w:rFonts w:ascii="Times New Roman" w:eastAsiaTheme="minorHAnsi" w:hAnsi="Times New Roman"/>
          <w:sz w:val="28"/>
          <w:szCs w:val="28"/>
        </w:rPr>
        <w:t>Силласте, Г.Г. Экономическая социология: учебное пособие для студ. вузов, обуч. в бакалавриате и магистратуре по напр. "Социология" / Г.Г. Силласте; Финуниверситет. - Москва: Альфа-М, 2012, 2015. - 480 с. - Текст : непосредственный. - То же - 2014. – ЭБС ZNANIUM.com. - URL: http://znanium.com/catalog.php?bookinfo=468865 (дата обращения 30.11.2022).  – Текст : электронный.</w:t>
      </w:r>
    </w:p>
    <w:p w14:paraId="7192BAD6" w14:textId="77777777" w:rsidR="00344C54" w:rsidRPr="0011476E" w:rsidRDefault="00344C54" w:rsidP="00344C54">
      <w:pPr>
        <w:pStyle w:val="a8"/>
        <w:numPr>
          <w:ilvl w:val="0"/>
          <w:numId w:val="34"/>
        </w:numPr>
        <w:spacing w:after="200" w:line="276" w:lineRule="auto"/>
        <w:ind w:left="0" w:firstLine="0"/>
        <w:jc w:val="both"/>
        <w:rPr>
          <w:rFonts w:ascii="Times New Roman" w:eastAsiaTheme="minorHAnsi" w:hAnsi="Times New Roman"/>
          <w:sz w:val="28"/>
          <w:szCs w:val="28"/>
        </w:rPr>
      </w:pPr>
      <w:r w:rsidRPr="0011476E">
        <w:rPr>
          <w:rFonts w:ascii="Times New Roman" w:eastAsiaTheme="minorHAnsi" w:hAnsi="Times New Roman"/>
          <w:sz w:val="28"/>
          <w:szCs w:val="28"/>
        </w:rPr>
        <w:t xml:space="preserve">Брушкова, Л. А.  Социология : учебник и практикум для вузов / Л. А. Брушкова. — Москва : Издательство Юрайт, 2022. — 362 с. — (Высшее образование). —  Образовательная платформа Юрайт [сайт]. — URL: https://urait.ru/bcode/489252 (дата обращения: 30.11.2022). — Текст : электронный. </w:t>
      </w:r>
    </w:p>
    <w:p w14:paraId="6C21602F" w14:textId="77777777" w:rsidR="00344C54" w:rsidRPr="0011476E" w:rsidRDefault="00344C54" w:rsidP="00344C54">
      <w:pPr>
        <w:spacing w:after="200" w:line="276" w:lineRule="auto"/>
        <w:contextualSpacing/>
        <w:jc w:val="both"/>
        <w:rPr>
          <w:rFonts w:ascii="Times New Roman" w:hAnsi="Times New Roman"/>
          <w:sz w:val="28"/>
          <w:szCs w:val="28"/>
          <w:lang w:eastAsia="ru-RU"/>
        </w:rPr>
      </w:pPr>
      <w:r w:rsidRPr="0011476E">
        <w:rPr>
          <w:rFonts w:ascii="Times New Roman" w:hAnsi="Times New Roman"/>
          <w:b/>
          <w:sz w:val="28"/>
          <w:szCs w:val="28"/>
          <w:lang w:eastAsia="ru-RU"/>
        </w:rPr>
        <w:t>Дополнительная литература</w:t>
      </w:r>
    </w:p>
    <w:p w14:paraId="5773E582" w14:textId="77777777" w:rsidR="00344C54" w:rsidRPr="0011476E" w:rsidRDefault="00344C54" w:rsidP="00344C54">
      <w:pPr>
        <w:pStyle w:val="a8"/>
        <w:numPr>
          <w:ilvl w:val="0"/>
          <w:numId w:val="34"/>
        </w:numPr>
        <w:spacing w:after="200" w:line="276" w:lineRule="auto"/>
        <w:ind w:left="0" w:firstLine="0"/>
        <w:jc w:val="both"/>
        <w:rPr>
          <w:rFonts w:ascii="Times New Roman" w:eastAsiaTheme="minorHAnsi" w:hAnsi="Times New Roman"/>
          <w:sz w:val="28"/>
          <w:szCs w:val="28"/>
        </w:rPr>
      </w:pPr>
      <w:r w:rsidRPr="0011476E">
        <w:rPr>
          <w:rFonts w:ascii="Times New Roman" w:eastAsiaTheme="minorHAnsi" w:hAnsi="Times New Roman"/>
          <w:sz w:val="28"/>
          <w:szCs w:val="28"/>
        </w:rPr>
        <w:lastRenderedPageBreak/>
        <w:t>Демография и статистика населения : учебник для вузов / И. И. Елисеева [и др.] ; под редакцией И. И. Елисеевой, М. А. Клупта. — 3-е изд., перераб. и доп. — Москва : Издательство Юрайт, 2022. — 405 с. — (Высшее образование). — Образовательная платформа Юрайт [сайт]. — URL: https://urait.ru/bcode/468793 (дата обращения: 30.11.2022). — Текст : электронный/</w:t>
      </w:r>
    </w:p>
    <w:p w14:paraId="14387E93" w14:textId="77777777" w:rsidR="00344C54" w:rsidRPr="0011476E" w:rsidRDefault="00344C54" w:rsidP="00344C54">
      <w:pPr>
        <w:pStyle w:val="a8"/>
        <w:numPr>
          <w:ilvl w:val="0"/>
          <w:numId w:val="34"/>
        </w:numPr>
        <w:spacing w:after="200" w:line="276" w:lineRule="auto"/>
        <w:ind w:left="0" w:firstLine="0"/>
        <w:jc w:val="both"/>
        <w:rPr>
          <w:rFonts w:ascii="Times New Roman" w:eastAsiaTheme="minorHAnsi" w:hAnsi="Times New Roman"/>
          <w:sz w:val="28"/>
          <w:szCs w:val="28"/>
        </w:rPr>
      </w:pPr>
      <w:r w:rsidRPr="0011476E">
        <w:rPr>
          <w:rFonts w:ascii="Times New Roman" w:eastAsiaTheme="minorHAnsi" w:hAnsi="Times New Roman"/>
          <w:sz w:val="28"/>
          <w:szCs w:val="28"/>
        </w:rPr>
        <w:t>Зуйкова, Е. М. Феминология и гендерная политика : учебник / Е. М. Зуйкова, Р. И. Ерусланова. — 3-е изд. — Москва : Издательско-торговая корпорация «Дашков и К°», 2018. — 308 с. – ЭБС ZNANIUM.com. - Текст : электронный. - URL: https://znanium.com/catalog/product/1093160 (дата обращения: 30.11.2022). – Режим доступа: по подписке.</w:t>
      </w:r>
    </w:p>
    <w:p w14:paraId="565C98C7" w14:textId="77777777" w:rsidR="00344C54" w:rsidRPr="0011476E" w:rsidRDefault="00344C54" w:rsidP="00344C54">
      <w:pPr>
        <w:pStyle w:val="a8"/>
        <w:numPr>
          <w:ilvl w:val="0"/>
          <w:numId w:val="34"/>
        </w:numPr>
        <w:spacing w:after="200" w:line="276" w:lineRule="auto"/>
        <w:ind w:left="0" w:firstLine="0"/>
        <w:jc w:val="both"/>
        <w:rPr>
          <w:rFonts w:ascii="Times New Roman" w:eastAsiaTheme="minorHAnsi" w:hAnsi="Times New Roman"/>
          <w:sz w:val="28"/>
          <w:szCs w:val="28"/>
        </w:rPr>
      </w:pPr>
      <w:r w:rsidRPr="0011476E">
        <w:rPr>
          <w:rFonts w:ascii="Times New Roman" w:eastAsiaTheme="minorHAnsi" w:hAnsi="Times New Roman"/>
          <w:sz w:val="28"/>
          <w:szCs w:val="28"/>
        </w:rPr>
        <w:t>Силласте, Г.Г. Гендерная социология и российская реальность: Монография / Г.Г. Силласте - М.: Альфа-М, 2012. - 640 с. - То же. - 2016. - ЭБС ZNANIUM.com. - URL: https://znanium.com/catalog/product/556475 (дата обращения: 30.11.2022). - Текст : электронный.</w:t>
      </w:r>
    </w:p>
    <w:p w14:paraId="395E0028" w14:textId="77777777" w:rsidR="00344C54" w:rsidRPr="0011476E" w:rsidRDefault="00344C54" w:rsidP="00344C54">
      <w:pPr>
        <w:spacing w:after="0" w:line="240" w:lineRule="auto"/>
        <w:jc w:val="both"/>
        <w:rPr>
          <w:rFonts w:ascii="Times New Roman" w:hAnsi="Times New Roman"/>
          <w:b/>
          <w:bCs/>
          <w:sz w:val="28"/>
          <w:szCs w:val="28"/>
          <w:lang w:eastAsia="ru-RU"/>
        </w:rPr>
      </w:pPr>
      <w:r w:rsidRPr="0011476E">
        <w:rPr>
          <w:rFonts w:ascii="Times New Roman" w:hAnsi="Times New Roman"/>
          <w:b/>
          <w:sz w:val="28"/>
          <w:szCs w:val="28"/>
          <w:lang w:eastAsia="ru-RU"/>
        </w:rPr>
        <w:t>9. П</w:t>
      </w:r>
      <w:r w:rsidRPr="0011476E">
        <w:rPr>
          <w:rFonts w:ascii="Times New Roman" w:hAnsi="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638CDA7" w14:textId="77777777" w:rsidR="00344C54" w:rsidRPr="0011476E" w:rsidRDefault="00344C54" w:rsidP="00344C54">
      <w:pPr>
        <w:spacing w:after="0" w:line="360" w:lineRule="auto"/>
        <w:contextualSpacing/>
        <w:jc w:val="both"/>
        <w:rPr>
          <w:rFonts w:ascii="Times New Roman" w:eastAsia="Calibri" w:hAnsi="Times New Roman"/>
          <w:sz w:val="28"/>
          <w:szCs w:val="28"/>
        </w:rPr>
      </w:pPr>
      <w:r w:rsidRPr="0011476E">
        <w:rPr>
          <w:rFonts w:ascii="Times New Roman" w:eastAsia="Calibri" w:hAnsi="Times New Roman"/>
          <w:sz w:val="28"/>
          <w:szCs w:val="28"/>
        </w:rPr>
        <w:t>Полнотекстовая библиотека и список ссылок на социологические ресурсы Интернета:</w:t>
      </w:r>
    </w:p>
    <w:p w14:paraId="2C3678AE"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1.</w:t>
      </w:r>
      <w:r w:rsidRPr="0011476E">
        <w:rPr>
          <w:rFonts w:ascii="Times New Roman" w:hAnsi="Times New Roman"/>
          <w:sz w:val="28"/>
          <w:szCs w:val="28"/>
          <w:lang w:eastAsia="ru-RU"/>
        </w:rPr>
        <w:tab/>
        <w:t>Вестник Московского университета.</w:t>
      </w:r>
      <w:r w:rsidRPr="0011476E">
        <w:t xml:space="preserve"> (</w:t>
      </w:r>
      <w:hyperlink r:id="rId8" w:history="1">
        <w:r w:rsidRPr="0011476E">
          <w:rPr>
            <w:rStyle w:val="a3"/>
            <w:rFonts w:ascii="Times New Roman" w:hAnsi="Times New Roman"/>
            <w:color w:val="auto"/>
            <w:sz w:val="28"/>
            <w:szCs w:val="28"/>
            <w:lang w:eastAsia="ru-RU"/>
          </w:rPr>
          <w:t>https://www.msu.ru/resources/msu-publ.htm)l</w:t>
        </w:r>
      </w:hyperlink>
      <w:r w:rsidRPr="0011476E">
        <w:rPr>
          <w:rFonts w:ascii="Times New Roman" w:hAnsi="Times New Roman"/>
          <w:sz w:val="28"/>
          <w:szCs w:val="28"/>
          <w:lang w:eastAsia="ru-RU"/>
        </w:rPr>
        <w:t xml:space="preserve"> </w:t>
      </w:r>
    </w:p>
    <w:p w14:paraId="40C06C19"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2.</w:t>
      </w:r>
      <w:r w:rsidRPr="0011476E">
        <w:rPr>
          <w:rFonts w:ascii="Times New Roman" w:hAnsi="Times New Roman"/>
          <w:sz w:val="28"/>
          <w:szCs w:val="28"/>
          <w:lang w:eastAsia="ru-RU"/>
        </w:rPr>
        <w:tab/>
        <w:t>ВЦИОМ (Всероссийский центр изучения общественного мнения). (</w:t>
      </w:r>
      <w:hyperlink r:id="rId9" w:history="1">
        <w:r w:rsidRPr="0011476E">
          <w:rPr>
            <w:rStyle w:val="a3"/>
            <w:rFonts w:ascii="Times New Roman" w:hAnsi="Times New Roman"/>
            <w:color w:val="auto"/>
            <w:sz w:val="28"/>
            <w:szCs w:val="28"/>
            <w:lang w:eastAsia="ru-RU"/>
          </w:rPr>
          <w:t>http://www.wciom.ru/</w:t>
        </w:r>
      </w:hyperlink>
      <w:r w:rsidRPr="0011476E">
        <w:rPr>
          <w:rFonts w:ascii="Times New Roman" w:hAnsi="Times New Roman"/>
          <w:sz w:val="28"/>
          <w:szCs w:val="28"/>
          <w:lang w:eastAsia="ru-RU"/>
        </w:rPr>
        <w:t>)</w:t>
      </w:r>
    </w:p>
    <w:p w14:paraId="30FFE076"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3.</w:t>
      </w:r>
      <w:r w:rsidRPr="0011476E">
        <w:rPr>
          <w:rFonts w:ascii="Times New Roman" w:hAnsi="Times New Roman"/>
          <w:sz w:val="28"/>
          <w:szCs w:val="28"/>
          <w:lang w:eastAsia="ru-RU"/>
        </w:rPr>
        <w:tab/>
        <w:t>Гуманитарные науки: Вестник Финансового университета (https://humanities.fa.ru/jour?locale=ru_RU)</w:t>
      </w:r>
    </w:p>
    <w:p w14:paraId="6352DF7D"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4.</w:t>
      </w:r>
      <w:r w:rsidRPr="0011476E">
        <w:rPr>
          <w:rFonts w:ascii="Times New Roman" w:hAnsi="Times New Roman"/>
          <w:sz w:val="28"/>
          <w:szCs w:val="28"/>
          <w:lang w:eastAsia="ru-RU"/>
        </w:rPr>
        <w:tab/>
        <w:t>Женщина в российском обществе (</w:t>
      </w:r>
      <w:hyperlink r:id="rId10" w:history="1">
        <w:r w:rsidRPr="0011476E">
          <w:rPr>
            <w:rStyle w:val="a3"/>
            <w:rFonts w:ascii="Times New Roman" w:hAnsi="Times New Roman"/>
            <w:color w:val="auto"/>
            <w:sz w:val="28"/>
            <w:szCs w:val="28"/>
            <w:lang w:eastAsia="ru-RU"/>
          </w:rPr>
          <w:t>https://womaninrussiansociety.ru/</w:t>
        </w:r>
      </w:hyperlink>
      <w:r w:rsidRPr="0011476E">
        <w:rPr>
          <w:rFonts w:ascii="Times New Roman" w:hAnsi="Times New Roman"/>
          <w:sz w:val="28"/>
          <w:szCs w:val="28"/>
          <w:lang w:eastAsia="ru-RU"/>
        </w:rPr>
        <w:t>)</w:t>
      </w:r>
    </w:p>
    <w:p w14:paraId="7D54A954"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Силласте, Г.Г. Страновой гендерный ландшафт как фактор формирования нового гендерного порядка, его социальные риски // Женщина в российском обществе. - 2019. - №3. - С. 4-13. – URL: https://womaninrussiansociety.ru/article/sillaste-g-g-stranovoj-gendernyj-landshaft-kak-faktor-formirovaniya-novogo-gendernogo-poryadka-ego-socialnye-riski-str-4-13. – Режим доступа: Свободный доступ из сети Интернет.</w:t>
      </w:r>
    </w:p>
    <w:p w14:paraId="33F10370"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5.</w:t>
      </w:r>
      <w:r w:rsidRPr="0011476E">
        <w:rPr>
          <w:rFonts w:ascii="Times New Roman" w:hAnsi="Times New Roman"/>
          <w:sz w:val="28"/>
          <w:szCs w:val="28"/>
          <w:lang w:eastAsia="ru-RU"/>
        </w:rPr>
        <w:tab/>
        <w:t>«Левада-центр» (www.levada.ru)</w:t>
      </w:r>
    </w:p>
    <w:p w14:paraId="401DA658"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6.</w:t>
      </w:r>
      <w:r w:rsidRPr="0011476E">
        <w:rPr>
          <w:rFonts w:ascii="Times New Roman" w:hAnsi="Times New Roman"/>
          <w:sz w:val="28"/>
          <w:szCs w:val="28"/>
          <w:lang w:eastAsia="ru-RU"/>
        </w:rPr>
        <w:tab/>
        <w:t xml:space="preserve">РОМИР (http://www.romir.ru/) </w:t>
      </w:r>
    </w:p>
    <w:p w14:paraId="4C8362D2"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lastRenderedPageBreak/>
        <w:t>7.</w:t>
      </w:r>
      <w:r w:rsidRPr="0011476E">
        <w:rPr>
          <w:rFonts w:ascii="Times New Roman" w:hAnsi="Times New Roman"/>
          <w:sz w:val="28"/>
          <w:szCs w:val="28"/>
          <w:lang w:eastAsia="ru-RU"/>
        </w:rPr>
        <w:tab/>
        <w:t>Социологические исследования (http://www.isras.rssi.ru)</w:t>
      </w:r>
    </w:p>
    <w:p w14:paraId="6772FEDC"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8.</w:t>
      </w:r>
      <w:r w:rsidRPr="0011476E">
        <w:rPr>
          <w:rFonts w:ascii="Times New Roman" w:hAnsi="Times New Roman"/>
          <w:sz w:val="28"/>
          <w:szCs w:val="28"/>
          <w:lang w:eastAsia="ru-RU"/>
        </w:rPr>
        <w:tab/>
        <w:t>Социологический журнал Института социологии РАН (http://knowledge.isras.ru/sj)</w:t>
      </w:r>
    </w:p>
    <w:p w14:paraId="41A81F54"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9.</w:t>
      </w:r>
      <w:r w:rsidRPr="0011476E">
        <w:rPr>
          <w:rFonts w:ascii="Times New Roman" w:hAnsi="Times New Roman"/>
          <w:sz w:val="28"/>
          <w:szCs w:val="28"/>
          <w:lang w:eastAsia="ru-RU"/>
        </w:rPr>
        <w:tab/>
        <w:t xml:space="preserve">Социологический форум (http://www.sociology.ru/forum/index.html) </w:t>
      </w:r>
    </w:p>
    <w:p w14:paraId="69C6B873"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10.</w:t>
      </w:r>
      <w:r w:rsidRPr="0011476E">
        <w:rPr>
          <w:rFonts w:ascii="Times New Roman" w:hAnsi="Times New Roman"/>
          <w:sz w:val="28"/>
          <w:szCs w:val="28"/>
          <w:lang w:eastAsia="ru-RU"/>
        </w:rPr>
        <w:tab/>
        <w:t>Социологическое обозрение (http://www.sociologica.ru/Journal.html)</w:t>
      </w:r>
    </w:p>
    <w:p w14:paraId="079EF2F1"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11.</w:t>
      </w:r>
      <w:r w:rsidRPr="0011476E">
        <w:rPr>
          <w:rFonts w:ascii="Times New Roman" w:hAnsi="Times New Roman"/>
          <w:sz w:val="28"/>
          <w:szCs w:val="28"/>
          <w:lang w:eastAsia="ru-RU"/>
        </w:rPr>
        <w:tab/>
        <w:t>Фонд «Общественное мнение» (http://www.fom.ru)</w:t>
      </w:r>
    </w:p>
    <w:p w14:paraId="77DAAEE3"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12.</w:t>
      </w:r>
      <w:r w:rsidRPr="0011476E">
        <w:rPr>
          <w:rFonts w:ascii="Times New Roman" w:hAnsi="Times New Roman"/>
          <w:sz w:val="28"/>
          <w:szCs w:val="28"/>
          <w:lang w:eastAsia="ru-RU"/>
        </w:rPr>
        <w:tab/>
        <w:t>Центр независимых социологических исследований. (</w:t>
      </w:r>
      <w:hyperlink r:id="rId11" w:history="1">
        <w:r w:rsidRPr="0011476E">
          <w:rPr>
            <w:rFonts w:ascii="Times New Roman" w:hAnsi="Times New Roman"/>
            <w:sz w:val="28"/>
            <w:szCs w:val="28"/>
          </w:rPr>
          <w:t>http://www.indepsocres.spb.ru</w:t>
        </w:r>
      </w:hyperlink>
      <w:r w:rsidRPr="0011476E">
        <w:rPr>
          <w:rFonts w:ascii="Times New Roman" w:hAnsi="Times New Roman"/>
          <w:sz w:val="28"/>
          <w:szCs w:val="28"/>
          <w:lang w:eastAsia="ru-RU"/>
        </w:rPr>
        <w:t>)</w:t>
      </w:r>
    </w:p>
    <w:p w14:paraId="1B74222B" w14:textId="77777777" w:rsidR="00344C54" w:rsidRPr="0011476E" w:rsidRDefault="00344C54" w:rsidP="00344C54">
      <w:pPr>
        <w:spacing w:after="0" w:line="360" w:lineRule="auto"/>
        <w:contextualSpacing/>
        <w:jc w:val="both"/>
        <w:rPr>
          <w:rFonts w:ascii="Times New Roman" w:hAnsi="Times New Roman"/>
          <w:sz w:val="28"/>
          <w:szCs w:val="28"/>
          <w:lang w:eastAsia="ru-RU"/>
        </w:rPr>
      </w:pPr>
      <w:r w:rsidRPr="0011476E">
        <w:rPr>
          <w:rFonts w:ascii="Times New Roman" w:hAnsi="Times New Roman"/>
          <w:sz w:val="28"/>
          <w:szCs w:val="28"/>
          <w:lang w:eastAsia="ru-RU"/>
        </w:rPr>
        <w:t xml:space="preserve">13. </w:t>
      </w:r>
      <w:r w:rsidRPr="0011476E">
        <w:rPr>
          <w:rFonts w:ascii="Times New Roman" w:hAnsi="Times New Roman"/>
          <w:sz w:val="28"/>
          <w:szCs w:val="28"/>
          <w:lang w:eastAsia="ru-RU"/>
        </w:rPr>
        <w:tab/>
        <w:t>Электронные ресурсы БИК:</w:t>
      </w:r>
    </w:p>
    <w:p w14:paraId="514F8E15"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Электронная библиотека Финансового университета (ЭБ) http://elib.fa.ru/</w:t>
      </w:r>
    </w:p>
    <w:p w14:paraId="740A99E3"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Электронно-библиотечная система BOOK.RU http://www.book.ru</w:t>
      </w:r>
    </w:p>
    <w:p w14:paraId="55BE86A2"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Электронно-библиотечная система «Университетская библиотека ОНЛАЙН» http://biblioclub.ru/</w:t>
      </w:r>
    </w:p>
    <w:p w14:paraId="093FE7B8"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Электронно-библиотечная система Znanium http://www.znanium.com</w:t>
      </w:r>
    </w:p>
    <w:p w14:paraId="73A942C6"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Образовательная платформа «ЮРАЙТ» https://urait.ru/</w:t>
      </w:r>
    </w:p>
    <w:p w14:paraId="3F73AA54"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Электронно-библиотечная система издательства Проспект http://ebs.prospekt.org/books</w:t>
      </w:r>
    </w:p>
    <w:p w14:paraId="535A30DB"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Электронно-библиотечная система издательства Лань https://e.lanbook.com/</w:t>
      </w:r>
    </w:p>
    <w:p w14:paraId="46112151"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Деловая онлайн-библиотека Alpina Digital http://lib.alpinadigital.ru/</w:t>
      </w:r>
    </w:p>
    <w:p w14:paraId="1A37FF83"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Электронная библиотека Издательского дома «Гребенников» https://grebennikon.ru/</w:t>
      </w:r>
    </w:p>
    <w:p w14:paraId="71520B52"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 xml:space="preserve">Научная электронная библиотека eLibrary.ru http://elibrary.ru  </w:t>
      </w:r>
    </w:p>
    <w:p w14:paraId="7389349C"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Национальная электронная библиотека http://нэб.рф/</w:t>
      </w:r>
    </w:p>
    <w:p w14:paraId="71B42D32"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val="en-US" w:eastAsia="ru-RU"/>
        </w:rPr>
      </w:pPr>
      <w:r w:rsidRPr="0011476E">
        <w:rPr>
          <w:rFonts w:ascii="Times New Roman" w:hAnsi="Times New Roman"/>
          <w:sz w:val="28"/>
          <w:szCs w:val="28"/>
          <w:lang w:val="en-US" w:eastAsia="ru-RU"/>
        </w:rPr>
        <w:t>Academic Reference http://ar.cnki.net/ACADREF</w:t>
      </w:r>
    </w:p>
    <w:p w14:paraId="2836BFFE"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Пакет баз данных компании EBSCO Publishing, крупнейшего агрегатора научных ресурсов ведущих издательств мира http://search.ebscohost.com</w:t>
      </w:r>
    </w:p>
    <w:p w14:paraId="57702B3E"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Электронные продукты издательства Elsevier http://www.sciencedirect.com</w:t>
      </w:r>
    </w:p>
    <w:p w14:paraId="0537DDAB"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val="en-US" w:eastAsia="ru-RU"/>
        </w:rPr>
      </w:pPr>
      <w:r w:rsidRPr="0011476E">
        <w:rPr>
          <w:rFonts w:ascii="Times New Roman" w:hAnsi="Times New Roman"/>
          <w:sz w:val="28"/>
          <w:szCs w:val="28"/>
          <w:lang w:val="en-US" w:eastAsia="ru-RU"/>
        </w:rPr>
        <w:t>Emerald: Management eJournal Portfolio https://www.emerald.com/insight/</w:t>
      </w:r>
    </w:p>
    <w:p w14:paraId="4B3F8B10"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val="en-US" w:eastAsia="ru-RU"/>
        </w:rPr>
      </w:pPr>
      <w:r w:rsidRPr="0011476E">
        <w:rPr>
          <w:rFonts w:ascii="Times New Roman" w:hAnsi="Times New Roman"/>
          <w:sz w:val="28"/>
          <w:szCs w:val="28"/>
          <w:lang w:val="en-US" w:eastAsia="ru-RU"/>
        </w:rPr>
        <w:t>JSTOR Arts &amp; Sciences I Collection http://jstor.org</w:t>
      </w:r>
    </w:p>
    <w:p w14:paraId="5FC6C984"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lastRenderedPageBreak/>
        <w:t>Scopus https://www.scopus.com</w:t>
      </w:r>
    </w:p>
    <w:p w14:paraId="682DAB96"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Электронная коллекция книг издательства Springer: Springer eBooks http://link.springer.com/</w:t>
      </w:r>
    </w:p>
    <w:p w14:paraId="3B1C8324"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Электронная библиотека «Русская история» http://history-lib.ru/</w:t>
      </w:r>
    </w:p>
    <w:p w14:paraId="4FDFDA43"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Электронная библиотека (электронный читальный зал) Президентской библиотеки им. Б.Н. Ельцина https://www.prlib.ru/</w:t>
      </w:r>
    </w:p>
    <w:p w14:paraId="59C5228A" w14:textId="77777777" w:rsidR="00344C54" w:rsidRPr="0011476E" w:rsidRDefault="00344C54" w:rsidP="00344C54">
      <w:pPr>
        <w:pStyle w:val="a8"/>
        <w:numPr>
          <w:ilvl w:val="0"/>
          <w:numId w:val="33"/>
        </w:numPr>
        <w:spacing w:after="0" w:line="360" w:lineRule="auto"/>
        <w:jc w:val="both"/>
        <w:rPr>
          <w:rFonts w:ascii="Times New Roman" w:hAnsi="Times New Roman"/>
          <w:sz w:val="28"/>
          <w:szCs w:val="28"/>
          <w:lang w:eastAsia="ru-RU"/>
        </w:rPr>
      </w:pPr>
      <w:r w:rsidRPr="0011476E">
        <w:rPr>
          <w:rFonts w:ascii="Times New Roman" w:hAnsi="Times New Roman"/>
          <w:sz w:val="28"/>
          <w:szCs w:val="28"/>
          <w:lang w:eastAsia="ru-RU"/>
        </w:rPr>
        <w:t>Университетская информационная система РОССИЯ (УИС РОССИЯ) https://uisrussia.msu.ru/</w:t>
      </w:r>
    </w:p>
    <w:p w14:paraId="7ACAFF0A" w14:textId="77777777" w:rsidR="00344C54" w:rsidRPr="0011476E" w:rsidRDefault="00344C54" w:rsidP="00344C54">
      <w:pPr>
        <w:pStyle w:val="a8"/>
        <w:numPr>
          <w:ilvl w:val="0"/>
          <w:numId w:val="33"/>
        </w:numPr>
        <w:spacing w:after="0" w:line="360" w:lineRule="auto"/>
        <w:jc w:val="both"/>
        <w:rPr>
          <w:rFonts w:ascii="Times New Roman" w:eastAsia="Calibri" w:hAnsi="Times New Roman"/>
          <w:sz w:val="28"/>
          <w:szCs w:val="28"/>
        </w:rPr>
      </w:pPr>
      <w:r w:rsidRPr="0011476E">
        <w:rPr>
          <w:rFonts w:ascii="Times New Roman" w:hAnsi="Times New Roman"/>
          <w:sz w:val="28"/>
          <w:szCs w:val="28"/>
          <w:lang w:eastAsia="ru-RU"/>
        </w:rPr>
        <w:t>Цифровой архив научных журналов: http://arch.neicon.ru/xmlui/</w:t>
      </w:r>
    </w:p>
    <w:p w14:paraId="27AD8695" w14:textId="77777777" w:rsidR="00344C54" w:rsidRPr="0011476E" w:rsidRDefault="00344C54" w:rsidP="00F75AE5">
      <w:pPr>
        <w:tabs>
          <w:tab w:val="left" w:pos="0"/>
        </w:tabs>
        <w:overflowPunct w:val="0"/>
        <w:autoSpaceDE w:val="0"/>
        <w:autoSpaceDN w:val="0"/>
        <w:adjustRightInd w:val="0"/>
        <w:spacing w:after="0" w:line="240" w:lineRule="auto"/>
        <w:ind w:left="142"/>
        <w:jc w:val="both"/>
        <w:rPr>
          <w:rFonts w:ascii="Times New Roman" w:hAnsi="Times New Roman"/>
          <w:b/>
          <w:sz w:val="28"/>
          <w:szCs w:val="28"/>
          <w:lang w:eastAsia="ru-RU"/>
        </w:rPr>
      </w:pPr>
    </w:p>
    <w:p w14:paraId="4051B667" w14:textId="38FE328C" w:rsidR="00063A19" w:rsidRPr="0011476E" w:rsidRDefault="00063A19" w:rsidP="00063A19">
      <w:pPr>
        <w:keepNext/>
        <w:tabs>
          <w:tab w:val="num" w:pos="432"/>
        </w:tabs>
        <w:spacing w:after="0" w:line="360" w:lineRule="auto"/>
        <w:ind w:firstLine="567"/>
        <w:jc w:val="both"/>
        <w:outlineLvl w:val="0"/>
        <w:rPr>
          <w:rFonts w:ascii="Times New Roman" w:hAnsi="Times New Roman"/>
          <w:b/>
          <w:bCs/>
          <w:kern w:val="32"/>
          <w:sz w:val="28"/>
          <w:szCs w:val="32"/>
        </w:rPr>
      </w:pPr>
      <w:bookmarkStart w:id="13" w:name="_Toc503268863"/>
      <w:bookmarkStart w:id="14" w:name="_Hlk531555706"/>
      <w:bookmarkStart w:id="15" w:name="_Toc421635153"/>
      <w:bookmarkStart w:id="16" w:name="_Toc436658602"/>
      <w:bookmarkStart w:id="17" w:name="_Toc503268862"/>
      <w:r w:rsidRPr="0011476E">
        <w:rPr>
          <w:rFonts w:ascii="Times New Roman" w:hAnsi="Times New Roman"/>
          <w:b/>
          <w:bCs/>
          <w:kern w:val="32"/>
          <w:sz w:val="28"/>
          <w:szCs w:val="32"/>
        </w:rPr>
        <w:t>10. Методические указания для обучающихся по освоению дисциплины</w:t>
      </w:r>
      <w:bookmarkEnd w:id="13"/>
    </w:p>
    <w:p w14:paraId="6BA513BC" w14:textId="77777777" w:rsidR="001C5926" w:rsidRPr="0011476E" w:rsidRDefault="00063A19" w:rsidP="001C5926">
      <w:pPr>
        <w:tabs>
          <w:tab w:val="left" w:pos="0"/>
          <w:tab w:val="left" w:pos="360"/>
          <w:tab w:val="left" w:pos="1100"/>
        </w:tabs>
        <w:spacing w:line="360" w:lineRule="auto"/>
        <w:ind w:right="70" w:firstLine="567"/>
        <w:jc w:val="both"/>
        <w:rPr>
          <w:rFonts w:ascii="Times New Roman" w:hAnsi="Times New Roman"/>
          <w:b/>
          <w:sz w:val="24"/>
          <w:szCs w:val="24"/>
          <w:lang w:eastAsia="ru-RU"/>
        </w:rPr>
      </w:pPr>
      <w:r w:rsidRPr="0011476E">
        <w:rPr>
          <w:rFonts w:ascii="Times New Roman" w:hAnsi="Times New Roman"/>
          <w:sz w:val="28"/>
          <w:szCs w:val="28"/>
          <w:lang w:eastAsia="ru-RU"/>
        </w:rPr>
        <w:t xml:space="preserve">Методические указания для обучающихся по освоению дисциплины – комплекс рекомендаций и разъяснений, позволяющий студенту оптимальным образом организовать процесс изучения учебного материала дисциплины. </w:t>
      </w:r>
      <w:r w:rsidR="001C5926" w:rsidRPr="0011476E">
        <w:rPr>
          <w:rFonts w:ascii="Times New Roman" w:hAnsi="Times New Roman"/>
          <w:sz w:val="28"/>
          <w:szCs w:val="28"/>
          <w:lang w:eastAsia="ru-RU"/>
        </w:rPr>
        <w:t>Разрабатываются департаментом/кафедрой в виде отдельного документа с использованием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bookmarkStart w:id="18" w:name="_Hlk120960473"/>
      <w:r w:rsidR="001C5926" w:rsidRPr="0011476E">
        <w:rPr>
          <w:rFonts w:ascii="Times New Roman" w:hAnsi="Times New Roman"/>
          <w:sz w:val="28"/>
          <w:szCs w:val="28"/>
          <w:lang w:eastAsia="ru-RU"/>
        </w:rPr>
        <w:t>см. Приказ от 11 мая 2021 г. № 1040/о</w:t>
      </w:r>
      <w:r w:rsidR="001C5926" w:rsidRPr="0011476E">
        <w:rPr>
          <w:rFonts w:ascii="Times New Roman" w:hAnsi="Times New Roman"/>
          <w:sz w:val="24"/>
          <w:szCs w:val="24"/>
          <w:lang w:eastAsia="ru-RU"/>
        </w:rPr>
        <w:t xml:space="preserve">). </w:t>
      </w:r>
    </w:p>
    <w:bookmarkEnd w:id="18"/>
    <w:p w14:paraId="19CF59D9" w14:textId="77777777" w:rsidR="00063A19" w:rsidRPr="0011476E" w:rsidRDefault="00063A19" w:rsidP="00063A19">
      <w:pPr>
        <w:spacing w:after="0" w:line="360" w:lineRule="auto"/>
        <w:ind w:firstLine="567"/>
        <w:jc w:val="center"/>
        <w:rPr>
          <w:rFonts w:ascii="Times New Roman" w:hAnsi="Times New Roman"/>
          <w:b/>
          <w:i/>
          <w:sz w:val="28"/>
          <w:szCs w:val="28"/>
        </w:rPr>
      </w:pPr>
      <w:r w:rsidRPr="0011476E">
        <w:rPr>
          <w:rFonts w:ascii="Times New Roman" w:hAnsi="Times New Roman"/>
          <w:b/>
          <w:i/>
          <w:sz w:val="28"/>
          <w:szCs w:val="28"/>
        </w:rPr>
        <w:t xml:space="preserve">Рекомендации к тематической презентации </w:t>
      </w:r>
    </w:p>
    <w:p w14:paraId="42B697CC" w14:textId="77777777" w:rsidR="00063A19" w:rsidRPr="0011476E" w:rsidRDefault="00063A19" w:rsidP="00063A19">
      <w:pPr>
        <w:spacing w:after="0" w:line="360" w:lineRule="auto"/>
        <w:ind w:firstLine="851"/>
        <w:jc w:val="both"/>
        <w:rPr>
          <w:rFonts w:ascii="Times New Roman" w:hAnsi="Times New Roman"/>
          <w:sz w:val="28"/>
          <w:szCs w:val="28"/>
        </w:rPr>
      </w:pPr>
      <w:r w:rsidRPr="0011476E">
        <w:rPr>
          <w:rFonts w:ascii="Times New Roman" w:hAnsi="Times New Roman"/>
          <w:sz w:val="28"/>
          <w:szCs w:val="28"/>
          <w:lang w:eastAsia="ar-SA"/>
        </w:rPr>
        <w:t xml:space="preserve">Все презентации по отдельным темам данного курса разрабатываются самостоятельно студентами и представляются на семинарском занятии. </w:t>
      </w:r>
    </w:p>
    <w:p w14:paraId="71EA4F43" w14:textId="79454839" w:rsidR="00063A19" w:rsidRPr="0011476E" w:rsidRDefault="00063A19" w:rsidP="00063A19">
      <w:pPr>
        <w:numPr>
          <w:ilvl w:val="0"/>
          <w:numId w:val="17"/>
        </w:numPr>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rPr>
        <w:t>Оптимальное количество слайдов в презентации -  15-20 слайдов</w:t>
      </w:r>
    </w:p>
    <w:p w14:paraId="44EFBB98" w14:textId="77777777" w:rsidR="00063A19" w:rsidRPr="0011476E" w:rsidRDefault="00063A19" w:rsidP="00063A19">
      <w:pPr>
        <w:numPr>
          <w:ilvl w:val="0"/>
          <w:numId w:val="17"/>
        </w:numPr>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rPr>
        <w:t>Оптимальное время презентации - 10-12 минут</w:t>
      </w:r>
    </w:p>
    <w:p w14:paraId="3BFC929B" w14:textId="77777777" w:rsidR="00063A19" w:rsidRPr="0011476E" w:rsidRDefault="00063A19" w:rsidP="00063A19">
      <w:pPr>
        <w:numPr>
          <w:ilvl w:val="0"/>
          <w:numId w:val="17"/>
        </w:numPr>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rPr>
        <w:t>Правило: «Один слайд – одна идея»</w:t>
      </w:r>
    </w:p>
    <w:p w14:paraId="63911CB9" w14:textId="77777777" w:rsidR="00063A19" w:rsidRPr="0011476E" w:rsidRDefault="00063A19" w:rsidP="00063A19">
      <w:pPr>
        <w:numPr>
          <w:ilvl w:val="0"/>
          <w:numId w:val="17"/>
        </w:numPr>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rPr>
        <w:t>Слайды должны легко читаться студентами дальнего ряда. Фон слайдов не должен затенять текст.</w:t>
      </w:r>
    </w:p>
    <w:p w14:paraId="5107CBEF" w14:textId="77777777" w:rsidR="00063A19" w:rsidRPr="0011476E" w:rsidRDefault="00063A19" w:rsidP="00063A19">
      <w:pPr>
        <w:numPr>
          <w:ilvl w:val="0"/>
          <w:numId w:val="17"/>
        </w:numPr>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rPr>
        <w:t>Логика расположения слайдов вытекает из логики решения кейса.</w:t>
      </w:r>
    </w:p>
    <w:p w14:paraId="33276ACA" w14:textId="77777777" w:rsidR="00063A19" w:rsidRPr="0011476E" w:rsidRDefault="00063A19" w:rsidP="00063A19">
      <w:pPr>
        <w:numPr>
          <w:ilvl w:val="0"/>
          <w:numId w:val="17"/>
        </w:numPr>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rPr>
        <w:lastRenderedPageBreak/>
        <w:t>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A388E7E" w14:textId="77777777" w:rsidR="00063A19" w:rsidRPr="0011476E" w:rsidRDefault="00063A19" w:rsidP="00063A19">
      <w:pPr>
        <w:numPr>
          <w:ilvl w:val="0"/>
          <w:numId w:val="17"/>
        </w:numPr>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rPr>
        <w:t>За видимой частью слайда стоит дополнительный объем информации в примерном соотношении 1:7</w:t>
      </w:r>
    </w:p>
    <w:p w14:paraId="36BF39B6" w14:textId="77777777" w:rsidR="00063A19" w:rsidRPr="0011476E" w:rsidRDefault="00063A19" w:rsidP="00063A19">
      <w:pPr>
        <w:numPr>
          <w:ilvl w:val="0"/>
          <w:numId w:val="17"/>
        </w:numPr>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rPr>
        <w:t>Оптимальное место ведущего презентацию – справа от экрана, если смотреть из зала.</w:t>
      </w:r>
    </w:p>
    <w:p w14:paraId="6115CEF6" w14:textId="77777777" w:rsidR="00063A19" w:rsidRPr="0011476E" w:rsidRDefault="00063A19" w:rsidP="00063A19">
      <w:pPr>
        <w:numPr>
          <w:ilvl w:val="0"/>
          <w:numId w:val="17"/>
        </w:numPr>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rPr>
        <w:t xml:space="preserve">После демонстрации слайдов выступающий отвечает на вопросы </w:t>
      </w:r>
    </w:p>
    <w:p w14:paraId="1CB19706" w14:textId="77777777" w:rsidR="00063A19" w:rsidRPr="0011476E" w:rsidRDefault="00063A19" w:rsidP="00063A19">
      <w:pPr>
        <w:numPr>
          <w:ilvl w:val="0"/>
          <w:numId w:val="17"/>
        </w:numPr>
        <w:spacing w:after="0" w:line="360" w:lineRule="auto"/>
        <w:ind w:left="284"/>
        <w:contextualSpacing/>
        <w:jc w:val="both"/>
        <w:rPr>
          <w:rFonts w:ascii="Times New Roman" w:hAnsi="Times New Roman"/>
          <w:sz w:val="28"/>
          <w:szCs w:val="28"/>
        </w:rPr>
      </w:pPr>
      <w:r w:rsidRPr="0011476E">
        <w:rPr>
          <w:rFonts w:ascii="Times New Roman" w:hAnsi="Times New Roman"/>
          <w:sz w:val="28"/>
          <w:szCs w:val="28"/>
        </w:rPr>
        <w:t>При ответе на вопрос указываются источники информации.</w:t>
      </w:r>
    </w:p>
    <w:p w14:paraId="63FB8AFB" w14:textId="77777777"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sz w:val="28"/>
          <w:szCs w:val="28"/>
        </w:rPr>
        <w:t>Наиболее убедительными представляются ответы с цифровыми данными</w:t>
      </w:r>
    </w:p>
    <w:p w14:paraId="2AB27033" w14:textId="77777777" w:rsidR="00063A19" w:rsidRPr="0011476E" w:rsidRDefault="00063A19" w:rsidP="00063A19">
      <w:pPr>
        <w:spacing w:after="0" w:line="360" w:lineRule="auto"/>
        <w:ind w:firstLine="567"/>
        <w:jc w:val="center"/>
        <w:rPr>
          <w:rFonts w:ascii="Times New Roman" w:hAnsi="Times New Roman"/>
          <w:b/>
          <w:i/>
          <w:sz w:val="28"/>
          <w:szCs w:val="28"/>
          <w:lang w:eastAsia="ru-RU"/>
        </w:rPr>
      </w:pPr>
      <w:r w:rsidRPr="0011476E">
        <w:rPr>
          <w:rFonts w:ascii="Times New Roman" w:hAnsi="Times New Roman"/>
          <w:b/>
          <w:i/>
          <w:sz w:val="28"/>
          <w:szCs w:val="28"/>
          <w:lang w:eastAsia="ru-RU"/>
        </w:rPr>
        <w:t>Методические рекомендации по выполнению различных форм самостоятельных домашних заданий</w:t>
      </w:r>
    </w:p>
    <w:p w14:paraId="1A871F4F" w14:textId="4FE62B92" w:rsidR="00063A19" w:rsidRPr="0011476E" w:rsidRDefault="00063A19" w:rsidP="00063A19">
      <w:pPr>
        <w:spacing w:after="0" w:line="360" w:lineRule="auto"/>
        <w:ind w:firstLine="851"/>
        <w:jc w:val="both"/>
        <w:rPr>
          <w:rFonts w:ascii="Times New Roman" w:hAnsi="Times New Roman"/>
          <w:sz w:val="28"/>
          <w:szCs w:val="28"/>
          <w:lang w:eastAsia="ru-RU"/>
        </w:rPr>
      </w:pPr>
      <w:r w:rsidRPr="0011476E">
        <w:rPr>
          <w:rFonts w:ascii="Times New Roman" w:hAnsi="Times New Roman"/>
          <w:b/>
          <w:i/>
          <w:sz w:val="28"/>
          <w:szCs w:val="28"/>
          <w:lang w:eastAsia="ru-RU"/>
        </w:rPr>
        <w:t>Самостоятельная работа</w:t>
      </w:r>
      <w:r w:rsidRPr="0011476E">
        <w:rPr>
          <w:rFonts w:ascii="Times New Roman" w:hAnsi="Times New Roman"/>
          <w:sz w:val="28"/>
          <w:szCs w:val="28"/>
          <w:lang w:eastAsia="ru-RU"/>
        </w:rPr>
        <w:t xml:space="preserve"> – учебная, научно-исследовательская работа </w:t>
      </w:r>
      <w:r w:rsidR="00F11EA7" w:rsidRPr="0011476E">
        <w:rPr>
          <w:rFonts w:ascii="Times New Roman" w:hAnsi="Times New Roman"/>
          <w:sz w:val="28"/>
          <w:szCs w:val="28"/>
          <w:lang w:eastAsia="ru-RU"/>
        </w:rPr>
        <w:t>студентов</w:t>
      </w:r>
      <w:r w:rsidRPr="0011476E">
        <w:rPr>
          <w:rFonts w:ascii="Times New Roman" w:hAnsi="Times New Roman"/>
          <w:sz w:val="28"/>
          <w:szCs w:val="28"/>
          <w:lang w:eastAsia="ru-RU"/>
        </w:rPr>
        <w:t>,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14:paraId="5C45DD24" w14:textId="230D25A0" w:rsidR="00E25A27" w:rsidRPr="0011476E" w:rsidRDefault="00063A19" w:rsidP="00E25A27">
      <w:pPr>
        <w:tabs>
          <w:tab w:val="left" w:pos="0"/>
          <w:tab w:val="left" w:pos="360"/>
          <w:tab w:val="left" w:pos="1100"/>
        </w:tabs>
        <w:spacing w:line="360" w:lineRule="auto"/>
        <w:ind w:right="70" w:firstLine="567"/>
        <w:jc w:val="both"/>
        <w:rPr>
          <w:rFonts w:ascii="Times New Roman" w:hAnsi="Times New Roman"/>
          <w:sz w:val="28"/>
          <w:szCs w:val="28"/>
        </w:rPr>
      </w:pPr>
      <w:r w:rsidRPr="0011476E">
        <w:rPr>
          <w:rFonts w:ascii="Times New Roman" w:hAnsi="Times New Roman"/>
          <w:b/>
          <w:sz w:val="28"/>
          <w:szCs w:val="28"/>
        </w:rPr>
        <w:t>Контрольная работа</w:t>
      </w:r>
      <w:r w:rsidR="00DB3B1C" w:rsidRPr="0011476E">
        <w:rPr>
          <w:rFonts w:ascii="Times New Roman" w:hAnsi="Times New Roman"/>
          <w:b/>
          <w:sz w:val="28"/>
          <w:szCs w:val="28"/>
        </w:rPr>
        <w:t>-</w:t>
      </w:r>
      <w:r w:rsidR="00E25A27" w:rsidRPr="0011476E">
        <w:rPr>
          <w:rFonts w:ascii="Times New Roman" w:hAnsi="Times New Roman"/>
          <w:b/>
          <w:sz w:val="28"/>
          <w:szCs w:val="28"/>
        </w:rPr>
        <w:t xml:space="preserve"> </w:t>
      </w:r>
      <w:r w:rsidR="00E25A27" w:rsidRPr="0011476E">
        <w:rPr>
          <w:rFonts w:ascii="Times New Roman" w:hAnsi="Times New Roman"/>
          <w:sz w:val="28"/>
          <w:szCs w:val="28"/>
        </w:rPr>
        <w:t>является одной из форм аудиторной и внеаудиторной самостоятельной работы студентов и может реализовываться как в письменной форме, так и с использованием информационных технологий и специализированных программных продуктов.</w:t>
      </w:r>
    </w:p>
    <w:p w14:paraId="500C36A8" w14:textId="77777777"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sz w:val="28"/>
          <w:szCs w:val="28"/>
        </w:rPr>
        <w:lastRenderedPageBreak/>
        <w:t>Написание контрольной работы сложный, творческий процесс, требующий от автора основательных знаний, времени, серьезной и кропотливой работы.</w:t>
      </w:r>
    </w:p>
    <w:p w14:paraId="7F999AAD" w14:textId="77777777"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bCs/>
          <w:sz w:val="28"/>
          <w:szCs w:val="28"/>
        </w:rPr>
      </w:pPr>
      <w:r w:rsidRPr="0011476E">
        <w:rPr>
          <w:rFonts w:ascii="Times New Roman" w:hAnsi="Times New Roman"/>
          <w:bCs/>
          <w:sz w:val="28"/>
          <w:szCs w:val="28"/>
        </w:rPr>
        <w:t>Выполнение контрольной работы преследует три основные цели:</w:t>
      </w:r>
    </w:p>
    <w:p w14:paraId="42CFE246" w14:textId="38DBB6C5"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bCs/>
          <w:sz w:val="28"/>
          <w:szCs w:val="28"/>
        </w:rPr>
        <w:t>а)</w:t>
      </w:r>
      <w:r w:rsidRPr="0011476E">
        <w:rPr>
          <w:rFonts w:ascii="Times New Roman" w:hAnsi="Times New Roman"/>
          <w:sz w:val="28"/>
          <w:szCs w:val="28"/>
        </w:rPr>
        <w:t xml:space="preserve"> научить с</w:t>
      </w:r>
      <w:r w:rsidR="001C5926" w:rsidRPr="0011476E">
        <w:rPr>
          <w:rFonts w:ascii="Times New Roman" w:hAnsi="Times New Roman"/>
          <w:sz w:val="28"/>
          <w:szCs w:val="28"/>
        </w:rPr>
        <w:t xml:space="preserve">тудента </w:t>
      </w:r>
      <w:r w:rsidRPr="0011476E">
        <w:rPr>
          <w:rFonts w:ascii="Times New Roman" w:hAnsi="Times New Roman"/>
          <w:sz w:val="28"/>
          <w:szCs w:val="28"/>
        </w:rPr>
        <w:t>самостоятельно работать с литературой (подбор, анализ и выбор литературы);</w:t>
      </w:r>
    </w:p>
    <w:p w14:paraId="3C2861FC" w14:textId="3A6E2B0E"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bCs/>
          <w:sz w:val="28"/>
          <w:szCs w:val="28"/>
        </w:rPr>
        <w:t>б)</w:t>
      </w:r>
      <w:r w:rsidRPr="0011476E">
        <w:rPr>
          <w:rFonts w:ascii="Times New Roman" w:hAnsi="Times New Roman"/>
          <w:sz w:val="28"/>
          <w:szCs w:val="28"/>
        </w:rPr>
        <w:t xml:space="preserve"> развить навыки с</w:t>
      </w:r>
      <w:r w:rsidR="001C5926" w:rsidRPr="0011476E">
        <w:rPr>
          <w:rFonts w:ascii="Times New Roman" w:hAnsi="Times New Roman"/>
          <w:sz w:val="28"/>
          <w:szCs w:val="28"/>
        </w:rPr>
        <w:t xml:space="preserve">тудента </w:t>
      </w:r>
      <w:r w:rsidRPr="0011476E">
        <w:rPr>
          <w:rFonts w:ascii="Times New Roman" w:hAnsi="Times New Roman"/>
          <w:sz w:val="28"/>
          <w:szCs w:val="28"/>
        </w:rPr>
        <w:t>по самостоятельному изучению, анализу и обобщению знаний по тем или иным социальным и политическим проблемам;</w:t>
      </w:r>
    </w:p>
    <w:p w14:paraId="7443D01E" w14:textId="5D8B5CE1"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bCs/>
          <w:sz w:val="28"/>
          <w:szCs w:val="28"/>
        </w:rPr>
        <w:t>в)</w:t>
      </w:r>
      <w:r w:rsidRPr="0011476E">
        <w:rPr>
          <w:rFonts w:ascii="Times New Roman" w:hAnsi="Times New Roman"/>
          <w:sz w:val="28"/>
          <w:szCs w:val="28"/>
        </w:rPr>
        <w:t xml:space="preserve"> сформировать у </w:t>
      </w:r>
      <w:r w:rsidR="001C5926" w:rsidRPr="0011476E">
        <w:rPr>
          <w:rFonts w:ascii="Times New Roman" w:hAnsi="Times New Roman"/>
          <w:sz w:val="28"/>
          <w:szCs w:val="28"/>
        </w:rPr>
        <w:t xml:space="preserve">студента </w:t>
      </w:r>
      <w:r w:rsidRPr="0011476E">
        <w:rPr>
          <w:rFonts w:ascii="Times New Roman" w:hAnsi="Times New Roman"/>
          <w:sz w:val="28"/>
          <w:szCs w:val="28"/>
        </w:rPr>
        <w:t>качества, необходимые для самостоятельной разработки актуальных теоретических и практических задач на основе знаний, полученных в процессе изучения дисциплины.</w:t>
      </w:r>
    </w:p>
    <w:p w14:paraId="68940B5A" w14:textId="77777777"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bCs/>
          <w:sz w:val="28"/>
          <w:szCs w:val="28"/>
        </w:rPr>
        <w:t>Исходным пунктом</w:t>
      </w:r>
      <w:r w:rsidRPr="0011476E">
        <w:rPr>
          <w:rFonts w:ascii="Times New Roman" w:hAnsi="Times New Roman"/>
          <w:b/>
          <w:bCs/>
          <w:sz w:val="28"/>
          <w:szCs w:val="28"/>
        </w:rPr>
        <w:t xml:space="preserve"> </w:t>
      </w:r>
      <w:r w:rsidRPr="0011476E">
        <w:rPr>
          <w:rFonts w:ascii="Times New Roman" w:hAnsi="Times New Roman"/>
          <w:sz w:val="28"/>
          <w:szCs w:val="28"/>
        </w:rPr>
        <w:t xml:space="preserve">при написании контрольной работы является выбор темы. </w:t>
      </w:r>
    </w:p>
    <w:p w14:paraId="128470A9" w14:textId="77777777"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sz w:val="28"/>
          <w:szCs w:val="28"/>
        </w:rPr>
        <w:t>В отдельных случаях студент может подготовить контрольную работу по теме, не включенной в предлагаемую тематику, но особо заинтересовавшей его. При этом он обязан согласовать избранную тему с преподавателем и обосновать свой выбор.</w:t>
      </w:r>
    </w:p>
    <w:p w14:paraId="7DE2CB9F" w14:textId="7A7DEDF8"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bCs/>
          <w:sz w:val="28"/>
          <w:szCs w:val="28"/>
        </w:rPr>
        <w:t>Следующий этап</w:t>
      </w:r>
      <w:r w:rsidRPr="0011476E">
        <w:rPr>
          <w:rFonts w:ascii="Times New Roman" w:hAnsi="Times New Roman"/>
          <w:sz w:val="28"/>
          <w:szCs w:val="28"/>
        </w:rPr>
        <w:t xml:space="preserve"> - подбор литературы. Дело это ответственное и достаточно трудоемкое. Но надо помнить, что подбор литературы в значительной степени определит содержание </w:t>
      </w:r>
      <w:r w:rsidR="001C5926" w:rsidRPr="0011476E">
        <w:rPr>
          <w:rFonts w:ascii="Times New Roman" w:hAnsi="Times New Roman"/>
          <w:sz w:val="28"/>
          <w:szCs w:val="28"/>
        </w:rPr>
        <w:t>контрольной</w:t>
      </w:r>
      <w:r w:rsidRPr="0011476E">
        <w:rPr>
          <w:rFonts w:ascii="Times New Roman" w:hAnsi="Times New Roman"/>
          <w:sz w:val="28"/>
          <w:szCs w:val="28"/>
        </w:rPr>
        <w:t xml:space="preserve"> работы.</w:t>
      </w:r>
      <w:r w:rsidRPr="0011476E">
        <w:rPr>
          <w:rFonts w:ascii="Times New Roman" w:hAnsi="Times New Roman"/>
          <w:sz w:val="28"/>
          <w:szCs w:val="28"/>
        </w:rPr>
        <w:br/>
        <w:t>Литература подбирается с</w:t>
      </w:r>
      <w:r w:rsidR="001C5926" w:rsidRPr="0011476E">
        <w:rPr>
          <w:rFonts w:ascii="Times New Roman" w:hAnsi="Times New Roman"/>
          <w:sz w:val="28"/>
          <w:szCs w:val="28"/>
        </w:rPr>
        <w:t>тудентом</w:t>
      </w:r>
      <w:r w:rsidRPr="0011476E">
        <w:rPr>
          <w:rFonts w:ascii="Times New Roman" w:hAnsi="Times New Roman"/>
          <w:sz w:val="28"/>
          <w:szCs w:val="28"/>
        </w:rPr>
        <w:t xml:space="preserve"> самостоятельно. При этом можно предложить следующую последовательность:</w:t>
      </w:r>
    </w:p>
    <w:p w14:paraId="00AA96DD" w14:textId="77777777"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bCs/>
          <w:sz w:val="28"/>
          <w:szCs w:val="28"/>
        </w:rPr>
        <w:t>а)</w:t>
      </w:r>
      <w:r w:rsidRPr="0011476E">
        <w:rPr>
          <w:rFonts w:ascii="Times New Roman" w:hAnsi="Times New Roman"/>
          <w:sz w:val="28"/>
          <w:szCs w:val="28"/>
        </w:rPr>
        <w:t xml:space="preserve"> ознакомиться с содержанием дисциплины и рекомендованным списком литературы;</w:t>
      </w:r>
    </w:p>
    <w:p w14:paraId="2B6A58C1" w14:textId="77777777"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bCs/>
          <w:sz w:val="28"/>
          <w:szCs w:val="28"/>
        </w:rPr>
        <w:t>б)</w:t>
      </w:r>
      <w:r w:rsidRPr="0011476E">
        <w:rPr>
          <w:rFonts w:ascii="Times New Roman" w:hAnsi="Times New Roman"/>
          <w:sz w:val="28"/>
          <w:szCs w:val="28"/>
        </w:rPr>
        <w:t xml:space="preserve"> ознакомиться с литературой по выбранной теме в задании к домашней контрольной работе;</w:t>
      </w:r>
    </w:p>
    <w:p w14:paraId="29DBADFF" w14:textId="77777777"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bCs/>
          <w:sz w:val="28"/>
          <w:szCs w:val="28"/>
        </w:rPr>
        <w:t>в</w:t>
      </w:r>
      <w:r w:rsidRPr="0011476E">
        <w:rPr>
          <w:rFonts w:ascii="Times New Roman" w:hAnsi="Times New Roman"/>
          <w:b/>
          <w:bCs/>
          <w:sz w:val="28"/>
          <w:szCs w:val="28"/>
        </w:rPr>
        <w:t>)</w:t>
      </w:r>
      <w:r w:rsidRPr="0011476E">
        <w:rPr>
          <w:rFonts w:ascii="Times New Roman" w:hAnsi="Times New Roman"/>
          <w:sz w:val="28"/>
          <w:szCs w:val="28"/>
        </w:rPr>
        <w:t xml:space="preserve"> просмотреть алфавитный и систематический каталог в библиотеке;</w:t>
      </w:r>
    </w:p>
    <w:p w14:paraId="6BAED25C" w14:textId="77777777"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sz w:val="28"/>
          <w:szCs w:val="28"/>
        </w:rPr>
        <w:t>После подбора литературы и общего знакомства с ней можно приступать к написанию работы.</w:t>
      </w:r>
    </w:p>
    <w:p w14:paraId="1863F4B9" w14:textId="77777777" w:rsidR="001C5926" w:rsidRPr="0011476E" w:rsidRDefault="001C5926" w:rsidP="001C5926">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sz w:val="28"/>
          <w:szCs w:val="28"/>
        </w:rPr>
        <w:lastRenderedPageBreak/>
        <w:t>Объем работы – не более 6 страниц печатного текста, без учета графиков и таблиц (при их наличии).</w:t>
      </w:r>
    </w:p>
    <w:p w14:paraId="34B4546F" w14:textId="77777777"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sz w:val="28"/>
          <w:szCs w:val="28"/>
        </w:rPr>
        <w:t>Качество письменной работы оценивается прежде всего по тому, насколько самостоятельно, грамотно и логично студент излагает основные проблемы темы, содержание и анализ первоисточников, правильность тестовых заданий.</w:t>
      </w:r>
    </w:p>
    <w:p w14:paraId="0517E45E" w14:textId="77777777"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sz w:val="28"/>
          <w:szCs w:val="28"/>
        </w:rPr>
        <w:t>Изложение должно носить творческий характер. Оценка работы складывается с учетом полноты и глубины освещения вопросов, степени самостоятельности в их изложении, полноты использования имеющейся по данной теме литературы, умения связать теоретические вопросы с практической деятельностью по специальности.</w:t>
      </w:r>
    </w:p>
    <w:p w14:paraId="00A0ACEA" w14:textId="77777777"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bCs/>
          <w:sz w:val="28"/>
          <w:szCs w:val="28"/>
        </w:rPr>
        <w:t>Запрещается</w:t>
      </w:r>
      <w:r w:rsidRPr="0011476E">
        <w:rPr>
          <w:rFonts w:ascii="Times New Roman" w:hAnsi="Times New Roman"/>
          <w:sz w:val="28"/>
          <w:szCs w:val="28"/>
        </w:rPr>
        <w:t xml:space="preserve"> списывание текстов из брошюр, статей и учебников, слепое копирование работ из Интернета.</w:t>
      </w:r>
    </w:p>
    <w:p w14:paraId="2F163A6A" w14:textId="77777777" w:rsidR="00063A19" w:rsidRPr="0011476E" w:rsidRDefault="00063A19" w:rsidP="00063A19">
      <w:pPr>
        <w:widowControl w:val="0"/>
        <w:autoSpaceDE w:val="0"/>
        <w:autoSpaceDN w:val="0"/>
        <w:adjustRightInd w:val="0"/>
        <w:spacing w:after="0" w:line="360" w:lineRule="auto"/>
        <w:ind w:firstLine="567"/>
        <w:jc w:val="both"/>
        <w:rPr>
          <w:rFonts w:ascii="Times New Roman" w:hAnsi="Times New Roman"/>
          <w:sz w:val="28"/>
          <w:szCs w:val="28"/>
        </w:rPr>
      </w:pPr>
      <w:r w:rsidRPr="0011476E">
        <w:rPr>
          <w:rFonts w:ascii="Times New Roman" w:hAnsi="Times New Roman"/>
          <w:sz w:val="28"/>
          <w:szCs w:val="28"/>
        </w:rPr>
        <w:t>Контрольная работа выполняется в сроки, установленные учебным планом.</w:t>
      </w:r>
      <w:r w:rsidRPr="0011476E">
        <w:rPr>
          <w:rFonts w:ascii="Times New Roman" w:hAnsi="Times New Roman" w:cstheme="minorBidi"/>
          <w:b/>
          <w:sz w:val="28"/>
          <w:szCs w:val="28"/>
        </w:rPr>
        <w:t xml:space="preserve"> </w:t>
      </w:r>
    </w:p>
    <w:p w14:paraId="2DAE9C78" w14:textId="77777777" w:rsidR="00C43AE9" w:rsidRPr="0011476E" w:rsidRDefault="00C43AE9" w:rsidP="00C43AE9">
      <w:pPr>
        <w:spacing w:after="0" w:line="240" w:lineRule="auto"/>
        <w:jc w:val="both"/>
        <w:rPr>
          <w:rFonts w:ascii="Times New Roman" w:hAnsi="Times New Roman"/>
          <w:b/>
          <w:bCs/>
          <w:sz w:val="28"/>
          <w:szCs w:val="28"/>
          <w:lang w:eastAsia="ru-RU"/>
        </w:rPr>
      </w:pPr>
      <w:r w:rsidRPr="0011476E">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EB56197" w14:textId="77777777" w:rsidR="00C43AE9" w:rsidRPr="0011476E" w:rsidRDefault="00C43AE9" w:rsidP="00C43AE9">
      <w:pPr>
        <w:spacing w:after="0" w:line="240" w:lineRule="auto"/>
        <w:jc w:val="both"/>
        <w:rPr>
          <w:rFonts w:ascii="Times New Roman" w:hAnsi="Times New Roman"/>
          <w:b/>
          <w:bCs/>
          <w:sz w:val="28"/>
          <w:szCs w:val="28"/>
          <w:lang w:eastAsia="ru-RU"/>
        </w:rPr>
      </w:pPr>
      <w:r w:rsidRPr="0011476E">
        <w:rPr>
          <w:rFonts w:ascii="Times New Roman" w:hAnsi="Times New Roman"/>
          <w:b/>
          <w:bCs/>
          <w:sz w:val="28"/>
          <w:szCs w:val="28"/>
          <w:lang w:eastAsia="ru-RU"/>
        </w:rPr>
        <w:t>11. 1. Комплект лицензионного программного обеспечения:</w:t>
      </w:r>
    </w:p>
    <w:p w14:paraId="2F6DA7F6" w14:textId="4B1E030A" w:rsidR="00C43AE9" w:rsidRPr="0011476E" w:rsidRDefault="00C43AE9" w:rsidP="00C43AE9">
      <w:pPr>
        <w:numPr>
          <w:ilvl w:val="0"/>
          <w:numId w:val="31"/>
        </w:numPr>
        <w:spacing w:after="0" w:line="240" w:lineRule="auto"/>
        <w:contextualSpacing/>
        <w:jc w:val="both"/>
        <w:rPr>
          <w:rFonts w:ascii="Times New Roman" w:hAnsi="Times New Roman"/>
          <w:bCs/>
          <w:sz w:val="28"/>
          <w:szCs w:val="28"/>
        </w:rPr>
      </w:pPr>
      <w:r w:rsidRPr="0011476E">
        <w:rPr>
          <w:rFonts w:ascii="Times New Roman" w:hAnsi="Times New Roman"/>
          <w:bCs/>
          <w:sz w:val="28"/>
          <w:szCs w:val="28"/>
          <w:lang w:val="en-US"/>
        </w:rPr>
        <w:t>Windows</w:t>
      </w:r>
      <w:r w:rsidRPr="0011476E">
        <w:rPr>
          <w:rFonts w:ascii="Times New Roman" w:hAnsi="Times New Roman"/>
          <w:bCs/>
          <w:sz w:val="28"/>
          <w:szCs w:val="28"/>
        </w:rPr>
        <w:t xml:space="preserve">, </w:t>
      </w:r>
      <w:r w:rsidRPr="0011476E">
        <w:rPr>
          <w:rFonts w:ascii="Times New Roman" w:hAnsi="Times New Roman"/>
          <w:bCs/>
          <w:sz w:val="28"/>
          <w:szCs w:val="28"/>
          <w:lang w:val="en-US"/>
        </w:rPr>
        <w:t>Microsoft</w:t>
      </w:r>
      <w:r w:rsidRPr="0011476E">
        <w:rPr>
          <w:rFonts w:ascii="Times New Roman" w:hAnsi="Times New Roman"/>
          <w:bCs/>
          <w:sz w:val="28"/>
          <w:szCs w:val="28"/>
        </w:rPr>
        <w:t xml:space="preserve">  </w:t>
      </w:r>
      <w:r w:rsidRPr="0011476E">
        <w:rPr>
          <w:rFonts w:ascii="Times New Roman" w:hAnsi="Times New Roman"/>
          <w:bCs/>
          <w:sz w:val="28"/>
          <w:szCs w:val="28"/>
          <w:lang w:val="en-US"/>
        </w:rPr>
        <w:t>Office</w:t>
      </w:r>
      <w:r w:rsidRPr="0011476E">
        <w:rPr>
          <w:rFonts w:ascii="Times New Roman" w:hAnsi="Times New Roman"/>
          <w:bCs/>
          <w:sz w:val="28"/>
          <w:szCs w:val="28"/>
        </w:rPr>
        <w:t>.</w:t>
      </w:r>
      <w:r w:rsidR="00063A19" w:rsidRPr="0011476E">
        <w:rPr>
          <w:rFonts w:ascii="Times New Roman" w:hAnsi="Times New Roman"/>
          <w:bCs/>
          <w:sz w:val="28"/>
          <w:szCs w:val="28"/>
        </w:rPr>
        <w:t xml:space="preserve"> </w:t>
      </w:r>
    </w:p>
    <w:p w14:paraId="1CD1547F" w14:textId="51C35A9C" w:rsidR="00C43AE9" w:rsidRPr="0011476E" w:rsidRDefault="00DB3B1C" w:rsidP="00C43AE9">
      <w:pPr>
        <w:numPr>
          <w:ilvl w:val="0"/>
          <w:numId w:val="31"/>
        </w:numPr>
        <w:spacing w:after="0" w:line="240" w:lineRule="auto"/>
        <w:contextualSpacing/>
        <w:jc w:val="both"/>
        <w:rPr>
          <w:rFonts w:ascii="Times New Roman" w:hAnsi="Times New Roman"/>
          <w:bCs/>
          <w:sz w:val="28"/>
          <w:szCs w:val="28"/>
          <w:lang w:val="en-US"/>
        </w:rPr>
      </w:pPr>
      <w:r w:rsidRPr="0011476E">
        <w:rPr>
          <w:rFonts w:ascii="Times New Roman" w:eastAsia="Calibri" w:hAnsi="Times New Roman"/>
          <w:bCs/>
          <w:kern w:val="32"/>
          <w:sz w:val="28"/>
          <w:szCs w:val="28"/>
        </w:rPr>
        <w:t>Антивирус</w:t>
      </w:r>
      <w:r w:rsidRPr="0011476E">
        <w:rPr>
          <w:rFonts w:ascii="Times New Roman" w:eastAsia="Calibri" w:hAnsi="Times New Roman"/>
          <w:bCs/>
          <w:kern w:val="32"/>
          <w:sz w:val="28"/>
          <w:szCs w:val="28"/>
          <w:lang w:val="en-US"/>
        </w:rPr>
        <w:t xml:space="preserve"> Kaspersky</w:t>
      </w:r>
    </w:p>
    <w:p w14:paraId="61C45328" w14:textId="55D7238F" w:rsidR="00C43AE9" w:rsidRPr="0011476E" w:rsidRDefault="00C43AE9" w:rsidP="00C43AE9">
      <w:pPr>
        <w:spacing w:after="0" w:line="360" w:lineRule="auto"/>
        <w:ind w:firstLine="709"/>
        <w:jc w:val="both"/>
        <w:rPr>
          <w:rFonts w:ascii="Times New Roman" w:hAnsi="Times New Roman"/>
          <w:b/>
          <w:sz w:val="28"/>
        </w:rPr>
      </w:pPr>
      <w:r w:rsidRPr="0011476E">
        <w:rPr>
          <w:rFonts w:ascii="Times New Roman" w:hAnsi="Times New Roman"/>
          <w:b/>
          <w:sz w:val="28"/>
        </w:rPr>
        <w:t>11.2. Современные профессиональные базы данных и информационные справочные системы</w:t>
      </w:r>
    </w:p>
    <w:p w14:paraId="43B710D4" w14:textId="77777777" w:rsidR="00C43AE9" w:rsidRPr="0011476E" w:rsidRDefault="00C43AE9" w:rsidP="00C43AE9">
      <w:pPr>
        <w:spacing w:after="0" w:line="360" w:lineRule="auto"/>
        <w:ind w:firstLine="709"/>
        <w:jc w:val="both"/>
        <w:rPr>
          <w:rFonts w:ascii="Times New Roman" w:hAnsi="Times New Roman"/>
          <w:sz w:val="28"/>
        </w:rPr>
      </w:pPr>
      <w:r w:rsidRPr="0011476E">
        <w:rPr>
          <w:rFonts w:ascii="Times New Roman" w:hAnsi="Times New Roman"/>
          <w:sz w:val="28"/>
        </w:rPr>
        <w:t>1. Информационно-правовая система «Гарант»</w:t>
      </w:r>
    </w:p>
    <w:p w14:paraId="610D730D" w14:textId="77777777" w:rsidR="00C43AE9" w:rsidRPr="0011476E" w:rsidRDefault="00C43AE9" w:rsidP="00C43AE9">
      <w:pPr>
        <w:spacing w:after="0" w:line="360" w:lineRule="auto"/>
        <w:ind w:firstLine="709"/>
        <w:jc w:val="both"/>
        <w:rPr>
          <w:rFonts w:ascii="Times New Roman" w:hAnsi="Times New Roman"/>
          <w:sz w:val="28"/>
        </w:rPr>
      </w:pPr>
      <w:r w:rsidRPr="0011476E">
        <w:rPr>
          <w:rFonts w:ascii="Times New Roman" w:hAnsi="Times New Roman"/>
          <w:sz w:val="28"/>
        </w:rPr>
        <w:t>2. Информационно-правовая система «Консультант Плюс»</w:t>
      </w:r>
    </w:p>
    <w:p w14:paraId="5C0391FD" w14:textId="77777777" w:rsidR="00C43AE9" w:rsidRPr="0011476E" w:rsidRDefault="00C43AE9" w:rsidP="00C43AE9">
      <w:pPr>
        <w:spacing w:after="0" w:line="360" w:lineRule="auto"/>
        <w:ind w:firstLine="709"/>
        <w:jc w:val="both"/>
        <w:rPr>
          <w:rFonts w:ascii="Times New Roman" w:hAnsi="Times New Roman"/>
          <w:sz w:val="28"/>
        </w:rPr>
      </w:pPr>
      <w:r w:rsidRPr="0011476E">
        <w:rPr>
          <w:rFonts w:ascii="Times New Roman" w:hAnsi="Times New Roman"/>
          <w:sz w:val="28"/>
        </w:rPr>
        <w:t>3. Электронная энциклопедия: http://ru.wikipedia.org/wiki/Wiki</w:t>
      </w:r>
    </w:p>
    <w:p w14:paraId="10046FB4" w14:textId="77777777" w:rsidR="00C43AE9" w:rsidRPr="0011476E" w:rsidRDefault="00C43AE9" w:rsidP="00C43AE9">
      <w:pPr>
        <w:spacing w:after="0" w:line="360" w:lineRule="auto"/>
        <w:ind w:firstLine="709"/>
        <w:jc w:val="both"/>
        <w:rPr>
          <w:rFonts w:ascii="Times New Roman" w:hAnsi="Times New Roman"/>
          <w:sz w:val="28"/>
        </w:rPr>
      </w:pPr>
      <w:r w:rsidRPr="0011476E">
        <w:rPr>
          <w:rFonts w:ascii="Times New Roman" w:hAnsi="Times New Roman"/>
          <w:sz w:val="28"/>
        </w:rPr>
        <w:t>4. Система комплексного раскрытия информации «СКРИН» -http://www.skrin.ru/</w:t>
      </w:r>
    </w:p>
    <w:p w14:paraId="153E093C" w14:textId="77777777" w:rsidR="00C43AE9" w:rsidRPr="0011476E" w:rsidRDefault="00C43AE9" w:rsidP="00C43AE9">
      <w:pPr>
        <w:spacing w:after="0" w:line="360" w:lineRule="auto"/>
        <w:ind w:firstLine="709"/>
        <w:jc w:val="both"/>
        <w:rPr>
          <w:rFonts w:ascii="Times New Roman" w:hAnsi="Times New Roman"/>
          <w:sz w:val="28"/>
        </w:rPr>
      </w:pPr>
      <w:r w:rsidRPr="0011476E">
        <w:rPr>
          <w:rFonts w:ascii="Times New Roman" w:hAnsi="Times New Roman"/>
          <w:sz w:val="28"/>
        </w:rPr>
        <w:t>5. И</w:t>
      </w:r>
      <w:r w:rsidRPr="0011476E">
        <w:rPr>
          <w:rFonts w:ascii="Times New Roman" w:hAnsi="Times New Roman"/>
          <w:sz w:val="28"/>
          <w:szCs w:val="28"/>
        </w:rPr>
        <w:t>нформационная система «СПАРК-Интерфакс»</w:t>
      </w:r>
    </w:p>
    <w:p w14:paraId="07F50929" w14:textId="77777777" w:rsidR="00C43AE9" w:rsidRPr="0011476E" w:rsidRDefault="00C43AE9" w:rsidP="00C43AE9">
      <w:pPr>
        <w:spacing w:after="0" w:line="360" w:lineRule="auto"/>
        <w:ind w:firstLine="709"/>
        <w:jc w:val="both"/>
        <w:rPr>
          <w:rFonts w:ascii="Times New Roman" w:hAnsi="Times New Roman"/>
          <w:b/>
          <w:sz w:val="28"/>
        </w:rPr>
      </w:pPr>
    </w:p>
    <w:p w14:paraId="5E6D0C83" w14:textId="77777777" w:rsidR="00C43AE9" w:rsidRPr="0011476E" w:rsidRDefault="00C43AE9" w:rsidP="00C43AE9">
      <w:pPr>
        <w:spacing w:after="0" w:line="360" w:lineRule="auto"/>
        <w:ind w:firstLine="709"/>
        <w:jc w:val="both"/>
        <w:rPr>
          <w:rFonts w:ascii="Times New Roman" w:hAnsi="Times New Roman"/>
          <w:b/>
          <w:sz w:val="28"/>
        </w:rPr>
      </w:pPr>
      <w:r w:rsidRPr="0011476E">
        <w:rPr>
          <w:rFonts w:ascii="Times New Roman" w:hAnsi="Times New Roman"/>
          <w:b/>
          <w:sz w:val="28"/>
        </w:rPr>
        <w:lastRenderedPageBreak/>
        <w:t>11.3. Сертифицированные программные и аппаратные средства защиты информации</w:t>
      </w:r>
    </w:p>
    <w:p w14:paraId="1885D449" w14:textId="77777777" w:rsidR="00C43AE9" w:rsidRPr="0011476E" w:rsidRDefault="00C43AE9" w:rsidP="00C43AE9">
      <w:pPr>
        <w:spacing w:after="0" w:line="360" w:lineRule="auto"/>
        <w:ind w:firstLine="709"/>
        <w:jc w:val="both"/>
        <w:rPr>
          <w:rFonts w:ascii="Times New Roman" w:hAnsi="Times New Roman"/>
          <w:sz w:val="28"/>
        </w:rPr>
      </w:pPr>
      <w:r w:rsidRPr="0011476E">
        <w:rPr>
          <w:rFonts w:ascii="Times New Roman" w:hAnsi="Times New Roman"/>
          <w:sz w:val="28"/>
        </w:rPr>
        <w:t>Не используются.</w:t>
      </w:r>
    </w:p>
    <w:p w14:paraId="612DAE10" w14:textId="77777777" w:rsidR="00C43AE9" w:rsidRPr="0011476E" w:rsidRDefault="00C43AE9" w:rsidP="00C43AE9">
      <w:pPr>
        <w:spacing w:after="0" w:line="240" w:lineRule="auto"/>
        <w:jc w:val="both"/>
        <w:rPr>
          <w:rFonts w:ascii="Times New Roman" w:hAnsi="Times New Roman"/>
          <w:b/>
          <w:bCs/>
          <w:sz w:val="28"/>
          <w:szCs w:val="28"/>
          <w:lang w:eastAsia="ru-RU"/>
        </w:rPr>
      </w:pPr>
      <w:r w:rsidRPr="0011476E">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55EF17BA" w14:textId="4F9E5714" w:rsidR="00DB3B1C" w:rsidRPr="0011476E" w:rsidRDefault="00DB3B1C" w:rsidP="001C5926">
      <w:pPr>
        <w:spacing w:after="0" w:line="360" w:lineRule="auto"/>
        <w:ind w:firstLine="709"/>
        <w:jc w:val="both"/>
        <w:rPr>
          <w:rFonts w:ascii="Times New Roman" w:hAnsi="Times New Roman"/>
          <w:sz w:val="28"/>
        </w:rPr>
      </w:pPr>
      <w:r w:rsidRPr="0011476E">
        <w:rPr>
          <w:rFonts w:ascii="Times New Roman" w:hAnsi="Times New Roman"/>
          <w:sz w:val="28"/>
        </w:rPr>
        <w:t>Финансовый университет имеет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Помещения укомплектованы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bookmarkEnd w:id="14"/>
      <w:bookmarkEnd w:id="15"/>
      <w:bookmarkEnd w:id="16"/>
      <w:bookmarkEnd w:id="17"/>
    </w:p>
    <w:sectPr w:rsidR="00DB3B1C" w:rsidRPr="0011476E">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CD5BE" w14:textId="77777777" w:rsidR="00103FA1" w:rsidRDefault="00103FA1" w:rsidP="00960D62">
      <w:pPr>
        <w:spacing w:after="0" w:line="240" w:lineRule="auto"/>
      </w:pPr>
      <w:r>
        <w:separator/>
      </w:r>
    </w:p>
  </w:endnote>
  <w:endnote w:type="continuationSeparator" w:id="0">
    <w:p w14:paraId="4CC00EC1" w14:textId="77777777" w:rsidR="00103FA1" w:rsidRDefault="00103FA1" w:rsidP="00960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1337979"/>
      <w:docPartObj>
        <w:docPartGallery w:val="Page Numbers (Bottom of Page)"/>
        <w:docPartUnique/>
      </w:docPartObj>
    </w:sdtPr>
    <w:sdtEndPr/>
    <w:sdtContent>
      <w:p w14:paraId="3DCA60E1" w14:textId="1AD9966D" w:rsidR="00E25A27" w:rsidRDefault="00E25A27">
        <w:pPr>
          <w:pStyle w:val="af1"/>
          <w:jc w:val="right"/>
        </w:pPr>
        <w:r>
          <w:fldChar w:fldCharType="begin"/>
        </w:r>
        <w:r>
          <w:instrText>PAGE   \* MERGEFORMAT</w:instrText>
        </w:r>
        <w:r>
          <w:fldChar w:fldCharType="separate"/>
        </w:r>
        <w:r w:rsidR="00E94954">
          <w:rPr>
            <w:noProof/>
          </w:rPr>
          <w:t>1</w:t>
        </w:r>
        <w:r>
          <w:fldChar w:fldCharType="end"/>
        </w:r>
      </w:p>
    </w:sdtContent>
  </w:sdt>
  <w:p w14:paraId="17F37600" w14:textId="77777777" w:rsidR="00E25A27" w:rsidRDefault="00E25A2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A484D" w14:textId="77777777" w:rsidR="00103FA1" w:rsidRDefault="00103FA1" w:rsidP="00960D62">
      <w:pPr>
        <w:spacing w:after="0" w:line="240" w:lineRule="auto"/>
      </w:pPr>
      <w:r>
        <w:separator/>
      </w:r>
    </w:p>
  </w:footnote>
  <w:footnote w:type="continuationSeparator" w:id="0">
    <w:p w14:paraId="682C1288" w14:textId="77777777" w:rsidR="00103FA1" w:rsidRDefault="00103FA1" w:rsidP="00960D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45CE"/>
    <w:multiLevelType w:val="hybridMultilevel"/>
    <w:tmpl w:val="EB360378"/>
    <w:lvl w:ilvl="0" w:tplc="5A70FE6A">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50B1BE3"/>
    <w:multiLevelType w:val="hybridMultilevel"/>
    <w:tmpl w:val="E3D88CD2"/>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A75F66"/>
    <w:multiLevelType w:val="hybridMultilevel"/>
    <w:tmpl w:val="3576586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20970B5E"/>
    <w:multiLevelType w:val="hybridMultilevel"/>
    <w:tmpl w:val="02143B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2F01321"/>
    <w:multiLevelType w:val="hybridMultilevel"/>
    <w:tmpl w:val="BFDCF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A11729"/>
    <w:multiLevelType w:val="hybridMultilevel"/>
    <w:tmpl w:val="F7201AF8"/>
    <w:lvl w:ilvl="0" w:tplc="D68EA4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1B815D9"/>
    <w:multiLevelType w:val="hybridMultilevel"/>
    <w:tmpl w:val="A8044A68"/>
    <w:lvl w:ilvl="0" w:tplc="0419000F">
      <w:start w:val="1"/>
      <w:numFmt w:val="decimal"/>
      <w:lvlText w:val="%1."/>
      <w:lvlJc w:val="left"/>
      <w:pPr>
        <w:ind w:left="502" w:hanging="360"/>
      </w:pPr>
    </w:lvl>
    <w:lvl w:ilvl="1" w:tplc="04190019">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start w:val="1"/>
      <w:numFmt w:val="decimal"/>
      <w:lvlText w:val="%4."/>
      <w:lvlJc w:val="left"/>
      <w:pPr>
        <w:ind w:left="2662" w:hanging="360"/>
      </w:pPr>
      <w:rPr>
        <w:rFonts w:cs="Times New Roman"/>
      </w:rPr>
    </w:lvl>
    <w:lvl w:ilvl="4" w:tplc="04190019">
      <w:start w:val="1"/>
      <w:numFmt w:val="lowerLetter"/>
      <w:lvlText w:val="%5."/>
      <w:lvlJc w:val="left"/>
      <w:pPr>
        <w:ind w:left="3382" w:hanging="360"/>
      </w:pPr>
      <w:rPr>
        <w:rFonts w:cs="Times New Roman"/>
      </w:rPr>
    </w:lvl>
    <w:lvl w:ilvl="5" w:tplc="0419001B">
      <w:start w:val="1"/>
      <w:numFmt w:val="lowerRoman"/>
      <w:lvlText w:val="%6."/>
      <w:lvlJc w:val="right"/>
      <w:pPr>
        <w:ind w:left="4102" w:hanging="180"/>
      </w:pPr>
      <w:rPr>
        <w:rFonts w:cs="Times New Roman"/>
      </w:rPr>
    </w:lvl>
    <w:lvl w:ilvl="6" w:tplc="0419000F">
      <w:start w:val="1"/>
      <w:numFmt w:val="decimal"/>
      <w:lvlText w:val="%7."/>
      <w:lvlJc w:val="left"/>
      <w:pPr>
        <w:ind w:left="4822" w:hanging="360"/>
      </w:pPr>
      <w:rPr>
        <w:rFonts w:cs="Times New Roman"/>
      </w:rPr>
    </w:lvl>
    <w:lvl w:ilvl="7" w:tplc="04190019">
      <w:start w:val="1"/>
      <w:numFmt w:val="lowerLetter"/>
      <w:lvlText w:val="%8."/>
      <w:lvlJc w:val="left"/>
      <w:pPr>
        <w:ind w:left="5542" w:hanging="360"/>
      </w:pPr>
      <w:rPr>
        <w:rFonts w:cs="Times New Roman"/>
      </w:rPr>
    </w:lvl>
    <w:lvl w:ilvl="8" w:tplc="0419001B">
      <w:start w:val="1"/>
      <w:numFmt w:val="lowerRoman"/>
      <w:lvlText w:val="%9."/>
      <w:lvlJc w:val="right"/>
      <w:pPr>
        <w:ind w:left="6262" w:hanging="180"/>
      </w:pPr>
      <w:rPr>
        <w:rFonts w:cs="Times New Roman"/>
      </w:rPr>
    </w:lvl>
  </w:abstractNum>
  <w:abstractNum w:abstractNumId="7" w15:restartNumberingAfterBreak="0">
    <w:nsid w:val="331747B4"/>
    <w:multiLevelType w:val="hybridMultilevel"/>
    <w:tmpl w:val="1EEED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BC2ADA"/>
    <w:multiLevelType w:val="hybridMultilevel"/>
    <w:tmpl w:val="02143B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6231804"/>
    <w:multiLevelType w:val="hybridMultilevel"/>
    <w:tmpl w:val="02143B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69D724E"/>
    <w:multiLevelType w:val="hybridMultilevel"/>
    <w:tmpl w:val="C78CD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6634DA"/>
    <w:multiLevelType w:val="hybridMultilevel"/>
    <w:tmpl w:val="D58CD8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0A70CD4"/>
    <w:multiLevelType w:val="hybridMultilevel"/>
    <w:tmpl w:val="FBB4C9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10107D8"/>
    <w:multiLevelType w:val="hybridMultilevel"/>
    <w:tmpl w:val="09929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D56658"/>
    <w:multiLevelType w:val="hybridMultilevel"/>
    <w:tmpl w:val="102E39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5690737"/>
    <w:multiLevelType w:val="hybridMultilevel"/>
    <w:tmpl w:val="53E85A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3D5605"/>
    <w:multiLevelType w:val="hybridMultilevel"/>
    <w:tmpl w:val="7EDC5F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7792C5F"/>
    <w:multiLevelType w:val="hybridMultilevel"/>
    <w:tmpl w:val="25CEB3F6"/>
    <w:lvl w:ilvl="0" w:tplc="B1D6085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8" w15:restartNumberingAfterBreak="0">
    <w:nsid w:val="48762CC2"/>
    <w:multiLevelType w:val="hybridMultilevel"/>
    <w:tmpl w:val="DF36B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760571"/>
    <w:multiLevelType w:val="hybridMultilevel"/>
    <w:tmpl w:val="F9B2E01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D660FC4"/>
    <w:multiLevelType w:val="hybridMultilevel"/>
    <w:tmpl w:val="F8684F5C"/>
    <w:lvl w:ilvl="0" w:tplc="DB1EB44A">
      <w:start w:val="1"/>
      <w:numFmt w:val="decimal"/>
      <w:lvlText w:val="%1."/>
      <w:lvlJc w:val="left"/>
      <w:pPr>
        <w:ind w:left="284" w:hanging="360"/>
      </w:pPr>
      <w:rPr>
        <w:rFonts w:hint="default"/>
        <w:color w:val="auto"/>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21" w15:restartNumberingAfterBreak="0">
    <w:nsid w:val="5090731A"/>
    <w:multiLevelType w:val="hybridMultilevel"/>
    <w:tmpl w:val="D80A73A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50EE7A47"/>
    <w:multiLevelType w:val="hybridMultilevel"/>
    <w:tmpl w:val="51B623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A03736"/>
    <w:multiLevelType w:val="hybridMultilevel"/>
    <w:tmpl w:val="869C9654"/>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BC1595"/>
    <w:multiLevelType w:val="hybridMultilevel"/>
    <w:tmpl w:val="02143B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99D71C1"/>
    <w:multiLevelType w:val="hybridMultilevel"/>
    <w:tmpl w:val="8A1CDBA4"/>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3E41A4"/>
    <w:multiLevelType w:val="hybridMultilevel"/>
    <w:tmpl w:val="F2B49CE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9580AAC"/>
    <w:multiLevelType w:val="hybridMultilevel"/>
    <w:tmpl w:val="C19C34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603320"/>
    <w:multiLevelType w:val="hybridMultilevel"/>
    <w:tmpl w:val="7AFC86F4"/>
    <w:lvl w:ilvl="0" w:tplc="B6F2F574">
      <w:start w:val="1"/>
      <w:numFmt w:val="decimal"/>
      <w:lvlText w:val="%1."/>
      <w:lvlJc w:val="left"/>
      <w:pPr>
        <w:ind w:left="502" w:hanging="360"/>
      </w:pPr>
      <w:rPr>
        <w:b w:val="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9"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30" w15:restartNumberingAfterBreak="0">
    <w:nsid w:val="7E4605D3"/>
    <w:multiLevelType w:val="hybridMultilevel"/>
    <w:tmpl w:val="5E402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23"/>
  </w:num>
  <w:num w:numId="2">
    <w:abstractNumId w:val="1"/>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
  </w:num>
  <w:num w:numId="10">
    <w:abstractNumId w:val="24"/>
  </w:num>
  <w:num w:numId="11">
    <w:abstractNumId w:val="10"/>
  </w:num>
  <w:num w:numId="12">
    <w:abstractNumId w:val="7"/>
  </w:num>
  <w:num w:numId="13">
    <w:abstractNumId w:val="20"/>
  </w:num>
  <w:num w:numId="14">
    <w:abstractNumId w:val="26"/>
  </w:num>
  <w:num w:numId="15">
    <w:abstractNumId w:val="28"/>
  </w:num>
  <w:num w:numId="16">
    <w:abstractNumId w:val="12"/>
  </w:num>
  <w:num w:numId="17">
    <w:abstractNumId w:val="2"/>
  </w:num>
  <w:num w:numId="18">
    <w:abstractNumId w:val="16"/>
  </w:num>
  <w:num w:numId="19">
    <w:abstractNumId w:val="18"/>
  </w:num>
  <w:num w:numId="20">
    <w:abstractNumId w:val="31"/>
  </w:num>
  <w:num w:numId="21">
    <w:abstractNumId w:val="29"/>
  </w:num>
  <w:num w:numId="22">
    <w:abstractNumId w:val="21"/>
  </w:num>
  <w:num w:numId="23">
    <w:abstractNumId w:val="5"/>
  </w:num>
  <w:num w:numId="24">
    <w:abstractNumId w:val="14"/>
  </w:num>
  <w:num w:numId="25">
    <w:abstractNumId w:val="15"/>
  </w:num>
  <w:num w:numId="26">
    <w:abstractNumId w:val="25"/>
  </w:num>
  <w:num w:numId="27">
    <w:abstractNumId w:val="17"/>
  </w:num>
  <w:num w:numId="28">
    <w:abstractNumId w:val="22"/>
  </w:num>
  <w:num w:numId="29">
    <w:abstractNumId w:val="4"/>
  </w:num>
  <w:num w:numId="30">
    <w:abstractNumId w:val="13"/>
  </w:num>
  <w:num w:numId="31">
    <w:abstractNumId w:val="30"/>
  </w:num>
  <w:num w:numId="32">
    <w:abstractNumId w:val="27"/>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7E0"/>
    <w:rsid w:val="000110D3"/>
    <w:rsid w:val="0001716D"/>
    <w:rsid w:val="00027AF3"/>
    <w:rsid w:val="0003089A"/>
    <w:rsid w:val="00035BD7"/>
    <w:rsid w:val="000535E3"/>
    <w:rsid w:val="00063A19"/>
    <w:rsid w:val="000732D5"/>
    <w:rsid w:val="00082E89"/>
    <w:rsid w:val="0009048B"/>
    <w:rsid w:val="00093706"/>
    <w:rsid w:val="00096C8F"/>
    <w:rsid w:val="000B15A9"/>
    <w:rsid w:val="000B649D"/>
    <w:rsid w:val="000B69CA"/>
    <w:rsid w:val="000D7A90"/>
    <w:rsid w:val="000E2440"/>
    <w:rsid w:val="000F0368"/>
    <w:rsid w:val="000F4080"/>
    <w:rsid w:val="000F65DA"/>
    <w:rsid w:val="00103FA1"/>
    <w:rsid w:val="0011476E"/>
    <w:rsid w:val="00115502"/>
    <w:rsid w:val="00117584"/>
    <w:rsid w:val="00120DBB"/>
    <w:rsid w:val="0012500C"/>
    <w:rsid w:val="00126E21"/>
    <w:rsid w:val="001274C3"/>
    <w:rsid w:val="001405EE"/>
    <w:rsid w:val="001406B9"/>
    <w:rsid w:val="001460DD"/>
    <w:rsid w:val="00146A39"/>
    <w:rsid w:val="00161779"/>
    <w:rsid w:val="00161824"/>
    <w:rsid w:val="001716C5"/>
    <w:rsid w:val="001750FA"/>
    <w:rsid w:val="0018004E"/>
    <w:rsid w:val="00187CE4"/>
    <w:rsid w:val="001964AF"/>
    <w:rsid w:val="00197FBE"/>
    <w:rsid w:val="001A1356"/>
    <w:rsid w:val="001A3C97"/>
    <w:rsid w:val="001C2513"/>
    <w:rsid w:val="001C5926"/>
    <w:rsid w:val="001D080A"/>
    <w:rsid w:val="001E4F3E"/>
    <w:rsid w:val="001F325C"/>
    <w:rsid w:val="001F3C6E"/>
    <w:rsid w:val="00210FDA"/>
    <w:rsid w:val="00212F7B"/>
    <w:rsid w:val="00217815"/>
    <w:rsid w:val="002322C4"/>
    <w:rsid w:val="002419C4"/>
    <w:rsid w:val="002562D1"/>
    <w:rsid w:val="002572C8"/>
    <w:rsid w:val="002609E0"/>
    <w:rsid w:val="00267AF5"/>
    <w:rsid w:val="00275D63"/>
    <w:rsid w:val="00275E63"/>
    <w:rsid w:val="002A042F"/>
    <w:rsid w:val="002A0735"/>
    <w:rsid w:val="002A0BC6"/>
    <w:rsid w:val="002A3470"/>
    <w:rsid w:val="002A378C"/>
    <w:rsid w:val="002A780F"/>
    <w:rsid w:val="002E03BF"/>
    <w:rsid w:val="002E49C4"/>
    <w:rsid w:val="002F4D83"/>
    <w:rsid w:val="002F7B4C"/>
    <w:rsid w:val="0030748E"/>
    <w:rsid w:val="00324D2F"/>
    <w:rsid w:val="003254A5"/>
    <w:rsid w:val="00330AF8"/>
    <w:rsid w:val="00340769"/>
    <w:rsid w:val="003426FC"/>
    <w:rsid w:val="00344C54"/>
    <w:rsid w:val="00357C10"/>
    <w:rsid w:val="00363533"/>
    <w:rsid w:val="003651BA"/>
    <w:rsid w:val="0037198B"/>
    <w:rsid w:val="00382A9D"/>
    <w:rsid w:val="003876CC"/>
    <w:rsid w:val="00396A46"/>
    <w:rsid w:val="003A0CFF"/>
    <w:rsid w:val="003A308E"/>
    <w:rsid w:val="003A714A"/>
    <w:rsid w:val="003A7633"/>
    <w:rsid w:val="003B2596"/>
    <w:rsid w:val="003B6EFA"/>
    <w:rsid w:val="003B7B60"/>
    <w:rsid w:val="003C05DC"/>
    <w:rsid w:val="003D5194"/>
    <w:rsid w:val="003D7827"/>
    <w:rsid w:val="003E5179"/>
    <w:rsid w:val="003F361B"/>
    <w:rsid w:val="003F46E3"/>
    <w:rsid w:val="004002D6"/>
    <w:rsid w:val="00402963"/>
    <w:rsid w:val="0040518F"/>
    <w:rsid w:val="004127A8"/>
    <w:rsid w:val="00420E90"/>
    <w:rsid w:val="0042654C"/>
    <w:rsid w:val="004372D2"/>
    <w:rsid w:val="00453CDC"/>
    <w:rsid w:val="00457BB8"/>
    <w:rsid w:val="00490DB8"/>
    <w:rsid w:val="004A1059"/>
    <w:rsid w:val="004B436E"/>
    <w:rsid w:val="004B4FFB"/>
    <w:rsid w:val="004C2B7D"/>
    <w:rsid w:val="004C3FD1"/>
    <w:rsid w:val="004C504C"/>
    <w:rsid w:val="004E083B"/>
    <w:rsid w:val="004F30DE"/>
    <w:rsid w:val="004F4434"/>
    <w:rsid w:val="00501D52"/>
    <w:rsid w:val="00503C0F"/>
    <w:rsid w:val="0052097A"/>
    <w:rsid w:val="00521EDA"/>
    <w:rsid w:val="00522101"/>
    <w:rsid w:val="0053555F"/>
    <w:rsid w:val="005357CB"/>
    <w:rsid w:val="0054217E"/>
    <w:rsid w:val="00551F06"/>
    <w:rsid w:val="00567FCE"/>
    <w:rsid w:val="00574B95"/>
    <w:rsid w:val="005810A5"/>
    <w:rsid w:val="0058314B"/>
    <w:rsid w:val="005D5413"/>
    <w:rsid w:val="005D58FE"/>
    <w:rsid w:val="005F289F"/>
    <w:rsid w:val="0060330F"/>
    <w:rsid w:val="00603ADB"/>
    <w:rsid w:val="00656B0A"/>
    <w:rsid w:val="006716CE"/>
    <w:rsid w:val="0068229A"/>
    <w:rsid w:val="006826A8"/>
    <w:rsid w:val="0068485D"/>
    <w:rsid w:val="00686CAE"/>
    <w:rsid w:val="006951E2"/>
    <w:rsid w:val="006A47A3"/>
    <w:rsid w:val="006A54D7"/>
    <w:rsid w:val="006A5587"/>
    <w:rsid w:val="006C0631"/>
    <w:rsid w:val="006C08D4"/>
    <w:rsid w:val="006D1AB5"/>
    <w:rsid w:val="006E5FB6"/>
    <w:rsid w:val="006E6EF4"/>
    <w:rsid w:val="006F7DBF"/>
    <w:rsid w:val="00702290"/>
    <w:rsid w:val="007032BA"/>
    <w:rsid w:val="007045AC"/>
    <w:rsid w:val="00711A4F"/>
    <w:rsid w:val="00727B1C"/>
    <w:rsid w:val="00740B49"/>
    <w:rsid w:val="00741133"/>
    <w:rsid w:val="00743D9D"/>
    <w:rsid w:val="007533B4"/>
    <w:rsid w:val="0075383F"/>
    <w:rsid w:val="0076354C"/>
    <w:rsid w:val="00770CCB"/>
    <w:rsid w:val="00772431"/>
    <w:rsid w:val="007813CD"/>
    <w:rsid w:val="00781FE0"/>
    <w:rsid w:val="00787FE2"/>
    <w:rsid w:val="007A0FD2"/>
    <w:rsid w:val="007A5433"/>
    <w:rsid w:val="007A5931"/>
    <w:rsid w:val="007A5D7F"/>
    <w:rsid w:val="007B6B52"/>
    <w:rsid w:val="007C1639"/>
    <w:rsid w:val="007C2CDD"/>
    <w:rsid w:val="007C3353"/>
    <w:rsid w:val="007D5BBA"/>
    <w:rsid w:val="007E2D52"/>
    <w:rsid w:val="007E42C9"/>
    <w:rsid w:val="007E732B"/>
    <w:rsid w:val="007F3717"/>
    <w:rsid w:val="007F59D7"/>
    <w:rsid w:val="00814723"/>
    <w:rsid w:val="008247D9"/>
    <w:rsid w:val="00826E90"/>
    <w:rsid w:val="00827042"/>
    <w:rsid w:val="0084403B"/>
    <w:rsid w:val="0085139C"/>
    <w:rsid w:val="00866BA2"/>
    <w:rsid w:val="00866F17"/>
    <w:rsid w:val="008720F5"/>
    <w:rsid w:val="008823C7"/>
    <w:rsid w:val="008829E7"/>
    <w:rsid w:val="00895572"/>
    <w:rsid w:val="008C6E0E"/>
    <w:rsid w:val="008D1ABC"/>
    <w:rsid w:val="008D7964"/>
    <w:rsid w:val="00905DFB"/>
    <w:rsid w:val="00914F49"/>
    <w:rsid w:val="00927254"/>
    <w:rsid w:val="00944186"/>
    <w:rsid w:val="0095280F"/>
    <w:rsid w:val="00957D0B"/>
    <w:rsid w:val="00960D62"/>
    <w:rsid w:val="009643A1"/>
    <w:rsid w:val="00972FEF"/>
    <w:rsid w:val="009739DC"/>
    <w:rsid w:val="00981B63"/>
    <w:rsid w:val="00990304"/>
    <w:rsid w:val="00996D6E"/>
    <w:rsid w:val="009A6103"/>
    <w:rsid w:val="009A6569"/>
    <w:rsid w:val="009B0D0C"/>
    <w:rsid w:val="009C1A85"/>
    <w:rsid w:val="009C76A3"/>
    <w:rsid w:val="009D0E85"/>
    <w:rsid w:val="009D44A7"/>
    <w:rsid w:val="009D6F3A"/>
    <w:rsid w:val="009E2C73"/>
    <w:rsid w:val="009F31ED"/>
    <w:rsid w:val="00A04D63"/>
    <w:rsid w:val="00A06E72"/>
    <w:rsid w:val="00A12976"/>
    <w:rsid w:val="00A35DFB"/>
    <w:rsid w:val="00AA0C80"/>
    <w:rsid w:val="00AA1DC6"/>
    <w:rsid w:val="00AA7880"/>
    <w:rsid w:val="00AD1CAC"/>
    <w:rsid w:val="00AD40C0"/>
    <w:rsid w:val="00AD5E54"/>
    <w:rsid w:val="00B0595A"/>
    <w:rsid w:val="00B0665C"/>
    <w:rsid w:val="00B073AC"/>
    <w:rsid w:val="00B106F9"/>
    <w:rsid w:val="00B25ADE"/>
    <w:rsid w:val="00B25CAD"/>
    <w:rsid w:val="00B4694C"/>
    <w:rsid w:val="00B56F51"/>
    <w:rsid w:val="00B5796B"/>
    <w:rsid w:val="00B57D13"/>
    <w:rsid w:val="00B60B65"/>
    <w:rsid w:val="00B61383"/>
    <w:rsid w:val="00B700C0"/>
    <w:rsid w:val="00B76ED4"/>
    <w:rsid w:val="00B90092"/>
    <w:rsid w:val="00BA4262"/>
    <w:rsid w:val="00BA5E1C"/>
    <w:rsid w:val="00BB40AB"/>
    <w:rsid w:val="00BB710D"/>
    <w:rsid w:val="00BD37CC"/>
    <w:rsid w:val="00BE696E"/>
    <w:rsid w:val="00C00EC0"/>
    <w:rsid w:val="00C20BF4"/>
    <w:rsid w:val="00C23B0C"/>
    <w:rsid w:val="00C30F20"/>
    <w:rsid w:val="00C32A13"/>
    <w:rsid w:val="00C347E0"/>
    <w:rsid w:val="00C371D0"/>
    <w:rsid w:val="00C43AE9"/>
    <w:rsid w:val="00C47721"/>
    <w:rsid w:val="00C51D19"/>
    <w:rsid w:val="00C57707"/>
    <w:rsid w:val="00C616D6"/>
    <w:rsid w:val="00C61825"/>
    <w:rsid w:val="00C6241C"/>
    <w:rsid w:val="00C631E6"/>
    <w:rsid w:val="00C84152"/>
    <w:rsid w:val="00C86C03"/>
    <w:rsid w:val="00C94900"/>
    <w:rsid w:val="00CA3929"/>
    <w:rsid w:val="00CC3DEA"/>
    <w:rsid w:val="00CD0459"/>
    <w:rsid w:val="00CD07F6"/>
    <w:rsid w:val="00CF22AC"/>
    <w:rsid w:val="00D03383"/>
    <w:rsid w:val="00D50FF9"/>
    <w:rsid w:val="00D51F22"/>
    <w:rsid w:val="00D551EB"/>
    <w:rsid w:val="00D56099"/>
    <w:rsid w:val="00D62B2E"/>
    <w:rsid w:val="00D655F5"/>
    <w:rsid w:val="00D80300"/>
    <w:rsid w:val="00DA1D32"/>
    <w:rsid w:val="00DA743F"/>
    <w:rsid w:val="00DB3359"/>
    <w:rsid w:val="00DB3B1C"/>
    <w:rsid w:val="00DC27BD"/>
    <w:rsid w:val="00DC3B5C"/>
    <w:rsid w:val="00DD35FA"/>
    <w:rsid w:val="00DE6F4F"/>
    <w:rsid w:val="00DF04AA"/>
    <w:rsid w:val="00DF628D"/>
    <w:rsid w:val="00E23816"/>
    <w:rsid w:val="00E25A27"/>
    <w:rsid w:val="00E27021"/>
    <w:rsid w:val="00E408C6"/>
    <w:rsid w:val="00E41285"/>
    <w:rsid w:val="00E41A08"/>
    <w:rsid w:val="00E54DB9"/>
    <w:rsid w:val="00E60DCB"/>
    <w:rsid w:val="00E61219"/>
    <w:rsid w:val="00E626A4"/>
    <w:rsid w:val="00E869C6"/>
    <w:rsid w:val="00E929DB"/>
    <w:rsid w:val="00E92F3F"/>
    <w:rsid w:val="00E94954"/>
    <w:rsid w:val="00ED64DC"/>
    <w:rsid w:val="00ED69B8"/>
    <w:rsid w:val="00EE625D"/>
    <w:rsid w:val="00EF0540"/>
    <w:rsid w:val="00EF0750"/>
    <w:rsid w:val="00EF4CEA"/>
    <w:rsid w:val="00EF699C"/>
    <w:rsid w:val="00F0071D"/>
    <w:rsid w:val="00F07DE3"/>
    <w:rsid w:val="00F11D01"/>
    <w:rsid w:val="00F11EA7"/>
    <w:rsid w:val="00F32709"/>
    <w:rsid w:val="00F32CC1"/>
    <w:rsid w:val="00F36264"/>
    <w:rsid w:val="00F463D6"/>
    <w:rsid w:val="00F70812"/>
    <w:rsid w:val="00F73B0B"/>
    <w:rsid w:val="00F74E8C"/>
    <w:rsid w:val="00F75AE5"/>
    <w:rsid w:val="00F767AF"/>
    <w:rsid w:val="00F82523"/>
    <w:rsid w:val="00FB1E1F"/>
    <w:rsid w:val="00FC52F5"/>
    <w:rsid w:val="00FE3584"/>
    <w:rsid w:val="00FF6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20503"/>
  <w15:docId w15:val="{57730D49-4B39-4DA8-9B61-B6652848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3A19"/>
    <w:pPr>
      <w:spacing w:after="160" w:line="259" w:lineRule="auto"/>
    </w:pPr>
    <w:rPr>
      <w:rFonts w:ascii="Calibri" w:eastAsia="Times New Roman" w:hAnsi="Calibri" w:cs="Times New Roman"/>
    </w:rPr>
  </w:style>
  <w:style w:type="paragraph" w:styleId="1">
    <w:name w:val="heading 1"/>
    <w:basedOn w:val="a"/>
    <w:next w:val="a"/>
    <w:link w:val="10"/>
    <w:uiPriority w:val="9"/>
    <w:qFormat/>
    <w:rsid w:val="00C347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347E0"/>
    <w:rPr>
      <w:rFonts w:cs="Times New Roman"/>
      <w:color w:val="0563C1"/>
      <w:u w:val="single"/>
    </w:rPr>
  </w:style>
  <w:style w:type="paragraph" w:styleId="11">
    <w:name w:val="toc 1"/>
    <w:basedOn w:val="a"/>
    <w:next w:val="a"/>
    <w:autoRedefine/>
    <w:uiPriority w:val="39"/>
    <w:rsid w:val="00C347E0"/>
    <w:pPr>
      <w:tabs>
        <w:tab w:val="right" w:leader="dot" w:pos="9345"/>
      </w:tabs>
    </w:pPr>
    <w:rPr>
      <w:rFonts w:ascii="Times New Roman" w:hAnsi="Times New Roman"/>
      <w:noProof/>
      <w:sz w:val="24"/>
      <w:szCs w:val="24"/>
    </w:rPr>
  </w:style>
  <w:style w:type="paragraph" w:styleId="2">
    <w:name w:val="toc 2"/>
    <w:basedOn w:val="a"/>
    <w:next w:val="a"/>
    <w:autoRedefine/>
    <w:uiPriority w:val="39"/>
    <w:rsid w:val="00C347E0"/>
    <w:pPr>
      <w:ind w:left="220"/>
    </w:pPr>
  </w:style>
  <w:style w:type="character" w:customStyle="1" w:styleId="10">
    <w:name w:val="Заголовок 1 Знак"/>
    <w:basedOn w:val="a0"/>
    <w:link w:val="1"/>
    <w:uiPriority w:val="9"/>
    <w:rsid w:val="00C347E0"/>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unhideWhenUsed/>
    <w:qFormat/>
    <w:rsid w:val="00C347E0"/>
    <w:pPr>
      <w:spacing w:before="240"/>
      <w:outlineLvl w:val="9"/>
    </w:pPr>
    <w:rPr>
      <w:rFonts w:ascii="Calibri Light" w:eastAsia="Times New Roman" w:hAnsi="Calibri Light" w:cs="Times New Roman"/>
      <w:b w:val="0"/>
      <w:bCs w:val="0"/>
      <w:color w:val="2E74B5"/>
      <w:sz w:val="32"/>
      <w:szCs w:val="32"/>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rsid w:val="00960D62"/>
    <w:pPr>
      <w:spacing w:after="0" w:line="240" w:lineRule="auto"/>
      <w:ind w:firstLine="340"/>
      <w:jc w:val="both"/>
    </w:pPr>
    <w:rPr>
      <w:sz w:val="20"/>
      <w:szCs w:val="20"/>
    </w:rPr>
  </w:style>
  <w:style w:type="character" w:customStyle="1" w:styleId="a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5"/>
    <w:uiPriority w:val="99"/>
    <w:rsid w:val="00960D62"/>
    <w:rPr>
      <w:rFonts w:ascii="Calibri" w:eastAsia="Times New Roman" w:hAnsi="Calibri" w:cs="Times New Roman"/>
      <w:sz w:val="20"/>
      <w:szCs w:val="20"/>
    </w:rPr>
  </w:style>
  <w:style w:type="character" w:styleId="a7">
    <w:name w:val="footnote reference"/>
    <w:rsid w:val="00960D62"/>
    <w:rPr>
      <w:vertAlign w:val="superscript"/>
    </w:rPr>
  </w:style>
  <w:style w:type="paragraph" w:customStyle="1" w:styleId="Style2">
    <w:name w:val="Style2"/>
    <w:basedOn w:val="a"/>
    <w:rsid w:val="007F59D7"/>
    <w:pPr>
      <w:widowControl w:val="0"/>
      <w:autoSpaceDE w:val="0"/>
      <w:autoSpaceDN w:val="0"/>
      <w:adjustRightInd w:val="0"/>
      <w:spacing w:after="0" w:line="484" w:lineRule="exact"/>
      <w:ind w:firstLine="715"/>
      <w:jc w:val="both"/>
    </w:pPr>
    <w:rPr>
      <w:rFonts w:ascii="Times New Roman" w:hAnsi="Times New Roman"/>
      <w:sz w:val="24"/>
      <w:szCs w:val="24"/>
      <w:lang w:eastAsia="ru-RU"/>
    </w:rPr>
  </w:style>
  <w:style w:type="character" w:customStyle="1" w:styleId="FontStyle12">
    <w:name w:val="Font Style12"/>
    <w:rsid w:val="007F59D7"/>
    <w:rPr>
      <w:rFonts w:ascii="Times New Roman" w:hAnsi="Times New Roman" w:cs="Times New Roman"/>
      <w:sz w:val="26"/>
      <w:szCs w:val="26"/>
    </w:rPr>
  </w:style>
  <w:style w:type="paragraph" w:customStyle="1" w:styleId="Default">
    <w:name w:val="Default"/>
    <w:rsid w:val="007F59D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7F59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List Paragraph"/>
    <w:basedOn w:val="a"/>
    <w:uiPriority w:val="34"/>
    <w:qFormat/>
    <w:rsid w:val="00035BD7"/>
    <w:pPr>
      <w:ind w:left="720"/>
      <w:contextualSpacing/>
    </w:pPr>
  </w:style>
  <w:style w:type="paragraph" w:customStyle="1" w:styleId="12">
    <w:name w:val="Абзац списка1"/>
    <w:basedOn w:val="a"/>
    <w:uiPriority w:val="99"/>
    <w:rsid w:val="00161779"/>
    <w:pPr>
      <w:spacing w:line="256" w:lineRule="auto"/>
      <w:ind w:left="720"/>
      <w:contextualSpacing/>
    </w:pPr>
  </w:style>
  <w:style w:type="paragraph" w:styleId="a9">
    <w:name w:val="Normal (Web)"/>
    <w:basedOn w:val="a"/>
    <w:uiPriority w:val="99"/>
    <w:unhideWhenUsed/>
    <w:rsid w:val="00161779"/>
    <w:pPr>
      <w:spacing w:before="100" w:beforeAutospacing="1" w:after="100" w:afterAutospacing="1" w:line="240" w:lineRule="auto"/>
    </w:pPr>
    <w:rPr>
      <w:rFonts w:ascii="Times" w:eastAsia="MS Mincho" w:hAnsi="Times"/>
      <w:sz w:val="20"/>
      <w:szCs w:val="20"/>
      <w:lang w:eastAsia="ru-RU"/>
    </w:rPr>
  </w:style>
  <w:style w:type="paragraph" w:styleId="aa">
    <w:name w:val="Body Text Indent"/>
    <w:basedOn w:val="a"/>
    <w:link w:val="ab"/>
    <w:semiHidden/>
    <w:unhideWhenUsed/>
    <w:rsid w:val="00AD5E54"/>
    <w:pPr>
      <w:spacing w:after="120" w:line="256" w:lineRule="auto"/>
      <w:ind w:left="283"/>
    </w:pPr>
    <w:rPr>
      <w:rFonts w:eastAsia="Calibri"/>
      <w:lang w:val="x-none"/>
    </w:rPr>
  </w:style>
  <w:style w:type="character" w:customStyle="1" w:styleId="ab">
    <w:name w:val="Основной текст с отступом Знак"/>
    <w:basedOn w:val="a0"/>
    <w:link w:val="aa"/>
    <w:semiHidden/>
    <w:rsid w:val="00AD5E54"/>
    <w:rPr>
      <w:rFonts w:ascii="Calibri" w:eastAsia="Calibri" w:hAnsi="Calibri" w:cs="Times New Roman"/>
      <w:lang w:val="x-none"/>
    </w:rPr>
  </w:style>
  <w:style w:type="paragraph" w:styleId="ac">
    <w:name w:val="Title"/>
    <w:basedOn w:val="a"/>
    <w:link w:val="ad"/>
    <w:qFormat/>
    <w:rsid w:val="00501D52"/>
    <w:pPr>
      <w:spacing w:after="0" w:line="240" w:lineRule="auto"/>
      <w:jc w:val="center"/>
    </w:pPr>
    <w:rPr>
      <w:rFonts w:ascii="Times New Roman" w:hAnsi="Times New Roman"/>
      <w:b/>
      <w:sz w:val="28"/>
      <w:szCs w:val="20"/>
      <w:lang w:eastAsia="ru-RU"/>
    </w:rPr>
  </w:style>
  <w:style w:type="character" w:customStyle="1" w:styleId="ad">
    <w:name w:val="Заголовок Знак"/>
    <w:basedOn w:val="a0"/>
    <w:link w:val="ac"/>
    <w:rsid w:val="00501D52"/>
    <w:rPr>
      <w:rFonts w:ascii="Times New Roman" w:eastAsia="Times New Roman" w:hAnsi="Times New Roman" w:cs="Times New Roman"/>
      <w:b/>
      <w:sz w:val="28"/>
      <w:szCs w:val="20"/>
      <w:lang w:eastAsia="ru-RU"/>
    </w:rPr>
  </w:style>
  <w:style w:type="table" w:styleId="ae">
    <w:name w:val="Table Grid"/>
    <w:basedOn w:val="a1"/>
    <w:uiPriority w:val="39"/>
    <w:rsid w:val="00501D5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093706"/>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93706"/>
    <w:rPr>
      <w:rFonts w:ascii="Calibri" w:eastAsia="Times New Roman" w:hAnsi="Calibri" w:cs="Times New Roman"/>
    </w:rPr>
  </w:style>
  <w:style w:type="paragraph" w:styleId="af1">
    <w:name w:val="footer"/>
    <w:basedOn w:val="a"/>
    <w:link w:val="af2"/>
    <w:uiPriority w:val="99"/>
    <w:unhideWhenUsed/>
    <w:rsid w:val="00093706"/>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93706"/>
    <w:rPr>
      <w:rFonts w:ascii="Calibri" w:eastAsia="Times New Roman" w:hAnsi="Calibri" w:cs="Times New Roman"/>
    </w:rPr>
  </w:style>
  <w:style w:type="paragraph" w:styleId="af3">
    <w:name w:val="Balloon Text"/>
    <w:basedOn w:val="a"/>
    <w:link w:val="af4"/>
    <w:uiPriority w:val="99"/>
    <w:semiHidden/>
    <w:unhideWhenUsed/>
    <w:rsid w:val="00363533"/>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363533"/>
    <w:rPr>
      <w:rFonts w:ascii="Tahoma" w:eastAsia="Times New Roman" w:hAnsi="Tahoma" w:cs="Tahoma"/>
      <w:sz w:val="16"/>
      <w:szCs w:val="16"/>
    </w:rPr>
  </w:style>
  <w:style w:type="character" w:customStyle="1" w:styleId="13">
    <w:name w:val="Неразрешенное упоминание1"/>
    <w:basedOn w:val="a0"/>
    <w:uiPriority w:val="99"/>
    <w:semiHidden/>
    <w:unhideWhenUsed/>
    <w:rsid w:val="00C43AE9"/>
    <w:rPr>
      <w:color w:val="605E5C"/>
      <w:shd w:val="clear" w:color="auto" w:fill="E1DFDD"/>
    </w:rPr>
  </w:style>
  <w:style w:type="table" w:customStyle="1" w:styleId="110">
    <w:name w:val="Сетка таблицы11"/>
    <w:basedOn w:val="a1"/>
    <w:uiPriority w:val="39"/>
    <w:rsid w:val="00C43AE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e"/>
    <w:uiPriority w:val="39"/>
    <w:rsid w:val="00210F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basedOn w:val="a"/>
    <w:next w:val="a9"/>
    <w:uiPriority w:val="99"/>
    <w:unhideWhenUsed/>
    <w:rsid w:val="00E94954"/>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0693">
      <w:bodyDiv w:val="1"/>
      <w:marLeft w:val="0"/>
      <w:marRight w:val="0"/>
      <w:marTop w:val="0"/>
      <w:marBottom w:val="0"/>
      <w:divBdr>
        <w:top w:val="none" w:sz="0" w:space="0" w:color="auto"/>
        <w:left w:val="none" w:sz="0" w:space="0" w:color="auto"/>
        <w:bottom w:val="none" w:sz="0" w:space="0" w:color="auto"/>
        <w:right w:val="none" w:sz="0" w:space="0" w:color="auto"/>
      </w:divBdr>
    </w:div>
    <w:div w:id="96146520">
      <w:bodyDiv w:val="1"/>
      <w:marLeft w:val="0"/>
      <w:marRight w:val="0"/>
      <w:marTop w:val="0"/>
      <w:marBottom w:val="0"/>
      <w:divBdr>
        <w:top w:val="none" w:sz="0" w:space="0" w:color="auto"/>
        <w:left w:val="none" w:sz="0" w:space="0" w:color="auto"/>
        <w:bottom w:val="none" w:sz="0" w:space="0" w:color="auto"/>
        <w:right w:val="none" w:sz="0" w:space="0" w:color="auto"/>
      </w:divBdr>
    </w:div>
    <w:div w:id="116879072">
      <w:bodyDiv w:val="1"/>
      <w:marLeft w:val="0"/>
      <w:marRight w:val="0"/>
      <w:marTop w:val="0"/>
      <w:marBottom w:val="0"/>
      <w:divBdr>
        <w:top w:val="none" w:sz="0" w:space="0" w:color="auto"/>
        <w:left w:val="none" w:sz="0" w:space="0" w:color="auto"/>
        <w:bottom w:val="none" w:sz="0" w:space="0" w:color="auto"/>
        <w:right w:val="none" w:sz="0" w:space="0" w:color="auto"/>
      </w:divBdr>
    </w:div>
    <w:div w:id="123087633">
      <w:bodyDiv w:val="1"/>
      <w:marLeft w:val="0"/>
      <w:marRight w:val="0"/>
      <w:marTop w:val="0"/>
      <w:marBottom w:val="0"/>
      <w:divBdr>
        <w:top w:val="none" w:sz="0" w:space="0" w:color="auto"/>
        <w:left w:val="none" w:sz="0" w:space="0" w:color="auto"/>
        <w:bottom w:val="none" w:sz="0" w:space="0" w:color="auto"/>
        <w:right w:val="none" w:sz="0" w:space="0" w:color="auto"/>
      </w:divBdr>
    </w:div>
    <w:div w:id="135149560">
      <w:bodyDiv w:val="1"/>
      <w:marLeft w:val="0"/>
      <w:marRight w:val="0"/>
      <w:marTop w:val="0"/>
      <w:marBottom w:val="0"/>
      <w:divBdr>
        <w:top w:val="none" w:sz="0" w:space="0" w:color="auto"/>
        <w:left w:val="none" w:sz="0" w:space="0" w:color="auto"/>
        <w:bottom w:val="none" w:sz="0" w:space="0" w:color="auto"/>
        <w:right w:val="none" w:sz="0" w:space="0" w:color="auto"/>
      </w:divBdr>
    </w:div>
    <w:div w:id="149978670">
      <w:bodyDiv w:val="1"/>
      <w:marLeft w:val="0"/>
      <w:marRight w:val="0"/>
      <w:marTop w:val="0"/>
      <w:marBottom w:val="0"/>
      <w:divBdr>
        <w:top w:val="none" w:sz="0" w:space="0" w:color="auto"/>
        <w:left w:val="none" w:sz="0" w:space="0" w:color="auto"/>
        <w:bottom w:val="none" w:sz="0" w:space="0" w:color="auto"/>
        <w:right w:val="none" w:sz="0" w:space="0" w:color="auto"/>
      </w:divBdr>
    </w:div>
    <w:div w:id="159199671">
      <w:bodyDiv w:val="1"/>
      <w:marLeft w:val="0"/>
      <w:marRight w:val="0"/>
      <w:marTop w:val="0"/>
      <w:marBottom w:val="0"/>
      <w:divBdr>
        <w:top w:val="none" w:sz="0" w:space="0" w:color="auto"/>
        <w:left w:val="none" w:sz="0" w:space="0" w:color="auto"/>
        <w:bottom w:val="none" w:sz="0" w:space="0" w:color="auto"/>
        <w:right w:val="none" w:sz="0" w:space="0" w:color="auto"/>
      </w:divBdr>
    </w:div>
    <w:div w:id="191921032">
      <w:bodyDiv w:val="1"/>
      <w:marLeft w:val="0"/>
      <w:marRight w:val="0"/>
      <w:marTop w:val="0"/>
      <w:marBottom w:val="0"/>
      <w:divBdr>
        <w:top w:val="none" w:sz="0" w:space="0" w:color="auto"/>
        <w:left w:val="none" w:sz="0" w:space="0" w:color="auto"/>
        <w:bottom w:val="none" w:sz="0" w:space="0" w:color="auto"/>
        <w:right w:val="none" w:sz="0" w:space="0" w:color="auto"/>
      </w:divBdr>
    </w:div>
    <w:div w:id="307364610">
      <w:bodyDiv w:val="1"/>
      <w:marLeft w:val="0"/>
      <w:marRight w:val="0"/>
      <w:marTop w:val="0"/>
      <w:marBottom w:val="0"/>
      <w:divBdr>
        <w:top w:val="none" w:sz="0" w:space="0" w:color="auto"/>
        <w:left w:val="none" w:sz="0" w:space="0" w:color="auto"/>
        <w:bottom w:val="none" w:sz="0" w:space="0" w:color="auto"/>
        <w:right w:val="none" w:sz="0" w:space="0" w:color="auto"/>
      </w:divBdr>
    </w:div>
    <w:div w:id="401222637">
      <w:bodyDiv w:val="1"/>
      <w:marLeft w:val="0"/>
      <w:marRight w:val="0"/>
      <w:marTop w:val="0"/>
      <w:marBottom w:val="0"/>
      <w:divBdr>
        <w:top w:val="none" w:sz="0" w:space="0" w:color="auto"/>
        <w:left w:val="none" w:sz="0" w:space="0" w:color="auto"/>
        <w:bottom w:val="none" w:sz="0" w:space="0" w:color="auto"/>
        <w:right w:val="none" w:sz="0" w:space="0" w:color="auto"/>
      </w:divBdr>
    </w:div>
    <w:div w:id="524440216">
      <w:bodyDiv w:val="1"/>
      <w:marLeft w:val="0"/>
      <w:marRight w:val="0"/>
      <w:marTop w:val="0"/>
      <w:marBottom w:val="0"/>
      <w:divBdr>
        <w:top w:val="none" w:sz="0" w:space="0" w:color="auto"/>
        <w:left w:val="none" w:sz="0" w:space="0" w:color="auto"/>
        <w:bottom w:val="none" w:sz="0" w:space="0" w:color="auto"/>
        <w:right w:val="none" w:sz="0" w:space="0" w:color="auto"/>
      </w:divBdr>
    </w:div>
    <w:div w:id="544222656">
      <w:bodyDiv w:val="1"/>
      <w:marLeft w:val="0"/>
      <w:marRight w:val="0"/>
      <w:marTop w:val="0"/>
      <w:marBottom w:val="0"/>
      <w:divBdr>
        <w:top w:val="none" w:sz="0" w:space="0" w:color="auto"/>
        <w:left w:val="none" w:sz="0" w:space="0" w:color="auto"/>
        <w:bottom w:val="none" w:sz="0" w:space="0" w:color="auto"/>
        <w:right w:val="none" w:sz="0" w:space="0" w:color="auto"/>
      </w:divBdr>
    </w:div>
    <w:div w:id="626155998">
      <w:bodyDiv w:val="1"/>
      <w:marLeft w:val="0"/>
      <w:marRight w:val="0"/>
      <w:marTop w:val="0"/>
      <w:marBottom w:val="0"/>
      <w:divBdr>
        <w:top w:val="none" w:sz="0" w:space="0" w:color="auto"/>
        <w:left w:val="none" w:sz="0" w:space="0" w:color="auto"/>
        <w:bottom w:val="none" w:sz="0" w:space="0" w:color="auto"/>
        <w:right w:val="none" w:sz="0" w:space="0" w:color="auto"/>
      </w:divBdr>
    </w:div>
    <w:div w:id="651561513">
      <w:bodyDiv w:val="1"/>
      <w:marLeft w:val="0"/>
      <w:marRight w:val="0"/>
      <w:marTop w:val="0"/>
      <w:marBottom w:val="0"/>
      <w:divBdr>
        <w:top w:val="none" w:sz="0" w:space="0" w:color="auto"/>
        <w:left w:val="none" w:sz="0" w:space="0" w:color="auto"/>
        <w:bottom w:val="none" w:sz="0" w:space="0" w:color="auto"/>
        <w:right w:val="none" w:sz="0" w:space="0" w:color="auto"/>
      </w:divBdr>
    </w:div>
    <w:div w:id="652948020">
      <w:bodyDiv w:val="1"/>
      <w:marLeft w:val="0"/>
      <w:marRight w:val="0"/>
      <w:marTop w:val="0"/>
      <w:marBottom w:val="0"/>
      <w:divBdr>
        <w:top w:val="none" w:sz="0" w:space="0" w:color="auto"/>
        <w:left w:val="none" w:sz="0" w:space="0" w:color="auto"/>
        <w:bottom w:val="none" w:sz="0" w:space="0" w:color="auto"/>
        <w:right w:val="none" w:sz="0" w:space="0" w:color="auto"/>
      </w:divBdr>
    </w:div>
    <w:div w:id="709182929">
      <w:bodyDiv w:val="1"/>
      <w:marLeft w:val="0"/>
      <w:marRight w:val="0"/>
      <w:marTop w:val="0"/>
      <w:marBottom w:val="0"/>
      <w:divBdr>
        <w:top w:val="none" w:sz="0" w:space="0" w:color="auto"/>
        <w:left w:val="none" w:sz="0" w:space="0" w:color="auto"/>
        <w:bottom w:val="none" w:sz="0" w:space="0" w:color="auto"/>
        <w:right w:val="none" w:sz="0" w:space="0" w:color="auto"/>
      </w:divBdr>
    </w:div>
    <w:div w:id="760877208">
      <w:bodyDiv w:val="1"/>
      <w:marLeft w:val="0"/>
      <w:marRight w:val="0"/>
      <w:marTop w:val="0"/>
      <w:marBottom w:val="0"/>
      <w:divBdr>
        <w:top w:val="none" w:sz="0" w:space="0" w:color="auto"/>
        <w:left w:val="none" w:sz="0" w:space="0" w:color="auto"/>
        <w:bottom w:val="none" w:sz="0" w:space="0" w:color="auto"/>
        <w:right w:val="none" w:sz="0" w:space="0" w:color="auto"/>
      </w:divBdr>
    </w:div>
    <w:div w:id="828013289">
      <w:bodyDiv w:val="1"/>
      <w:marLeft w:val="0"/>
      <w:marRight w:val="0"/>
      <w:marTop w:val="0"/>
      <w:marBottom w:val="0"/>
      <w:divBdr>
        <w:top w:val="none" w:sz="0" w:space="0" w:color="auto"/>
        <w:left w:val="none" w:sz="0" w:space="0" w:color="auto"/>
        <w:bottom w:val="none" w:sz="0" w:space="0" w:color="auto"/>
        <w:right w:val="none" w:sz="0" w:space="0" w:color="auto"/>
      </w:divBdr>
    </w:div>
    <w:div w:id="828248974">
      <w:bodyDiv w:val="1"/>
      <w:marLeft w:val="0"/>
      <w:marRight w:val="0"/>
      <w:marTop w:val="0"/>
      <w:marBottom w:val="0"/>
      <w:divBdr>
        <w:top w:val="none" w:sz="0" w:space="0" w:color="auto"/>
        <w:left w:val="none" w:sz="0" w:space="0" w:color="auto"/>
        <w:bottom w:val="none" w:sz="0" w:space="0" w:color="auto"/>
        <w:right w:val="none" w:sz="0" w:space="0" w:color="auto"/>
      </w:divBdr>
    </w:div>
    <w:div w:id="828709335">
      <w:bodyDiv w:val="1"/>
      <w:marLeft w:val="0"/>
      <w:marRight w:val="0"/>
      <w:marTop w:val="0"/>
      <w:marBottom w:val="0"/>
      <w:divBdr>
        <w:top w:val="none" w:sz="0" w:space="0" w:color="auto"/>
        <w:left w:val="none" w:sz="0" w:space="0" w:color="auto"/>
        <w:bottom w:val="none" w:sz="0" w:space="0" w:color="auto"/>
        <w:right w:val="none" w:sz="0" w:space="0" w:color="auto"/>
      </w:divBdr>
    </w:div>
    <w:div w:id="849372974">
      <w:bodyDiv w:val="1"/>
      <w:marLeft w:val="0"/>
      <w:marRight w:val="0"/>
      <w:marTop w:val="0"/>
      <w:marBottom w:val="0"/>
      <w:divBdr>
        <w:top w:val="none" w:sz="0" w:space="0" w:color="auto"/>
        <w:left w:val="none" w:sz="0" w:space="0" w:color="auto"/>
        <w:bottom w:val="none" w:sz="0" w:space="0" w:color="auto"/>
        <w:right w:val="none" w:sz="0" w:space="0" w:color="auto"/>
      </w:divBdr>
    </w:div>
    <w:div w:id="858733720">
      <w:bodyDiv w:val="1"/>
      <w:marLeft w:val="0"/>
      <w:marRight w:val="0"/>
      <w:marTop w:val="0"/>
      <w:marBottom w:val="0"/>
      <w:divBdr>
        <w:top w:val="none" w:sz="0" w:space="0" w:color="auto"/>
        <w:left w:val="none" w:sz="0" w:space="0" w:color="auto"/>
        <w:bottom w:val="none" w:sz="0" w:space="0" w:color="auto"/>
        <w:right w:val="none" w:sz="0" w:space="0" w:color="auto"/>
      </w:divBdr>
    </w:div>
    <w:div w:id="882057955">
      <w:bodyDiv w:val="1"/>
      <w:marLeft w:val="0"/>
      <w:marRight w:val="0"/>
      <w:marTop w:val="0"/>
      <w:marBottom w:val="0"/>
      <w:divBdr>
        <w:top w:val="none" w:sz="0" w:space="0" w:color="auto"/>
        <w:left w:val="none" w:sz="0" w:space="0" w:color="auto"/>
        <w:bottom w:val="none" w:sz="0" w:space="0" w:color="auto"/>
        <w:right w:val="none" w:sz="0" w:space="0" w:color="auto"/>
      </w:divBdr>
    </w:div>
    <w:div w:id="887257336">
      <w:bodyDiv w:val="1"/>
      <w:marLeft w:val="0"/>
      <w:marRight w:val="0"/>
      <w:marTop w:val="0"/>
      <w:marBottom w:val="0"/>
      <w:divBdr>
        <w:top w:val="none" w:sz="0" w:space="0" w:color="auto"/>
        <w:left w:val="none" w:sz="0" w:space="0" w:color="auto"/>
        <w:bottom w:val="none" w:sz="0" w:space="0" w:color="auto"/>
        <w:right w:val="none" w:sz="0" w:space="0" w:color="auto"/>
      </w:divBdr>
    </w:div>
    <w:div w:id="917787603">
      <w:bodyDiv w:val="1"/>
      <w:marLeft w:val="0"/>
      <w:marRight w:val="0"/>
      <w:marTop w:val="0"/>
      <w:marBottom w:val="0"/>
      <w:divBdr>
        <w:top w:val="none" w:sz="0" w:space="0" w:color="auto"/>
        <w:left w:val="none" w:sz="0" w:space="0" w:color="auto"/>
        <w:bottom w:val="none" w:sz="0" w:space="0" w:color="auto"/>
        <w:right w:val="none" w:sz="0" w:space="0" w:color="auto"/>
      </w:divBdr>
    </w:div>
    <w:div w:id="954019456">
      <w:bodyDiv w:val="1"/>
      <w:marLeft w:val="0"/>
      <w:marRight w:val="0"/>
      <w:marTop w:val="0"/>
      <w:marBottom w:val="0"/>
      <w:divBdr>
        <w:top w:val="none" w:sz="0" w:space="0" w:color="auto"/>
        <w:left w:val="none" w:sz="0" w:space="0" w:color="auto"/>
        <w:bottom w:val="none" w:sz="0" w:space="0" w:color="auto"/>
        <w:right w:val="none" w:sz="0" w:space="0" w:color="auto"/>
      </w:divBdr>
    </w:div>
    <w:div w:id="957181890">
      <w:bodyDiv w:val="1"/>
      <w:marLeft w:val="0"/>
      <w:marRight w:val="0"/>
      <w:marTop w:val="0"/>
      <w:marBottom w:val="0"/>
      <w:divBdr>
        <w:top w:val="none" w:sz="0" w:space="0" w:color="auto"/>
        <w:left w:val="none" w:sz="0" w:space="0" w:color="auto"/>
        <w:bottom w:val="none" w:sz="0" w:space="0" w:color="auto"/>
        <w:right w:val="none" w:sz="0" w:space="0" w:color="auto"/>
      </w:divBdr>
    </w:div>
    <w:div w:id="981426301">
      <w:bodyDiv w:val="1"/>
      <w:marLeft w:val="0"/>
      <w:marRight w:val="0"/>
      <w:marTop w:val="0"/>
      <w:marBottom w:val="0"/>
      <w:divBdr>
        <w:top w:val="none" w:sz="0" w:space="0" w:color="auto"/>
        <w:left w:val="none" w:sz="0" w:space="0" w:color="auto"/>
        <w:bottom w:val="none" w:sz="0" w:space="0" w:color="auto"/>
        <w:right w:val="none" w:sz="0" w:space="0" w:color="auto"/>
      </w:divBdr>
    </w:div>
    <w:div w:id="989796190">
      <w:bodyDiv w:val="1"/>
      <w:marLeft w:val="0"/>
      <w:marRight w:val="0"/>
      <w:marTop w:val="0"/>
      <w:marBottom w:val="0"/>
      <w:divBdr>
        <w:top w:val="none" w:sz="0" w:space="0" w:color="auto"/>
        <w:left w:val="none" w:sz="0" w:space="0" w:color="auto"/>
        <w:bottom w:val="none" w:sz="0" w:space="0" w:color="auto"/>
        <w:right w:val="none" w:sz="0" w:space="0" w:color="auto"/>
      </w:divBdr>
    </w:div>
    <w:div w:id="990715277">
      <w:bodyDiv w:val="1"/>
      <w:marLeft w:val="0"/>
      <w:marRight w:val="0"/>
      <w:marTop w:val="0"/>
      <w:marBottom w:val="0"/>
      <w:divBdr>
        <w:top w:val="none" w:sz="0" w:space="0" w:color="auto"/>
        <w:left w:val="none" w:sz="0" w:space="0" w:color="auto"/>
        <w:bottom w:val="none" w:sz="0" w:space="0" w:color="auto"/>
        <w:right w:val="none" w:sz="0" w:space="0" w:color="auto"/>
      </w:divBdr>
    </w:div>
    <w:div w:id="1002122067">
      <w:bodyDiv w:val="1"/>
      <w:marLeft w:val="0"/>
      <w:marRight w:val="0"/>
      <w:marTop w:val="0"/>
      <w:marBottom w:val="0"/>
      <w:divBdr>
        <w:top w:val="none" w:sz="0" w:space="0" w:color="auto"/>
        <w:left w:val="none" w:sz="0" w:space="0" w:color="auto"/>
        <w:bottom w:val="none" w:sz="0" w:space="0" w:color="auto"/>
        <w:right w:val="none" w:sz="0" w:space="0" w:color="auto"/>
      </w:divBdr>
    </w:div>
    <w:div w:id="1069617899">
      <w:bodyDiv w:val="1"/>
      <w:marLeft w:val="0"/>
      <w:marRight w:val="0"/>
      <w:marTop w:val="0"/>
      <w:marBottom w:val="0"/>
      <w:divBdr>
        <w:top w:val="none" w:sz="0" w:space="0" w:color="auto"/>
        <w:left w:val="none" w:sz="0" w:space="0" w:color="auto"/>
        <w:bottom w:val="none" w:sz="0" w:space="0" w:color="auto"/>
        <w:right w:val="none" w:sz="0" w:space="0" w:color="auto"/>
      </w:divBdr>
    </w:div>
    <w:div w:id="1079208473">
      <w:bodyDiv w:val="1"/>
      <w:marLeft w:val="0"/>
      <w:marRight w:val="0"/>
      <w:marTop w:val="0"/>
      <w:marBottom w:val="0"/>
      <w:divBdr>
        <w:top w:val="none" w:sz="0" w:space="0" w:color="auto"/>
        <w:left w:val="none" w:sz="0" w:space="0" w:color="auto"/>
        <w:bottom w:val="none" w:sz="0" w:space="0" w:color="auto"/>
        <w:right w:val="none" w:sz="0" w:space="0" w:color="auto"/>
      </w:divBdr>
    </w:div>
    <w:div w:id="1137145694">
      <w:bodyDiv w:val="1"/>
      <w:marLeft w:val="0"/>
      <w:marRight w:val="0"/>
      <w:marTop w:val="0"/>
      <w:marBottom w:val="0"/>
      <w:divBdr>
        <w:top w:val="none" w:sz="0" w:space="0" w:color="auto"/>
        <w:left w:val="none" w:sz="0" w:space="0" w:color="auto"/>
        <w:bottom w:val="none" w:sz="0" w:space="0" w:color="auto"/>
        <w:right w:val="none" w:sz="0" w:space="0" w:color="auto"/>
      </w:divBdr>
    </w:div>
    <w:div w:id="1148936247">
      <w:bodyDiv w:val="1"/>
      <w:marLeft w:val="0"/>
      <w:marRight w:val="0"/>
      <w:marTop w:val="0"/>
      <w:marBottom w:val="0"/>
      <w:divBdr>
        <w:top w:val="none" w:sz="0" w:space="0" w:color="auto"/>
        <w:left w:val="none" w:sz="0" w:space="0" w:color="auto"/>
        <w:bottom w:val="none" w:sz="0" w:space="0" w:color="auto"/>
        <w:right w:val="none" w:sz="0" w:space="0" w:color="auto"/>
      </w:divBdr>
    </w:div>
    <w:div w:id="1289556663">
      <w:bodyDiv w:val="1"/>
      <w:marLeft w:val="0"/>
      <w:marRight w:val="0"/>
      <w:marTop w:val="0"/>
      <w:marBottom w:val="0"/>
      <w:divBdr>
        <w:top w:val="none" w:sz="0" w:space="0" w:color="auto"/>
        <w:left w:val="none" w:sz="0" w:space="0" w:color="auto"/>
        <w:bottom w:val="none" w:sz="0" w:space="0" w:color="auto"/>
        <w:right w:val="none" w:sz="0" w:space="0" w:color="auto"/>
      </w:divBdr>
    </w:div>
    <w:div w:id="1331828760">
      <w:bodyDiv w:val="1"/>
      <w:marLeft w:val="0"/>
      <w:marRight w:val="0"/>
      <w:marTop w:val="0"/>
      <w:marBottom w:val="0"/>
      <w:divBdr>
        <w:top w:val="none" w:sz="0" w:space="0" w:color="auto"/>
        <w:left w:val="none" w:sz="0" w:space="0" w:color="auto"/>
        <w:bottom w:val="none" w:sz="0" w:space="0" w:color="auto"/>
        <w:right w:val="none" w:sz="0" w:space="0" w:color="auto"/>
      </w:divBdr>
    </w:div>
    <w:div w:id="1366179963">
      <w:bodyDiv w:val="1"/>
      <w:marLeft w:val="0"/>
      <w:marRight w:val="0"/>
      <w:marTop w:val="0"/>
      <w:marBottom w:val="0"/>
      <w:divBdr>
        <w:top w:val="none" w:sz="0" w:space="0" w:color="auto"/>
        <w:left w:val="none" w:sz="0" w:space="0" w:color="auto"/>
        <w:bottom w:val="none" w:sz="0" w:space="0" w:color="auto"/>
        <w:right w:val="none" w:sz="0" w:space="0" w:color="auto"/>
      </w:divBdr>
    </w:div>
    <w:div w:id="1443307133">
      <w:bodyDiv w:val="1"/>
      <w:marLeft w:val="0"/>
      <w:marRight w:val="0"/>
      <w:marTop w:val="0"/>
      <w:marBottom w:val="0"/>
      <w:divBdr>
        <w:top w:val="none" w:sz="0" w:space="0" w:color="auto"/>
        <w:left w:val="none" w:sz="0" w:space="0" w:color="auto"/>
        <w:bottom w:val="none" w:sz="0" w:space="0" w:color="auto"/>
        <w:right w:val="none" w:sz="0" w:space="0" w:color="auto"/>
      </w:divBdr>
    </w:div>
    <w:div w:id="1468166020">
      <w:bodyDiv w:val="1"/>
      <w:marLeft w:val="0"/>
      <w:marRight w:val="0"/>
      <w:marTop w:val="0"/>
      <w:marBottom w:val="0"/>
      <w:divBdr>
        <w:top w:val="none" w:sz="0" w:space="0" w:color="auto"/>
        <w:left w:val="none" w:sz="0" w:space="0" w:color="auto"/>
        <w:bottom w:val="none" w:sz="0" w:space="0" w:color="auto"/>
        <w:right w:val="none" w:sz="0" w:space="0" w:color="auto"/>
      </w:divBdr>
    </w:div>
    <w:div w:id="1547796182">
      <w:bodyDiv w:val="1"/>
      <w:marLeft w:val="0"/>
      <w:marRight w:val="0"/>
      <w:marTop w:val="0"/>
      <w:marBottom w:val="0"/>
      <w:divBdr>
        <w:top w:val="none" w:sz="0" w:space="0" w:color="auto"/>
        <w:left w:val="none" w:sz="0" w:space="0" w:color="auto"/>
        <w:bottom w:val="none" w:sz="0" w:space="0" w:color="auto"/>
        <w:right w:val="none" w:sz="0" w:space="0" w:color="auto"/>
      </w:divBdr>
    </w:div>
    <w:div w:id="1621254919">
      <w:bodyDiv w:val="1"/>
      <w:marLeft w:val="0"/>
      <w:marRight w:val="0"/>
      <w:marTop w:val="0"/>
      <w:marBottom w:val="0"/>
      <w:divBdr>
        <w:top w:val="none" w:sz="0" w:space="0" w:color="auto"/>
        <w:left w:val="none" w:sz="0" w:space="0" w:color="auto"/>
        <w:bottom w:val="none" w:sz="0" w:space="0" w:color="auto"/>
        <w:right w:val="none" w:sz="0" w:space="0" w:color="auto"/>
      </w:divBdr>
    </w:div>
    <w:div w:id="1636370536">
      <w:bodyDiv w:val="1"/>
      <w:marLeft w:val="0"/>
      <w:marRight w:val="0"/>
      <w:marTop w:val="0"/>
      <w:marBottom w:val="0"/>
      <w:divBdr>
        <w:top w:val="none" w:sz="0" w:space="0" w:color="auto"/>
        <w:left w:val="none" w:sz="0" w:space="0" w:color="auto"/>
        <w:bottom w:val="none" w:sz="0" w:space="0" w:color="auto"/>
        <w:right w:val="none" w:sz="0" w:space="0" w:color="auto"/>
      </w:divBdr>
    </w:div>
    <w:div w:id="1638142137">
      <w:bodyDiv w:val="1"/>
      <w:marLeft w:val="0"/>
      <w:marRight w:val="0"/>
      <w:marTop w:val="0"/>
      <w:marBottom w:val="0"/>
      <w:divBdr>
        <w:top w:val="none" w:sz="0" w:space="0" w:color="auto"/>
        <w:left w:val="none" w:sz="0" w:space="0" w:color="auto"/>
        <w:bottom w:val="none" w:sz="0" w:space="0" w:color="auto"/>
        <w:right w:val="none" w:sz="0" w:space="0" w:color="auto"/>
      </w:divBdr>
    </w:div>
    <w:div w:id="1695812637">
      <w:bodyDiv w:val="1"/>
      <w:marLeft w:val="0"/>
      <w:marRight w:val="0"/>
      <w:marTop w:val="0"/>
      <w:marBottom w:val="0"/>
      <w:divBdr>
        <w:top w:val="none" w:sz="0" w:space="0" w:color="auto"/>
        <w:left w:val="none" w:sz="0" w:space="0" w:color="auto"/>
        <w:bottom w:val="none" w:sz="0" w:space="0" w:color="auto"/>
        <w:right w:val="none" w:sz="0" w:space="0" w:color="auto"/>
      </w:divBdr>
    </w:div>
    <w:div w:id="1726638721">
      <w:bodyDiv w:val="1"/>
      <w:marLeft w:val="0"/>
      <w:marRight w:val="0"/>
      <w:marTop w:val="0"/>
      <w:marBottom w:val="0"/>
      <w:divBdr>
        <w:top w:val="none" w:sz="0" w:space="0" w:color="auto"/>
        <w:left w:val="none" w:sz="0" w:space="0" w:color="auto"/>
        <w:bottom w:val="none" w:sz="0" w:space="0" w:color="auto"/>
        <w:right w:val="none" w:sz="0" w:space="0" w:color="auto"/>
      </w:divBdr>
    </w:div>
    <w:div w:id="1835367962">
      <w:bodyDiv w:val="1"/>
      <w:marLeft w:val="0"/>
      <w:marRight w:val="0"/>
      <w:marTop w:val="0"/>
      <w:marBottom w:val="0"/>
      <w:divBdr>
        <w:top w:val="none" w:sz="0" w:space="0" w:color="auto"/>
        <w:left w:val="none" w:sz="0" w:space="0" w:color="auto"/>
        <w:bottom w:val="none" w:sz="0" w:space="0" w:color="auto"/>
        <w:right w:val="none" w:sz="0" w:space="0" w:color="auto"/>
      </w:divBdr>
    </w:div>
    <w:div w:id="1902524538">
      <w:bodyDiv w:val="1"/>
      <w:marLeft w:val="0"/>
      <w:marRight w:val="0"/>
      <w:marTop w:val="0"/>
      <w:marBottom w:val="0"/>
      <w:divBdr>
        <w:top w:val="none" w:sz="0" w:space="0" w:color="auto"/>
        <w:left w:val="none" w:sz="0" w:space="0" w:color="auto"/>
        <w:bottom w:val="none" w:sz="0" w:space="0" w:color="auto"/>
        <w:right w:val="none" w:sz="0" w:space="0" w:color="auto"/>
      </w:divBdr>
    </w:div>
    <w:div w:id="1907718888">
      <w:bodyDiv w:val="1"/>
      <w:marLeft w:val="0"/>
      <w:marRight w:val="0"/>
      <w:marTop w:val="0"/>
      <w:marBottom w:val="0"/>
      <w:divBdr>
        <w:top w:val="none" w:sz="0" w:space="0" w:color="auto"/>
        <w:left w:val="none" w:sz="0" w:space="0" w:color="auto"/>
        <w:bottom w:val="none" w:sz="0" w:space="0" w:color="auto"/>
        <w:right w:val="none" w:sz="0" w:space="0" w:color="auto"/>
      </w:divBdr>
    </w:div>
    <w:div w:id="1920166962">
      <w:bodyDiv w:val="1"/>
      <w:marLeft w:val="0"/>
      <w:marRight w:val="0"/>
      <w:marTop w:val="0"/>
      <w:marBottom w:val="0"/>
      <w:divBdr>
        <w:top w:val="none" w:sz="0" w:space="0" w:color="auto"/>
        <w:left w:val="none" w:sz="0" w:space="0" w:color="auto"/>
        <w:bottom w:val="none" w:sz="0" w:space="0" w:color="auto"/>
        <w:right w:val="none" w:sz="0" w:space="0" w:color="auto"/>
      </w:divBdr>
    </w:div>
    <w:div w:id="1922134931">
      <w:bodyDiv w:val="1"/>
      <w:marLeft w:val="0"/>
      <w:marRight w:val="0"/>
      <w:marTop w:val="0"/>
      <w:marBottom w:val="0"/>
      <w:divBdr>
        <w:top w:val="none" w:sz="0" w:space="0" w:color="auto"/>
        <w:left w:val="none" w:sz="0" w:space="0" w:color="auto"/>
        <w:bottom w:val="none" w:sz="0" w:space="0" w:color="auto"/>
        <w:right w:val="none" w:sz="0" w:space="0" w:color="auto"/>
      </w:divBdr>
    </w:div>
    <w:div w:id="1935430706">
      <w:bodyDiv w:val="1"/>
      <w:marLeft w:val="0"/>
      <w:marRight w:val="0"/>
      <w:marTop w:val="0"/>
      <w:marBottom w:val="0"/>
      <w:divBdr>
        <w:top w:val="none" w:sz="0" w:space="0" w:color="auto"/>
        <w:left w:val="none" w:sz="0" w:space="0" w:color="auto"/>
        <w:bottom w:val="none" w:sz="0" w:space="0" w:color="auto"/>
        <w:right w:val="none" w:sz="0" w:space="0" w:color="auto"/>
      </w:divBdr>
    </w:div>
    <w:div w:id="1978340214">
      <w:bodyDiv w:val="1"/>
      <w:marLeft w:val="0"/>
      <w:marRight w:val="0"/>
      <w:marTop w:val="0"/>
      <w:marBottom w:val="0"/>
      <w:divBdr>
        <w:top w:val="none" w:sz="0" w:space="0" w:color="auto"/>
        <w:left w:val="none" w:sz="0" w:space="0" w:color="auto"/>
        <w:bottom w:val="none" w:sz="0" w:space="0" w:color="auto"/>
        <w:right w:val="none" w:sz="0" w:space="0" w:color="auto"/>
      </w:divBdr>
    </w:div>
    <w:div w:id="2003190716">
      <w:bodyDiv w:val="1"/>
      <w:marLeft w:val="0"/>
      <w:marRight w:val="0"/>
      <w:marTop w:val="0"/>
      <w:marBottom w:val="0"/>
      <w:divBdr>
        <w:top w:val="none" w:sz="0" w:space="0" w:color="auto"/>
        <w:left w:val="none" w:sz="0" w:space="0" w:color="auto"/>
        <w:bottom w:val="none" w:sz="0" w:space="0" w:color="auto"/>
        <w:right w:val="none" w:sz="0" w:space="0" w:color="auto"/>
      </w:divBdr>
    </w:div>
    <w:div w:id="2045405656">
      <w:bodyDiv w:val="1"/>
      <w:marLeft w:val="0"/>
      <w:marRight w:val="0"/>
      <w:marTop w:val="0"/>
      <w:marBottom w:val="0"/>
      <w:divBdr>
        <w:top w:val="none" w:sz="0" w:space="0" w:color="auto"/>
        <w:left w:val="none" w:sz="0" w:space="0" w:color="auto"/>
        <w:bottom w:val="none" w:sz="0" w:space="0" w:color="auto"/>
        <w:right w:val="none" w:sz="0" w:space="0" w:color="auto"/>
      </w:divBdr>
    </w:div>
    <w:div w:id="2094008021">
      <w:bodyDiv w:val="1"/>
      <w:marLeft w:val="0"/>
      <w:marRight w:val="0"/>
      <w:marTop w:val="0"/>
      <w:marBottom w:val="0"/>
      <w:divBdr>
        <w:top w:val="none" w:sz="0" w:space="0" w:color="auto"/>
        <w:left w:val="none" w:sz="0" w:space="0" w:color="auto"/>
        <w:bottom w:val="none" w:sz="0" w:space="0" w:color="auto"/>
        <w:right w:val="none" w:sz="0" w:space="0" w:color="auto"/>
      </w:divBdr>
    </w:div>
    <w:div w:id="213301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u.ru/resources/msu-publ.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depsocres.spb.ru" TargetMode="External"/><Relationship Id="rId5" Type="http://schemas.openxmlformats.org/officeDocument/2006/relationships/webSettings" Target="webSettings.xml"/><Relationship Id="rId10" Type="http://schemas.openxmlformats.org/officeDocument/2006/relationships/hyperlink" Target="https://womaninrussiansociety.ru/" TargetMode="External"/><Relationship Id="rId4" Type="http://schemas.openxmlformats.org/officeDocument/2006/relationships/settings" Target="settings.xml"/><Relationship Id="rId9" Type="http://schemas.openxmlformats.org/officeDocument/2006/relationships/hyperlink" Target="http://www.wcio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B2C61-25CE-480D-8733-940C59500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7277</TotalTime>
  <Pages>46</Pages>
  <Words>11971</Words>
  <Characters>68239</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HPminipc</dc:creator>
  <cp:lastModifiedBy>Хусяинова Вера Михайловна</cp:lastModifiedBy>
  <cp:revision>26</cp:revision>
  <cp:lastPrinted>2020-04-15T20:56:00Z</cp:lastPrinted>
  <dcterms:created xsi:type="dcterms:W3CDTF">2020-04-15T21:30:00Z</dcterms:created>
  <dcterms:modified xsi:type="dcterms:W3CDTF">2022-12-28T08:30:00Z</dcterms:modified>
</cp:coreProperties>
</file>